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3A121" w14:textId="77777777" w:rsidR="00A11C10" w:rsidRPr="00A11C10" w:rsidRDefault="00A11C10" w:rsidP="00A11C10">
      <w:pPr>
        <w:spacing w:after="0" w:line="360" w:lineRule="auto"/>
        <w:rPr>
          <w:rFonts w:ascii="Arial" w:eastAsia="Calibri" w:hAnsi="Arial" w:cs="Arial"/>
          <w:b/>
          <w:sz w:val="28"/>
          <w:szCs w:val="28"/>
        </w:rPr>
      </w:pPr>
      <w:r>
        <w:rPr>
          <w:rFonts w:ascii="Calibri" w:eastAsia="Calibri" w:hAnsi="Calibri" w:cs="Times New Roman"/>
          <w:noProof/>
          <w:lang w:eastAsia="ru-RU"/>
        </w:rPr>
        <w:drawing>
          <wp:inline distT="0" distB="0" distL="0" distR="0" wp14:anchorId="0E3F54A4" wp14:editId="2E9EC1FD">
            <wp:extent cx="1646555" cy="857885"/>
            <wp:effectExtent l="0" t="0" r="0" b="0"/>
            <wp:docPr id="2" name="Рисунок 2"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descr="RN_logo_nk_rus_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6555" cy="857885"/>
                    </a:xfrm>
                    <a:prstGeom prst="rect">
                      <a:avLst/>
                    </a:prstGeom>
                    <a:noFill/>
                    <a:ln>
                      <a:noFill/>
                    </a:ln>
                  </pic:spPr>
                </pic:pic>
              </a:graphicData>
            </a:graphic>
          </wp:inline>
        </w:drawing>
      </w:r>
    </w:p>
    <w:p w14:paraId="7F993677" w14:textId="77777777" w:rsidR="00A11C10" w:rsidRPr="00A11C10" w:rsidRDefault="00A11C10" w:rsidP="00A11C10">
      <w:pPr>
        <w:spacing w:after="0" w:line="360" w:lineRule="auto"/>
        <w:ind w:left="5390"/>
        <w:rPr>
          <w:rFonts w:ascii="Arial" w:eastAsia="Calibri" w:hAnsi="Arial" w:cs="Arial"/>
          <w:b/>
          <w:sz w:val="20"/>
          <w:szCs w:val="20"/>
        </w:rPr>
      </w:pPr>
    </w:p>
    <w:p w14:paraId="33CB7E60" w14:textId="77777777" w:rsidR="00A11C10" w:rsidRPr="00A11C10" w:rsidRDefault="00A11C10" w:rsidP="00A11C10">
      <w:pPr>
        <w:spacing w:after="0" w:line="360" w:lineRule="auto"/>
        <w:ind w:left="5387"/>
        <w:rPr>
          <w:rFonts w:ascii="Arial" w:eastAsia="Calibri" w:hAnsi="Arial" w:cs="Arial"/>
          <w:b/>
          <w:sz w:val="20"/>
          <w:szCs w:val="20"/>
        </w:rPr>
      </w:pPr>
      <w:r w:rsidRPr="00A11C10">
        <w:rPr>
          <w:rFonts w:ascii="Arial" w:eastAsia="Calibri" w:hAnsi="Arial" w:cs="Arial"/>
          <w:b/>
          <w:sz w:val="20"/>
          <w:szCs w:val="20"/>
        </w:rPr>
        <w:t>УТВЕРЖДЕНО</w:t>
      </w:r>
    </w:p>
    <w:p w14:paraId="20BBE831"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Решением Правления </w:t>
      </w:r>
    </w:p>
    <w:p w14:paraId="63C765EF"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ОАО «НК «Роснефть»</w:t>
      </w:r>
    </w:p>
    <w:p w14:paraId="739E5C43"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«17» октября 2014 г. </w:t>
      </w:r>
    </w:p>
    <w:p w14:paraId="1D465966" w14:textId="3088CFF1"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Протокол от «17» октября 2014 г.</w:t>
      </w:r>
      <w:r w:rsidR="00575DCD">
        <w:rPr>
          <w:rFonts w:ascii="Arial" w:eastAsia="Calibri" w:hAnsi="Arial" w:cs="Arial"/>
          <w:b/>
          <w:sz w:val="20"/>
          <w:szCs w:val="20"/>
        </w:rPr>
        <w:br/>
      </w:r>
      <w:r w:rsidRPr="00A11C10">
        <w:rPr>
          <w:rFonts w:ascii="Arial" w:eastAsia="Calibri" w:hAnsi="Arial" w:cs="Arial"/>
          <w:b/>
          <w:sz w:val="20"/>
          <w:szCs w:val="20"/>
        </w:rPr>
        <w:t xml:space="preserve">№ Пр-ИС- 42п </w:t>
      </w:r>
    </w:p>
    <w:p w14:paraId="2EE056A0"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Введено в действие «23» декабря 2014 г.</w:t>
      </w:r>
    </w:p>
    <w:p w14:paraId="6F681748" w14:textId="21521E9D" w:rsid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Приказом от «23» декабря 2014 г. № 666</w:t>
      </w:r>
    </w:p>
    <w:p w14:paraId="1654876C" w14:textId="77777777" w:rsidR="00B35C8A" w:rsidRPr="00765089" w:rsidRDefault="00B35C8A" w:rsidP="00B35C8A">
      <w:pPr>
        <w:spacing w:before="480" w:after="0" w:line="360" w:lineRule="auto"/>
        <w:ind w:left="5387"/>
        <w:rPr>
          <w:rFonts w:ascii="Arial" w:hAnsi="Arial" w:cs="Arial"/>
          <w:b/>
          <w:sz w:val="20"/>
          <w:szCs w:val="20"/>
        </w:rPr>
      </w:pPr>
      <w:r w:rsidRPr="00765089">
        <w:rPr>
          <w:rFonts w:ascii="Arial" w:hAnsi="Arial" w:cs="Arial"/>
          <w:b/>
          <w:sz w:val="20"/>
          <w:szCs w:val="20"/>
        </w:rPr>
        <w:t>ВВЕДЕНО В ДЕЙСТВИЕ</w:t>
      </w:r>
    </w:p>
    <w:p w14:paraId="43DBF9EC" w14:textId="77777777" w:rsidR="00B35C8A" w:rsidRPr="00765089" w:rsidRDefault="00B35C8A" w:rsidP="00B35C8A">
      <w:pPr>
        <w:spacing w:after="0" w:line="360" w:lineRule="auto"/>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14:paraId="690FBBB5" w14:textId="77777777" w:rsidR="00B35C8A" w:rsidRPr="00A11C10" w:rsidRDefault="00B35C8A" w:rsidP="00B35C8A">
      <w:pPr>
        <w:spacing w:after="0" w:line="360" w:lineRule="auto"/>
        <w:ind w:left="5390"/>
        <w:rPr>
          <w:rFonts w:ascii="Arial" w:eastAsia="Calibri" w:hAnsi="Arial" w:cs="Arial"/>
          <w:b/>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 xml:space="preserve">16 </w:t>
      </w:r>
      <w:r w:rsidRPr="00765089">
        <w:rPr>
          <w:rFonts w:ascii="Arial" w:hAnsi="Arial" w:cs="Arial"/>
          <w:b/>
          <w:sz w:val="20"/>
          <w:szCs w:val="20"/>
        </w:rPr>
        <w:t>г. №</w:t>
      </w:r>
      <w:r>
        <w:rPr>
          <w:rFonts w:ascii="Arial" w:hAnsi="Arial" w:cs="Arial"/>
          <w:b/>
          <w:sz w:val="20"/>
          <w:szCs w:val="20"/>
        </w:rPr>
        <w:t xml:space="preserve"> 171</w:t>
      </w:r>
    </w:p>
    <w:p w14:paraId="666D2587" w14:textId="77777777" w:rsidR="00B35C8A" w:rsidRPr="00A11C10" w:rsidRDefault="00B35C8A" w:rsidP="00A11C10">
      <w:pPr>
        <w:spacing w:after="0" w:line="360" w:lineRule="auto"/>
        <w:ind w:left="5390"/>
        <w:rPr>
          <w:rFonts w:ascii="Arial" w:eastAsia="Calibri" w:hAnsi="Arial" w:cs="Arial"/>
          <w:b/>
          <w:sz w:val="20"/>
          <w:szCs w:val="20"/>
        </w:rPr>
      </w:pPr>
    </w:p>
    <w:p w14:paraId="07521939" w14:textId="77777777" w:rsidR="00A11C10" w:rsidRPr="00A11C10" w:rsidRDefault="00A11C10" w:rsidP="00A11C10">
      <w:pPr>
        <w:spacing w:after="0" w:line="240" w:lineRule="auto"/>
        <w:rPr>
          <w:rFonts w:ascii="EuropeDemiC" w:eastAsia="Calibri" w:hAnsi="EuropeDemiC" w:cs="Times New Roman"/>
          <w:sz w:val="20"/>
          <w:szCs w:val="20"/>
        </w:rPr>
      </w:pPr>
    </w:p>
    <w:p w14:paraId="739E611E" w14:textId="77777777" w:rsidR="00A11C10" w:rsidRPr="00A11C10" w:rsidRDefault="00A11C10" w:rsidP="00A11C10">
      <w:pPr>
        <w:spacing w:after="0" w:line="240" w:lineRule="auto"/>
        <w:rPr>
          <w:rFonts w:ascii="EuropeDemiC" w:eastAsia="Calibri" w:hAnsi="EuropeDemiC" w:cs="Times New Roman"/>
          <w:sz w:val="20"/>
          <w:szCs w:val="20"/>
        </w:rPr>
      </w:pPr>
    </w:p>
    <w:p w14:paraId="1E00ABB2" w14:textId="77777777" w:rsidR="00A11C10" w:rsidRPr="00A11C10" w:rsidRDefault="00A11C10" w:rsidP="00A11C10">
      <w:pPr>
        <w:spacing w:after="0" w:line="240" w:lineRule="auto"/>
        <w:rPr>
          <w:rFonts w:ascii="EuropeDemiC" w:eastAsia="Calibri" w:hAnsi="EuropeDemiC" w:cs="Times New Roman"/>
          <w:sz w:val="20"/>
          <w:szCs w:val="20"/>
        </w:rPr>
      </w:pPr>
    </w:p>
    <w:p w14:paraId="1AC77F71" w14:textId="77777777" w:rsidR="00A11C10" w:rsidRPr="00A11C10" w:rsidRDefault="00A11C10" w:rsidP="00A11C10">
      <w:pPr>
        <w:spacing w:after="0" w:line="240" w:lineRule="auto"/>
        <w:rPr>
          <w:rFonts w:ascii="EuropeDemiC" w:eastAsia="Calibri" w:hAnsi="EuropeDemiC" w:cs="Times New Roman"/>
          <w:sz w:val="20"/>
          <w:szCs w:val="20"/>
        </w:rPr>
      </w:pPr>
    </w:p>
    <w:p w14:paraId="28B592A0" w14:textId="77777777" w:rsidR="00A11C10" w:rsidRPr="00A11C10" w:rsidRDefault="00A11C10" w:rsidP="00A11C10">
      <w:pPr>
        <w:tabs>
          <w:tab w:val="center" w:pos="4677"/>
          <w:tab w:val="right" w:pos="9355"/>
        </w:tabs>
        <w:spacing w:after="0" w:line="240" w:lineRule="auto"/>
        <w:jc w:val="right"/>
        <w:rPr>
          <w:rFonts w:ascii="Arial" w:eastAsia="Calibri" w:hAnsi="Arial" w:cs="Arial"/>
          <w:sz w:val="24"/>
        </w:rPr>
      </w:pPr>
    </w:p>
    <w:tbl>
      <w:tblPr>
        <w:tblW w:w="4857" w:type="pct"/>
        <w:jc w:val="center"/>
        <w:tblBorders>
          <w:bottom w:val="single" w:sz="8" w:space="0" w:color="FFD200"/>
        </w:tblBorders>
        <w:tblLook w:val="01E0" w:firstRow="1" w:lastRow="1" w:firstColumn="1" w:lastColumn="1" w:noHBand="0" w:noVBand="0"/>
      </w:tblPr>
      <w:tblGrid>
        <w:gridCol w:w="9362"/>
      </w:tblGrid>
      <w:tr w:rsidR="00A11C10" w:rsidRPr="00A11C10" w14:paraId="5D80BDF5" w14:textId="77777777" w:rsidTr="008D73EC">
        <w:trPr>
          <w:trHeight w:val="356"/>
          <w:jc w:val="center"/>
        </w:trPr>
        <w:tc>
          <w:tcPr>
            <w:tcW w:w="5000" w:type="pct"/>
            <w:tcBorders>
              <w:bottom w:val="single" w:sz="12" w:space="0" w:color="FFD200"/>
            </w:tcBorders>
          </w:tcPr>
          <w:p w14:paraId="58C6CBAE" w14:textId="77777777" w:rsidR="00A11C10" w:rsidRPr="004B74C4" w:rsidRDefault="00A11C10" w:rsidP="004B74C4">
            <w:pPr>
              <w:spacing w:after="120" w:line="240" w:lineRule="auto"/>
              <w:jc w:val="center"/>
              <w:rPr>
                <w:rFonts w:ascii="Arial" w:eastAsia="Calibri" w:hAnsi="Arial" w:cs="Arial"/>
                <w:b/>
                <w:spacing w:val="-4"/>
                <w:sz w:val="26"/>
                <w:szCs w:val="26"/>
              </w:rPr>
            </w:pPr>
            <w:r w:rsidRPr="004B74C4">
              <w:rPr>
                <w:rFonts w:ascii="Arial" w:eastAsia="Calibri" w:hAnsi="Arial" w:cs="Arial"/>
                <w:b/>
                <w:spacing w:val="-4"/>
                <w:sz w:val="26"/>
                <w:szCs w:val="26"/>
              </w:rPr>
              <w:t>ПОЛОЖЕНИЕ КОМПАНИИ</w:t>
            </w:r>
          </w:p>
        </w:tc>
      </w:tr>
    </w:tbl>
    <w:p w14:paraId="48F3687E" w14:textId="6E19AC66" w:rsidR="004B74C4" w:rsidRDefault="00A11C10" w:rsidP="004B74C4">
      <w:pPr>
        <w:spacing w:before="120" w:after="720" w:line="240" w:lineRule="auto"/>
        <w:ind w:right="121"/>
        <w:jc w:val="center"/>
        <w:rPr>
          <w:rFonts w:ascii="Arial" w:eastAsia="Calibri" w:hAnsi="Arial" w:cs="Arial"/>
          <w:b/>
          <w:spacing w:val="-4"/>
          <w:sz w:val="32"/>
          <w:szCs w:val="32"/>
        </w:rPr>
      </w:pPr>
      <w:r w:rsidRPr="004B74C4">
        <w:rPr>
          <w:rFonts w:ascii="Arial" w:eastAsia="Calibri" w:hAnsi="Arial" w:cs="Arial"/>
          <w:b/>
          <w:spacing w:val="-4"/>
          <w:sz w:val="32"/>
          <w:szCs w:val="32"/>
        </w:rPr>
        <w:t xml:space="preserve">ПРЕДУПРЕЖДЕНИЕ И ЛИКВИДАЦИЯ ГАЗОНЕФТЕВОДОПРОЯВЛЕНИЙ И ОТКРЫТЫХ </w:t>
      </w:r>
      <w:r w:rsidR="004B74C4">
        <w:rPr>
          <w:rFonts w:ascii="Arial" w:eastAsia="Calibri" w:hAnsi="Arial" w:cs="Arial"/>
          <w:b/>
          <w:spacing w:val="-4"/>
          <w:sz w:val="32"/>
          <w:szCs w:val="32"/>
        </w:rPr>
        <w:br/>
      </w:r>
      <w:r w:rsidRPr="004B74C4">
        <w:rPr>
          <w:rFonts w:ascii="Arial" w:eastAsia="Calibri" w:hAnsi="Arial" w:cs="Arial"/>
          <w:b/>
          <w:spacing w:val="-4"/>
          <w:sz w:val="32"/>
          <w:szCs w:val="32"/>
        </w:rPr>
        <w:t>ФОНТАНОВ СКВАЖИН</w:t>
      </w: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p>
    <w:p w14:paraId="6F617A48" w14:textId="3CFC9260" w:rsidR="00A11C10" w:rsidRPr="00A11C10" w:rsidRDefault="00A11C10" w:rsidP="00C72980">
      <w:pPr>
        <w:spacing w:before="120" w:after="480" w:line="240" w:lineRule="auto"/>
        <w:ind w:right="121"/>
        <w:jc w:val="center"/>
        <w:rPr>
          <w:rFonts w:ascii="Arial" w:eastAsia="Calibri" w:hAnsi="Arial" w:cs="Arial"/>
          <w:b/>
          <w:sz w:val="16"/>
          <w:szCs w:val="16"/>
        </w:rPr>
      </w:pPr>
      <w:r w:rsidRPr="00A11C10">
        <w:rPr>
          <w:rFonts w:ascii="Arial" w:eastAsia="Calibri" w:hAnsi="Arial" w:cs="Arial"/>
          <w:b/>
          <w:snapToGrid w:val="0"/>
          <w:sz w:val="24"/>
        </w:rPr>
        <w:t>№</w:t>
      </w:r>
      <w:bookmarkEnd w:id="0"/>
      <w:bookmarkEnd w:id="1"/>
      <w:bookmarkEnd w:id="2"/>
      <w:bookmarkEnd w:id="3"/>
      <w:bookmarkEnd w:id="4"/>
      <w:bookmarkEnd w:id="5"/>
      <w:bookmarkEnd w:id="6"/>
      <w:bookmarkEnd w:id="7"/>
      <w:bookmarkEnd w:id="8"/>
      <w:r w:rsidRPr="00A11C10">
        <w:rPr>
          <w:rFonts w:ascii="Arial" w:eastAsia="Calibri" w:hAnsi="Arial" w:cs="Arial"/>
          <w:b/>
          <w:snapToGrid w:val="0"/>
          <w:sz w:val="24"/>
        </w:rPr>
        <w:t xml:space="preserve"> П3-05 С-0257</w:t>
      </w:r>
    </w:p>
    <w:p w14:paraId="4C716F4A" w14:textId="25B2BEC3" w:rsidR="00A11C10" w:rsidRPr="00A11C10" w:rsidRDefault="00A11C10" w:rsidP="00A11C10">
      <w:pPr>
        <w:spacing w:after="0" w:line="240" w:lineRule="auto"/>
        <w:jc w:val="center"/>
        <w:rPr>
          <w:rFonts w:ascii="Arial" w:eastAsia="Calibri" w:hAnsi="Arial" w:cs="Arial"/>
          <w:color w:val="808080"/>
          <w:sz w:val="20"/>
          <w:szCs w:val="20"/>
        </w:rPr>
      </w:pPr>
      <w:bookmarkStart w:id="9" w:name="_GoBack"/>
      <w:r w:rsidRPr="00A11C10">
        <w:rPr>
          <w:rFonts w:ascii="Arial" w:eastAsia="Calibri" w:hAnsi="Arial" w:cs="Arial"/>
          <w:b/>
          <w:sz w:val="20"/>
          <w:szCs w:val="20"/>
        </w:rPr>
        <w:t>ВЕРСИЯ 1</w:t>
      </w:r>
      <w:r w:rsidR="004B74C4">
        <w:rPr>
          <w:rFonts w:ascii="Arial" w:eastAsia="Calibri" w:hAnsi="Arial" w:cs="Arial"/>
          <w:b/>
          <w:sz w:val="20"/>
          <w:szCs w:val="20"/>
        </w:rPr>
        <w:t xml:space="preserve"> ИЗМ.</w:t>
      </w:r>
      <w:r w:rsidR="00F06910">
        <w:rPr>
          <w:rFonts w:ascii="Arial" w:eastAsia="Calibri" w:hAnsi="Arial" w:cs="Arial"/>
          <w:b/>
          <w:sz w:val="20"/>
          <w:szCs w:val="20"/>
        </w:rPr>
        <w:t xml:space="preserve"> 5</w:t>
      </w:r>
    </w:p>
    <w:bookmarkEnd w:id="9"/>
    <w:p w14:paraId="36C7472B" w14:textId="77777777" w:rsidR="00A11C10" w:rsidRPr="00A11C10" w:rsidRDefault="00A11C10" w:rsidP="00A11C10">
      <w:pPr>
        <w:spacing w:after="0" w:line="240" w:lineRule="auto"/>
        <w:jc w:val="center"/>
        <w:rPr>
          <w:rFonts w:ascii="Arial" w:eastAsia="Calibri" w:hAnsi="Arial" w:cs="Arial"/>
          <w:b/>
          <w:sz w:val="16"/>
          <w:szCs w:val="16"/>
        </w:rPr>
      </w:pPr>
    </w:p>
    <w:p w14:paraId="16021BEF" w14:textId="77777777" w:rsidR="00A11C10" w:rsidRPr="00A11C10" w:rsidRDefault="00A11C10" w:rsidP="00A11C10">
      <w:pPr>
        <w:spacing w:after="0" w:line="240" w:lineRule="auto"/>
        <w:jc w:val="center"/>
        <w:rPr>
          <w:rFonts w:ascii="Arial" w:eastAsia="Calibri" w:hAnsi="Arial" w:cs="Arial"/>
          <w:b/>
          <w:sz w:val="16"/>
          <w:szCs w:val="16"/>
        </w:rPr>
      </w:pPr>
    </w:p>
    <w:p w14:paraId="69F65519" w14:textId="77777777" w:rsidR="00A11C10" w:rsidRPr="00A11C10" w:rsidRDefault="00A11C10" w:rsidP="00A11C10">
      <w:pPr>
        <w:spacing w:after="0" w:line="240" w:lineRule="auto"/>
        <w:jc w:val="center"/>
        <w:rPr>
          <w:rFonts w:ascii="Arial" w:eastAsia="Calibri" w:hAnsi="Arial" w:cs="Arial"/>
          <w:b/>
          <w:sz w:val="16"/>
          <w:szCs w:val="16"/>
        </w:rPr>
      </w:pPr>
    </w:p>
    <w:p w14:paraId="2A2B7F8B" w14:textId="77777777" w:rsidR="00A11C10" w:rsidRPr="00A11C10" w:rsidRDefault="00A11C10" w:rsidP="00A11C10">
      <w:pPr>
        <w:spacing w:after="0" w:line="240" w:lineRule="auto"/>
        <w:jc w:val="center"/>
        <w:rPr>
          <w:rFonts w:ascii="Arial" w:eastAsia="Calibri" w:hAnsi="Arial" w:cs="Arial"/>
          <w:b/>
          <w:sz w:val="16"/>
          <w:szCs w:val="16"/>
        </w:rPr>
      </w:pPr>
    </w:p>
    <w:p w14:paraId="507FE51E" w14:textId="77777777" w:rsidR="00A11C10" w:rsidRPr="00A11C10" w:rsidRDefault="00A11C10" w:rsidP="00A11C10">
      <w:pPr>
        <w:spacing w:after="0" w:line="240" w:lineRule="auto"/>
        <w:jc w:val="center"/>
        <w:rPr>
          <w:rFonts w:ascii="Arial" w:eastAsia="Calibri" w:hAnsi="Arial" w:cs="Arial"/>
          <w:b/>
          <w:sz w:val="16"/>
          <w:szCs w:val="16"/>
        </w:rPr>
      </w:pPr>
    </w:p>
    <w:p w14:paraId="55859E57" w14:textId="77777777" w:rsidR="00A11C10" w:rsidRPr="00A11C10" w:rsidRDefault="00A11C10" w:rsidP="00A11C10">
      <w:pPr>
        <w:spacing w:after="0" w:line="240" w:lineRule="auto"/>
        <w:jc w:val="center"/>
        <w:rPr>
          <w:rFonts w:ascii="Arial" w:eastAsia="Calibri" w:hAnsi="Arial" w:cs="Arial"/>
          <w:b/>
          <w:sz w:val="16"/>
          <w:szCs w:val="16"/>
        </w:rPr>
      </w:pPr>
    </w:p>
    <w:p w14:paraId="021865C6" w14:textId="77777777" w:rsidR="00A11C10" w:rsidRPr="00A11C10" w:rsidRDefault="00A11C10" w:rsidP="00A11C10">
      <w:pPr>
        <w:spacing w:after="0" w:line="240" w:lineRule="auto"/>
        <w:jc w:val="center"/>
        <w:rPr>
          <w:rFonts w:ascii="Arial" w:eastAsia="Calibri" w:hAnsi="Arial" w:cs="Arial"/>
          <w:b/>
          <w:sz w:val="16"/>
          <w:szCs w:val="16"/>
        </w:rPr>
      </w:pPr>
    </w:p>
    <w:p w14:paraId="7D04FB33" w14:textId="77777777" w:rsidR="00A11C10" w:rsidRPr="00A11C10" w:rsidRDefault="00A11C10" w:rsidP="00A11C10">
      <w:pPr>
        <w:spacing w:after="0" w:line="240" w:lineRule="auto"/>
        <w:jc w:val="center"/>
        <w:rPr>
          <w:rFonts w:ascii="Arial" w:eastAsia="Calibri" w:hAnsi="Arial" w:cs="Arial"/>
          <w:b/>
          <w:sz w:val="16"/>
          <w:szCs w:val="16"/>
        </w:rPr>
      </w:pPr>
    </w:p>
    <w:p w14:paraId="4325BC0E" w14:textId="77777777" w:rsidR="00A11C10" w:rsidRPr="00A11C10" w:rsidRDefault="00A11C10" w:rsidP="00A11C10">
      <w:pPr>
        <w:spacing w:after="0" w:line="240" w:lineRule="auto"/>
        <w:jc w:val="center"/>
        <w:rPr>
          <w:rFonts w:ascii="Arial" w:eastAsia="Calibri" w:hAnsi="Arial" w:cs="Arial"/>
          <w:b/>
          <w:sz w:val="16"/>
          <w:szCs w:val="16"/>
        </w:rPr>
      </w:pPr>
    </w:p>
    <w:p w14:paraId="19AC3E7A" w14:textId="77777777" w:rsidR="00A11C10" w:rsidRPr="00A11C10" w:rsidRDefault="00A11C10" w:rsidP="00A11C10">
      <w:pPr>
        <w:spacing w:after="0" w:line="240" w:lineRule="auto"/>
        <w:jc w:val="center"/>
        <w:rPr>
          <w:rFonts w:ascii="Arial" w:eastAsia="Calibri" w:hAnsi="Arial" w:cs="Arial"/>
          <w:b/>
          <w:sz w:val="16"/>
          <w:szCs w:val="16"/>
        </w:rPr>
      </w:pPr>
    </w:p>
    <w:p w14:paraId="7FE59C8B" w14:textId="77777777" w:rsidR="00A11C10" w:rsidRPr="00A11C10" w:rsidRDefault="00A11C10" w:rsidP="00A11C10">
      <w:pPr>
        <w:spacing w:after="0" w:line="240" w:lineRule="auto"/>
        <w:jc w:val="center"/>
        <w:rPr>
          <w:rFonts w:ascii="Arial" w:eastAsia="Calibri" w:hAnsi="Arial" w:cs="Arial"/>
          <w:b/>
          <w:sz w:val="16"/>
          <w:szCs w:val="16"/>
        </w:rPr>
      </w:pPr>
    </w:p>
    <w:p w14:paraId="26B3729D" w14:textId="77777777" w:rsidR="00A11C10" w:rsidRPr="00A11C10" w:rsidRDefault="00A11C10" w:rsidP="00A11C10">
      <w:pPr>
        <w:spacing w:after="0" w:line="240" w:lineRule="auto"/>
        <w:jc w:val="center"/>
        <w:rPr>
          <w:rFonts w:ascii="Arial" w:eastAsia="Calibri" w:hAnsi="Arial" w:cs="Arial"/>
          <w:b/>
          <w:sz w:val="16"/>
          <w:szCs w:val="16"/>
        </w:rPr>
      </w:pPr>
    </w:p>
    <w:p w14:paraId="4D40BD16" w14:textId="77777777" w:rsidR="00A11C10" w:rsidRPr="00A11C10" w:rsidRDefault="00A11C10" w:rsidP="00A11C10">
      <w:pPr>
        <w:spacing w:after="0" w:line="240" w:lineRule="auto"/>
        <w:jc w:val="center"/>
        <w:rPr>
          <w:rFonts w:ascii="Arial" w:eastAsia="Calibri" w:hAnsi="Arial" w:cs="Arial"/>
          <w:b/>
          <w:sz w:val="16"/>
          <w:szCs w:val="16"/>
        </w:rPr>
      </w:pPr>
    </w:p>
    <w:p w14:paraId="47A2DCD8" w14:textId="77777777" w:rsidR="00A11C10" w:rsidRPr="00A11C10" w:rsidRDefault="00A11C10" w:rsidP="00A11C10">
      <w:pPr>
        <w:spacing w:after="0" w:line="240" w:lineRule="auto"/>
        <w:jc w:val="center"/>
        <w:rPr>
          <w:rFonts w:ascii="Arial" w:eastAsia="Calibri" w:hAnsi="Arial" w:cs="Arial"/>
          <w:b/>
          <w:sz w:val="16"/>
          <w:szCs w:val="16"/>
        </w:rPr>
      </w:pPr>
    </w:p>
    <w:p w14:paraId="4DFF1ADE" w14:textId="77777777" w:rsidR="00A11C10" w:rsidRPr="00A11C10" w:rsidRDefault="00A11C10" w:rsidP="00A11C10">
      <w:pPr>
        <w:spacing w:after="0" w:line="240" w:lineRule="auto"/>
        <w:jc w:val="center"/>
        <w:rPr>
          <w:rFonts w:ascii="Arial" w:eastAsia="Calibri" w:hAnsi="Arial" w:cs="Arial"/>
          <w:b/>
          <w:sz w:val="16"/>
          <w:szCs w:val="16"/>
        </w:rPr>
      </w:pPr>
    </w:p>
    <w:p w14:paraId="0B3CC637" w14:textId="77777777" w:rsidR="00213F4C" w:rsidRPr="005D07A2" w:rsidRDefault="00213F4C" w:rsidP="00A11C10">
      <w:pPr>
        <w:spacing w:after="0" w:line="240" w:lineRule="auto"/>
        <w:jc w:val="center"/>
        <w:rPr>
          <w:rFonts w:ascii="Arial" w:eastAsia="Calibri" w:hAnsi="Arial" w:cs="Arial"/>
          <w:b/>
          <w:sz w:val="16"/>
          <w:szCs w:val="16"/>
        </w:rPr>
      </w:pPr>
    </w:p>
    <w:p w14:paraId="358CD1E5" w14:textId="77777777" w:rsidR="00213F4C" w:rsidRPr="005D07A2" w:rsidRDefault="00213F4C" w:rsidP="00A11C10">
      <w:pPr>
        <w:spacing w:after="0" w:line="240" w:lineRule="auto"/>
        <w:jc w:val="center"/>
        <w:rPr>
          <w:rFonts w:ascii="Arial" w:eastAsia="Calibri" w:hAnsi="Arial" w:cs="Arial"/>
          <w:b/>
          <w:sz w:val="16"/>
          <w:szCs w:val="16"/>
        </w:rPr>
      </w:pPr>
    </w:p>
    <w:p w14:paraId="765D1495" w14:textId="77777777" w:rsidR="00213F4C" w:rsidRPr="005D07A2" w:rsidRDefault="00213F4C" w:rsidP="00A11C10">
      <w:pPr>
        <w:spacing w:after="0" w:line="240" w:lineRule="auto"/>
        <w:jc w:val="center"/>
        <w:rPr>
          <w:rFonts w:ascii="Arial" w:eastAsia="Calibri" w:hAnsi="Arial" w:cs="Arial"/>
          <w:b/>
          <w:sz w:val="16"/>
          <w:szCs w:val="16"/>
        </w:rPr>
      </w:pPr>
    </w:p>
    <w:p w14:paraId="4B72BBB3" w14:textId="77777777" w:rsidR="00A11C10" w:rsidRPr="00A11C10" w:rsidRDefault="00A11C10" w:rsidP="00A11C10">
      <w:pPr>
        <w:spacing w:after="0" w:line="240" w:lineRule="auto"/>
        <w:jc w:val="center"/>
        <w:rPr>
          <w:rFonts w:ascii="Arial" w:eastAsia="Calibri" w:hAnsi="Arial" w:cs="Arial"/>
          <w:b/>
          <w:sz w:val="18"/>
          <w:szCs w:val="18"/>
        </w:rPr>
      </w:pPr>
      <w:r w:rsidRPr="00A11C10">
        <w:rPr>
          <w:rFonts w:ascii="Arial" w:eastAsia="Calibri" w:hAnsi="Arial" w:cs="Arial"/>
          <w:b/>
          <w:sz w:val="18"/>
          <w:szCs w:val="18"/>
        </w:rPr>
        <w:t>МОСКВА</w:t>
      </w:r>
    </w:p>
    <w:p w14:paraId="0B97A7EF" w14:textId="77777777" w:rsidR="00A11C10" w:rsidRPr="00A11C10" w:rsidRDefault="00A11C10" w:rsidP="00A11C10">
      <w:pPr>
        <w:spacing w:after="0" w:line="240" w:lineRule="auto"/>
        <w:jc w:val="center"/>
        <w:rPr>
          <w:rFonts w:ascii="Times New Roman" w:eastAsia="Calibri" w:hAnsi="Times New Roman" w:cs="Times New Roman"/>
          <w:sz w:val="24"/>
        </w:rPr>
      </w:pPr>
      <w:r w:rsidRPr="00A11C10">
        <w:rPr>
          <w:rFonts w:ascii="Arial" w:eastAsia="Calibri" w:hAnsi="Arial" w:cs="Arial"/>
          <w:b/>
          <w:sz w:val="18"/>
          <w:szCs w:val="18"/>
        </w:rPr>
        <w:t>2014</w:t>
      </w:r>
    </w:p>
    <w:p w14:paraId="5412307F" w14:textId="77777777" w:rsidR="00A11C10" w:rsidRPr="00A11C10" w:rsidRDefault="00A11C10" w:rsidP="00A11C10">
      <w:pPr>
        <w:spacing w:after="0" w:line="360" w:lineRule="auto"/>
        <w:rPr>
          <w:rFonts w:ascii="Calibri" w:eastAsia="Calibri" w:hAnsi="Calibri" w:cs="Times New Roman"/>
          <w:noProof/>
          <w:lang w:eastAsia="ru-RU"/>
        </w:rPr>
        <w:sectPr w:rsidR="00A11C10" w:rsidRPr="00A11C10" w:rsidSect="000D002B">
          <w:pgSz w:w="11906" w:h="16838" w:code="9"/>
          <w:pgMar w:top="567" w:right="1021" w:bottom="567" w:left="1247" w:header="737" w:footer="680" w:gutter="0"/>
          <w:cols w:space="708"/>
          <w:titlePg/>
          <w:docGrid w:linePitch="360"/>
        </w:sectPr>
      </w:pPr>
    </w:p>
    <w:p w14:paraId="58DB6C93" w14:textId="77777777" w:rsidR="00A11C10" w:rsidRPr="00A11C10" w:rsidRDefault="005F596B" w:rsidP="00D214A9">
      <w:pPr>
        <w:pStyle w:val="S12"/>
        <w:spacing w:after="240"/>
        <w:jc w:val="left"/>
        <w:rPr>
          <w:b w:val="0"/>
          <w:caps w:val="0"/>
        </w:rPr>
      </w:pPr>
      <w:bookmarkStart w:id="10" w:name="_Toc286668714"/>
      <w:bookmarkStart w:id="11" w:name="_Toc286668798"/>
      <w:bookmarkStart w:id="12" w:name="_Toc286679744"/>
      <w:bookmarkStart w:id="13" w:name="_Toc287611791"/>
      <w:bookmarkStart w:id="14" w:name="_Toc326669172"/>
      <w:bookmarkStart w:id="15" w:name="_Toc398563126"/>
      <w:bookmarkStart w:id="16" w:name="_Toc398626661"/>
      <w:bookmarkStart w:id="17" w:name="_Toc101451438"/>
      <w:bookmarkStart w:id="18" w:name="_Toc117600184"/>
      <w:r w:rsidRPr="005F596B">
        <w:rPr>
          <w:caps w:val="0"/>
        </w:rPr>
        <w:lastRenderedPageBreak/>
        <w:t>СОДЕРЖАНИЕ</w:t>
      </w:r>
      <w:bookmarkEnd w:id="10"/>
      <w:bookmarkEnd w:id="11"/>
      <w:bookmarkEnd w:id="12"/>
      <w:bookmarkEnd w:id="13"/>
      <w:bookmarkEnd w:id="14"/>
      <w:bookmarkEnd w:id="15"/>
      <w:bookmarkEnd w:id="16"/>
      <w:bookmarkEnd w:id="17"/>
      <w:bookmarkEnd w:id="18"/>
    </w:p>
    <w:p w14:paraId="342981FE" w14:textId="79CBD58F" w:rsidR="006F5550" w:rsidRDefault="00A11C10">
      <w:pPr>
        <w:pStyle w:val="15"/>
        <w:rPr>
          <w:rFonts w:asciiTheme="minorHAnsi" w:eastAsiaTheme="minorEastAsia" w:hAnsiTheme="minorHAnsi" w:cstheme="minorBidi"/>
          <w:b w:val="0"/>
          <w:bCs w:val="0"/>
          <w:sz w:val="22"/>
          <w:szCs w:val="22"/>
          <w:lang w:eastAsia="ru-RU"/>
        </w:rPr>
      </w:pPr>
      <w:r w:rsidRPr="00A11C10">
        <w:rPr>
          <w:b w:val="0"/>
          <w:bCs w:val="0"/>
          <w:highlight w:val="cyan"/>
        </w:rPr>
        <w:fldChar w:fldCharType="begin"/>
      </w:r>
      <w:r w:rsidRPr="00A11C10">
        <w:rPr>
          <w:b w:val="0"/>
          <w:bCs w:val="0"/>
          <w:highlight w:val="cyan"/>
        </w:rPr>
        <w:instrText xml:space="preserve"> TOC \h \z \t "S_Заголовок1_СписокН;1;S_Заголовок2;2;S_Заголовок1;1;S_Заголовок2_СписокН;2;S_Заголовок3_СписокН;3" </w:instrText>
      </w:r>
      <w:r w:rsidRPr="00A11C10">
        <w:rPr>
          <w:b w:val="0"/>
          <w:bCs w:val="0"/>
          <w:highlight w:val="cyan"/>
        </w:rPr>
        <w:fldChar w:fldCharType="separate"/>
      </w:r>
      <w:hyperlink w:anchor="_Toc117600185" w:history="1">
        <w:r w:rsidR="006F5550" w:rsidRPr="00643FD1">
          <w:rPr>
            <w:rStyle w:val="ad"/>
          </w:rPr>
          <w:t>ВВОДНЫЕ ПОЛОЖЕНИЯ</w:t>
        </w:r>
        <w:r w:rsidR="006F5550">
          <w:rPr>
            <w:webHidden/>
          </w:rPr>
          <w:tab/>
        </w:r>
        <w:r w:rsidR="006F5550">
          <w:rPr>
            <w:webHidden/>
          </w:rPr>
          <w:fldChar w:fldCharType="begin"/>
        </w:r>
        <w:r w:rsidR="006F5550">
          <w:rPr>
            <w:webHidden/>
          </w:rPr>
          <w:instrText xml:space="preserve"> PAGEREF _Toc117600185 \h </w:instrText>
        </w:r>
        <w:r w:rsidR="006F5550">
          <w:rPr>
            <w:webHidden/>
          </w:rPr>
        </w:r>
        <w:r w:rsidR="006F5550">
          <w:rPr>
            <w:webHidden/>
          </w:rPr>
          <w:fldChar w:fldCharType="separate"/>
        </w:r>
        <w:r w:rsidR="00D03EC6">
          <w:rPr>
            <w:webHidden/>
          </w:rPr>
          <w:t>3</w:t>
        </w:r>
        <w:r w:rsidR="006F5550">
          <w:rPr>
            <w:webHidden/>
          </w:rPr>
          <w:fldChar w:fldCharType="end"/>
        </w:r>
      </w:hyperlink>
    </w:p>
    <w:p w14:paraId="376CC311"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86" w:history="1">
        <w:r w:rsidR="006F5550" w:rsidRPr="00643FD1">
          <w:rPr>
            <w:rStyle w:val="ad"/>
          </w:rPr>
          <w:t>ВВЕДЕНИЕ</w:t>
        </w:r>
        <w:r w:rsidR="006F5550">
          <w:rPr>
            <w:webHidden/>
          </w:rPr>
          <w:tab/>
        </w:r>
        <w:r w:rsidR="006F5550">
          <w:rPr>
            <w:webHidden/>
          </w:rPr>
          <w:fldChar w:fldCharType="begin"/>
        </w:r>
        <w:r w:rsidR="006F5550">
          <w:rPr>
            <w:webHidden/>
          </w:rPr>
          <w:instrText xml:space="preserve"> PAGEREF _Toc117600186 \h </w:instrText>
        </w:r>
        <w:r w:rsidR="006F5550">
          <w:rPr>
            <w:webHidden/>
          </w:rPr>
        </w:r>
        <w:r w:rsidR="006F5550">
          <w:rPr>
            <w:webHidden/>
          </w:rPr>
          <w:fldChar w:fldCharType="separate"/>
        </w:r>
        <w:r w:rsidR="00D03EC6">
          <w:rPr>
            <w:webHidden/>
          </w:rPr>
          <w:t>3</w:t>
        </w:r>
        <w:r w:rsidR="006F5550">
          <w:rPr>
            <w:webHidden/>
          </w:rPr>
          <w:fldChar w:fldCharType="end"/>
        </w:r>
      </w:hyperlink>
    </w:p>
    <w:p w14:paraId="62843C30"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87" w:history="1">
        <w:r w:rsidR="006F5550" w:rsidRPr="00643FD1">
          <w:rPr>
            <w:rStyle w:val="ad"/>
          </w:rPr>
          <w:t>ОБЛАСТЬ ДЕЙСТВИЯ</w:t>
        </w:r>
        <w:r w:rsidR="006F5550">
          <w:rPr>
            <w:webHidden/>
          </w:rPr>
          <w:tab/>
        </w:r>
        <w:r w:rsidR="006F5550">
          <w:rPr>
            <w:webHidden/>
          </w:rPr>
          <w:fldChar w:fldCharType="begin"/>
        </w:r>
        <w:r w:rsidR="006F5550">
          <w:rPr>
            <w:webHidden/>
          </w:rPr>
          <w:instrText xml:space="preserve"> PAGEREF _Toc117600187 \h </w:instrText>
        </w:r>
        <w:r w:rsidR="006F5550">
          <w:rPr>
            <w:webHidden/>
          </w:rPr>
        </w:r>
        <w:r w:rsidR="006F5550">
          <w:rPr>
            <w:webHidden/>
          </w:rPr>
          <w:fldChar w:fldCharType="separate"/>
        </w:r>
        <w:r w:rsidR="00D03EC6">
          <w:rPr>
            <w:webHidden/>
          </w:rPr>
          <w:t>3</w:t>
        </w:r>
        <w:r w:rsidR="006F5550">
          <w:rPr>
            <w:webHidden/>
          </w:rPr>
          <w:fldChar w:fldCharType="end"/>
        </w:r>
      </w:hyperlink>
    </w:p>
    <w:p w14:paraId="0605F58D"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88" w:history="1">
        <w:r w:rsidR="006F5550" w:rsidRPr="00643FD1">
          <w:rPr>
            <w:rStyle w:val="ad"/>
          </w:rPr>
          <w:t>ПЕРИОД ДЕЙСТВИЯ И ПОРЯДОК ВНЕСЕНИЯ ИЗМЕНЕНИЙ</w:t>
        </w:r>
        <w:r w:rsidR="006F5550">
          <w:rPr>
            <w:webHidden/>
          </w:rPr>
          <w:tab/>
        </w:r>
        <w:r w:rsidR="006F5550">
          <w:rPr>
            <w:webHidden/>
          </w:rPr>
          <w:fldChar w:fldCharType="begin"/>
        </w:r>
        <w:r w:rsidR="006F5550">
          <w:rPr>
            <w:webHidden/>
          </w:rPr>
          <w:instrText xml:space="preserve"> PAGEREF _Toc117600188 \h </w:instrText>
        </w:r>
        <w:r w:rsidR="006F5550">
          <w:rPr>
            <w:webHidden/>
          </w:rPr>
        </w:r>
        <w:r w:rsidR="006F5550">
          <w:rPr>
            <w:webHidden/>
          </w:rPr>
          <w:fldChar w:fldCharType="separate"/>
        </w:r>
        <w:r w:rsidR="00D03EC6">
          <w:rPr>
            <w:webHidden/>
          </w:rPr>
          <w:t>4</w:t>
        </w:r>
        <w:r w:rsidR="006F5550">
          <w:rPr>
            <w:webHidden/>
          </w:rPr>
          <w:fldChar w:fldCharType="end"/>
        </w:r>
      </w:hyperlink>
    </w:p>
    <w:p w14:paraId="2DA9DC38"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189" w:history="1">
        <w:r w:rsidR="006F5550" w:rsidRPr="00643FD1">
          <w:rPr>
            <w:rStyle w:val="ad"/>
          </w:rPr>
          <w:t>1.</w:t>
        </w:r>
        <w:r w:rsidR="006F5550">
          <w:rPr>
            <w:rFonts w:asciiTheme="minorHAnsi" w:eastAsiaTheme="minorEastAsia" w:hAnsiTheme="minorHAnsi" w:cstheme="minorBidi"/>
            <w:b w:val="0"/>
            <w:bCs w:val="0"/>
            <w:sz w:val="22"/>
            <w:szCs w:val="22"/>
            <w:lang w:eastAsia="ru-RU"/>
          </w:rPr>
          <w:tab/>
        </w:r>
        <w:r w:rsidR="006F5550" w:rsidRPr="00643FD1">
          <w:rPr>
            <w:rStyle w:val="ad"/>
          </w:rPr>
          <w:t>ТЕРМИНЫ И ОПРЕДЕЛЕНИЯ</w:t>
        </w:r>
        <w:r w:rsidR="006F5550">
          <w:rPr>
            <w:webHidden/>
          </w:rPr>
          <w:tab/>
        </w:r>
        <w:r w:rsidR="006F5550">
          <w:rPr>
            <w:webHidden/>
          </w:rPr>
          <w:fldChar w:fldCharType="begin"/>
        </w:r>
        <w:r w:rsidR="006F5550">
          <w:rPr>
            <w:webHidden/>
          </w:rPr>
          <w:instrText xml:space="preserve"> PAGEREF _Toc117600189 \h </w:instrText>
        </w:r>
        <w:r w:rsidR="006F5550">
          <w:rPr>
            <w:webHidden/>
          </w:rPr>
        </w:r>
        <w:r w:rsidR="006F5550">
          <w:rPr>
            <w:webHidden/>
          </w:rPr>
          <w:fldChar w:fldCharType="separate"/>
        </w:r>
        <w:r w:rsidR="00D03EC6">
          <w:rPr>
            <w:webHidden/>
          </w:rPr>
          <w:t>5</w:t>
        </w:r>
        <w:r w:rsidR="006F5550">
          <w:rPr>
            <w:webHidden/>
          </w:rPr>
          <w:fldChar w:fldCharType="end"/>
        </w:r>
      </w:hyperlink>
    </w:p>
    <w:p w14:paraId="68721A72"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90" w:history="1">
        <w:r w:rsidR="006F5550" w:rsidRPr="00643FD1">
          <w:rPr>
            <w:rStyle w:val="ad"/>
          </w:rPr>
          <w:t>ТЕРМИНЫ КОРПОРАТИВНОГО ГЛОССАРИЯ</w:t>
        </w:r>
        <w:r w:rsidR="006F5550">
          <w:rPr>
            <w:webHidden/>
          </w:rPr>
          <w:tab/>
        </w:r>
        <w:r w:rsidR="006F5550">
          <w:rPr>
            <w:webHidden/>
          </w:rPr>
          <w:fldChar w:fldCharType="begin"/>
        </w:r>
        <w:r w:rsidR="006F5550">
          <w:rPr>
            <w:webHidden/>
          </w:rPr>
          <w:instrText xml:space="preserve"> PAGEREF _Toc117600190 \h </w:instrText>
        </w:r>
        <w:r w:rsidR="006F5550">
          <w:rPr>
            <w:webHidden/>
          </w:rPr>
        </w:r>
        <w:r w:rsidR="006F5550">
          <w:rPr>
            <w:webHidden/>
          </w:rPr>
          <w:fldChar w:fldCharType="separate"/>
        </w:r>
        <w:r w:rsidR="00D03EC6">
          <w:rPr>
            <w:webHidden/>
          </w:rPr>
          <w:t>5</w:t>
        </w:r>
        <w:r w:rsidR="006F5550">
          <w:rPr>
            <w:webHidden/>
          </w:rPr>
          <w:fldChar w:fldCharType="end"/>
        </w:r>
      </w:hyperlink>
    </w:p>
    <w:p w14:paraId="7C6D79E7"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91" w:history="1">
        <w:r w:rsidR="006F5550" w:rsidRPr="00643FD1">
          <w:rPr>
            <w:rStyle w:val="ad"/>
          </w:rPr>
          <w:t>РОЛИ КОРПОРАТИВНОГО ГЛОССАРИЯ</w:t>
        </w:r>
        <w:r w:rsidR="006F5550">
          <w:rPr>
            <w:webHidden/>
          </w:rPr>
          <w:tab/>
        </w:r>
        <w:r w:rsidR="006F5550">
          <w:rPr>
            <w:webHidden/>
          </w:rPr>
          <w:fldChar w:fldCharType="begin"/>
        </w:r>
        <w:r w:rsidR="006F5550">
          <w:rPr>
            <w:webHidden/>
          </w:rPr>
          <w:instrText xml:space="preserve"> PAGEREF _Toc117600191 \h </w:instrText>
        </w:r>
        <w:r w:rsidR="006F5550">
          <w:rPr>
            <w:webHidden/>
          </w:rPr>
        </w:r>
        <w:r w:rsidR="006F5550">
          <w:rPr>
            <w:webHidden/>
          </w:rPr>
          <w:fldChar w:fldCharType="separate"/>
        </w:r>
        <w:r w:rsidR="00D03EC6">
          <w:rPr>
            <w:webHidden/>
          </w:rPr>
          <w:t>5</w:t>
        </w:r>
        <w:r w:rsidR="006F5550">
          <w:rPr>
            <w:webHidden/>
          </w:rPr>
          <w:fldChar w:fldCharType="end"/>
        </w:r>
      </w:hyperlink>
    </w:p>
    <w:p w14:paraId="0EEA81BE"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92" w:history="1">
        <w:r w:rsidR="006F5550" w:rsidRPr="00643FD1">
          <w:rPr>
            <w:rStyle w:val="ad"/>
          </w:rPr>
          <w:t>ТЕРМИНЫ ИЗ ВНЕШНИХ ДОКУМЕНТОВ</w:t>
        </w:r>
        <w:r w:rsidR="006F5550">
          <w:rPr>
            <w:webHidden/>
          </w:rPr>
          <w:tab/>
        </w:r>
        <w:r w:rsidR="006F5550">
          <w:rPr>
            <w:webHidden/>
          </w:rPr>
          <w:fldChar w:fldCharType="begin"/>
        </w:r>
        <w:r w:rsidR="006F5550">
          <w:rPr>
            <w:webHidden/>
          </w:rPr>
          <w:instrText xml:space="preserve"> PAGEREF _Toc117600192 \h </w:instrText>
        </w:r>
        <w:r w:rsidR="006F5550">
          <w:rPr>
            <w:webHidden/>
          </w:rPr>
        </w:r>
        <w:r w:rsidR="006F5550">
          <w:rPr>
            <w:webHidden/>
          </w:rPr>
          <w:fldChar w:fldCharType="separate"/>
        </w:r>
        <w:r w:rsidR="00D03EC6">
          <w:rPr>
            <w:webHidden/>
          </w:rPr>
          <w:t>5</w:t>
        </w:r>
        <w:r w:rsidR="006F5550">
          <w:rPr>
            <w:webHidden/>
          </w:rPr>
          <w:fldChar w:fldCharType="end"/>
        </w:r>
      </w:hyperlink>
    </w:p>
    <w:p w14:paraId="557FFC03"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93" w:history="1">
        <w:r w:rsidR="006F5550" w:rsidRPr="00643FD1">
          <w:rPr>
            <w:rStyle w:val="ad"/>
          </w:rPr>
          <w:t>ТЕРМИНЫ И ОПРЕДЕЛЕНИЯ ДЛЯ ЦЕЛЕЙ НАСТОЯЩЕГО ДОКУМЕНТА</w:t>
        </w:r>
        <w:r w:rsidR="006F5550">
          <w:rPr>
            <w:webHidden/>
          </w:rPr>
          <w:tab/>
        </w:r>
        <w:r w:rsidR="006F5550">
          <w:rPr>
            <w:webHidden/>
          </w:rPr>
          <w:fldChar w:fldCharType="begin"/>
        </w:r>
        <w:r w:rsidR="006F5550">
          <w:rPr>
            <w:webHidden/>
          </w:rPr>
          <w:instrText xml:space="preserve"> PAGEREF _Toc117600193 \h </w:instrText>
        </w:r>
        <w:r w:rsidR="006F5550">
          <w:rPr>
            <w:webHidden/>
          </w:rPr>
        </w:r>
        <w:r w:rsidR="006F5550">
          <w:rPr>
            <w:webHidden/>
          </w:rPr>
          <w:fldChar w:fldCharType="separate"/>
        </w:r>
        <w:r w:rsidR="00D03EC6">
          <w:rPr>
            <w:webHidden/>
          </w:rPr>
          <w:t>5</w:t>
        </w:r>
        <w:r w:rsidR="006F5550">
          <w:rPr>
            <w:webHidden/>
          </w:rPr>
          <w:fldChar w:fldCharType="end"/>
        </w:r>
      </w:hyperlink>
    </w:p>
    <w:p w14:paraId="29F3DC74"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194" w:history="1">
        <w:r w:rsidR="006F5550" w:rsidRPr="00643FD1">
          <w:rPr>
            <w:rStyle w:val="ad"/>
          </w:rPr>
          <w:t>2.</w:t>
        </w:r>
        <w:r w:rsidR="006F5550">
          <w:rPr>
            <w:rFonts w:asciiTheme="minorHAnsi" w:eastAsiaTheme="minorEastAsia" w:hAnsiTheme="minorHAnsi" w:cstheme="minorBidi"/>
            <w:b w:val="0"/>
            <w:bCs w:val="0"/>
            <w:sz w:val="22"/>
            <w:szCs w:val="22"/>
            <w:lang w:eastAsia="ru-RU"/>
          </w:rPr>
          <w:tab/>
        </w:r>
        <w:r w:rsidR="006F5550" w:rsidRPr="00643FD1">
          <w:rPr>
            <w:rStyle w:val="ad"/>
          </w:rPr>
          <w:t>ОБОЗНАЧЕНИЯ И СОКРАЩЕНИЯ</w:t>
        </w:r>
        <w:r w:rsidR="006F5550">
          <w:rPr>
            <w:webHidden/>
          </w:rPr>
          <w:tab/>
        </w:r>
        <w:r w:rsidR="006F5550">
          <w:rPr>
            <w:webHidden/>
          </w:rPr>
          <w:fldChar w:fldCharType="begin"/>
        </w:r>
        <w:r w:rsidR="006F5550">
          <w:rPr>
            <w:webHidden/>
          </w:rPr>
          <w:instrText xml:space="preserve"> PAGEREF _Toc117600194 \h </w:instrText>
        </w:r>
        <w:r w:rsidR="006F5550">
          <w:rPr>
            <w:webHidden/>
          </w:rPr>
        </w:r>
        <w:r w:rsidR="006F5550">
          <w:rPr>
            <w:webHidden/>
          </w:rPr>
          <w:fldChar w:fldCharType="separate"/>
        </w:r>
        <w:r w:rsidR="00D03EC6">
          <w:rPr>
            <w:webHidden/>
          </w:rPr>
          <w:t>9</w:t>
        </w:r>
        <w:r w:rsidR="006F5550">
          <w:rPr>
            <w:webHidden/>
          </w:rPr>
          <w:fldChar w:fldCharType="end"/>
        </w:r>
      </w:hyperlink>
    </w:p>
    <w:p w14:paraId="0B5D0E0F" w14:textId="4914FB05" w:rsidR="006F5550" w:rsidRDefault="003461A3">
      <w:pPr>
        <w:pStyle w:val="15"/>
        <w:rPr>
          <w:rFonts w:asciiTheme="minorHAnsi" w:eastAsiaTheme="minorEastAsia" w:hAnsiTheme="minorHAnsi" w:cstheme="minorBidi"/>
          <w:b w:val="0"/>
          <w:bCs w:val="0"/>
          <w:sz w:val="22"/>
          <w:szCs w:val="22"/>
          <w:lang w:eastAsia="ru-RU"/>
        </w:rPr>
      </w:pPr>
      <w:hyperlink w:anchor="_Toc117600195" w:history="1">
        <w:r w:rsidR="006F5550" w:rsidRPr="00643FD1">
          <w:rPr>
            <w:rStyle w:val="ad"/>
          </w:rPr>
          <w:t>3.</w:t>
        </w:r>
        <w:r w:rsidR="006F5550">
          <w:rPr>
            <w:rFonts w:asciiTheme="minorHAnsi" w:eastAsiaTheme="minorEastAsia" w:hAnsiTheme="minorHAnsi" w:cstheme="minorBidi"/>
            <w:b w:val="0"/>
            <w:bCs w:val="0"/>
            <w:sz w:val="22"/>
            <w:szCs w:val="22"/>
            <w:lang w:eastAsia="ru-RU"/>
          </w:rPr>
          <w:tab/>
        </w:r>
        <w:r w:rsidR="006F5550" w:rsidRPr="00643FD1">
          <w:rPr>
            <w:rStyle w:val="ad"/>
          </w:rPr>
          <w:t xml:space="preserve">ТРЕБОВАНИЯ К МЕРОПРИЯТИЯМ ПО ПРЕДУПРЕЖДЕНИЮ </w:t>
        </w:r>
        <w:r w:rsidR="006F5550">
          <w:rPr>
            <w:rStyle w:val="ad"/>
          </w:rPr>
          <w:br/>
        </w:r>
        <w:r w:rsidR="006F5550" w:rsidRPr="00643FD1">
          <w:rPr>
            <w:rStyle w:val="ad"/>
          </w:rPr>
          <w:t>ГАЗОНЕФТЕВОДОПРОЯВЛЕНИЙ И ОТКРЫТЫХ ФОНТАНОВ</w:t>
        </w:r>
        <w:r w:rsidR="006F5550">
          <w:rPr>
            <w:webHidden/>
          </w:rPr>
          <w:tab/>
        </w:r>
        <w:r w:rsidR="006F5550">
          <w:rPr>
            <w:webHidden/>
          </w:rPr>
          <w:fldChar w:fldCharType="begin"/>
        </w:r>
        <w:r w:rsidR="006F5550">
          <w:rPr>
            <w:webHidden/>
          </w:rPr>
          <w:instrText xml:space="preserve"> PAGEREF _Toc117600195 \h </w:instrText>
        </w:r>
        <w:r w:rsidR="006F5550">
          <w:rPr>
            <w:webHidden/>
          </w:rPr>
        </w:r>
        <w:r w:rsidR="006F5550">
          <w:rPr>
            <w:webHidden/>
          </w:rPr>
          <w:fldChar w:fldCharType="separate"/>
        </w:r>
        <w:r w:rsidR="00D03EC6">
          <w:rPr>
            <w:webHidden/>
          </w:rPr>
          <w:t>12</w:t>
        </w:r>
        <w:r w:rsidR="006F5550">
          <w:rPr>
            <w:webHidden/>
          </w:rPr>
          <w:fldChar w:fldCharType="end"/>
        </w:r>
      </w:hyperlink>
    </w:p>
    <w:p w14:paraId="0BF1069B"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196" w:history="1">
        <w:r w:rsidR="006F5550" w:rsidRPr="00643FD1">
          <w:rPr>
            <w:rStyle w:val="ad"/>
          </w:rPr>
          <w:t>4.</w:t>
        </w:r>
        <w:r w:rsidR="006F5550">
          <w:rPr>
            <w:rFonts w:asciiTheme="minorHAnsi" w:eastAsiaTheme="minorEastAsia" w:hAnsiTheme="minorHAnsi" w:cstheme="minorBidi"/>
            <w:b w:val="0"/>
            <w:bCs w:val="0"/>
            <w:sz w:val="22"/>
            <w:szCs w:val="22"/>
            <w:lang w:eastAsia="ru-RU"/>
          </w:rPr>
          <w:tab/>
        </w:r>
        <w:r w:rsidR="006F5550" w:rsidRPr="00643FD1">
          <w:rPr>
            <w:rStyle w:val="ad"/>
          </w:rPr>
          <w:t>КОМПЕТЕНТНОСТЬ ПЕРСОНАЛА</w:t>
        </w:r>
        <w:r w:rsidR="006F5550">
          <w:rPr>
            <w:webHidden/>
          </w:rPr>
          <w:tab/>
        </w:r>
        <w:r w:rsidR="006F5550">
          <w:rPr>
            <w:webHidden/>
          </w:rPr>
          <w:fldChar w:fldCharType="begin"/>
        </w:r>
        <w:r w:rsidR="006F5550">
          <w:rPr>
            <w:webHidden/>
          </w:rPr>
          <w:instrText xml:space="preserve"> PAGEREF _Toc117600196 \h </w:instrText>
        </w:r>
        <w:r w:rsidR="006F5550">
          <w:rPr>
            <w:webHidden/>
          </w:rPr>
        </w:r>
        <w:r w:rsidR="006F5550">
          <w:rPr>
            <w:webHidden/>
          </w:rPr>
          <w:fldChar w:fldCharType="separate"/>
        </w:r>
        <w:r w:rsidR="00D03EC6">
          <w:rPr>
            <w:webHidden/>
          </w:rPr>
          <w:t>13</w:t>
        </w:r>
        <w:r w:rsidR="006F5550">
          <w:rPr>
            <w:webHidden/>
          </w:rPr>
          <w:fldChar w:fldCharType="end"/>
        </w:r>
      </w:hyperlink>
    </w:p>
    <w:p w14:paraId="389721C8"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197" w:history="1">
        <w:r w:rsidR="006F5550" w:rsidRPr="00643FD1">
          <w:rPr>
            <w:rStyle w:val="ad"/>
          </w:rPr>
          <w:t>5.</w:t>
        </w:r>
        <w:r w:rsidR="006F5550">
          <w:rPr>
            <w:rFonts w:asciiTheme="minorHAnsi" w:eastAsiaTheme="minorEastAsia" w:hAnsiTheme="minorHAnsi" w:cstheme="minorBidi"/>
            <w:b w:val="0"/>
            <w:bCs w:val="0"/>
            <w:sz w:val="22"/>
            <w:szCs w:val="22"/>
            <w:lang w:eastAsia="ru-RU"/>
          </w:rPr>
          <w:tab/>
        </w:r>
        <w:r w:rsidR="006F5550" w:rsidRPr="00643FD1">
          <w:rPr>
            <w:rStyle w:val="ad"/>
          </w:rPr>
          <w:t>ПРОЕКТИРОВАНИЕ И ПЛАНИРОВАНИЕ РАБОТ</w:t>
        </w:r>
        <w:r w:rsidR="006F5550">
          <w:rPr>
            <w:webHidden/>
          </w:rPr>
          <w:tab/>
        </w:r>
        <w:r w:rsidR="006F5550">
          <w:rPr>
            <w:webHidden/>
          </w:rPr>
          <w:fldChar w:fldCharType="begin"/>
        </w:r>
        <w:r w:rsidR="006F5550">
          <w:rPr>
            <w:webHidden/>
          </w:rPr>
          <w:instrText xml:space="preserve"> PAGEREF _Toc117600197 \h </w:instrText>
        </w:r>
        <w:r w:rsidR="006F5550">
          <w:rPr>
            <w:webHidden/>
          </w:rPr>
        </w:r>
        <w:r w:rsidR="006F5550">
          <w:rPr>
            <w:webHidden/>
          </w:rPr>
          <w:fldChar w:fldCharType="separate"/>
        </w:r>
        <w:r w:rsidR="00D03EC6">
          <w:rPr>
            <w:webHidden/>
          </w:rPr>
          <w:t>15</w:t>
        </w:r>
        <w:r w:rsidR="006F5550">
          <w:rPr>
            <w:webHidden/>
          </w:rPr>
          <w:fldChar w:fldCharType="end"/>
        </w:r>
      </w:hyperlink>
    </w:p>
    <w:p w14:paraId="18F7B559"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98" w:history="1">
        <w:r w:rsidR="006F5550" w:rsidRPr="00643FD1">
          <w:rPr>
            <w:rStyle w:val="ad"/>
          </w:rPr>
          <w:t>5.1.</w:t>
        </w:r>
        <w:r w:rsidR="006F5550">
          <w:rPr>
            <w:rFonts w:asciiTheme="minorHAnsi" w:eastAsiaTheme="minorEastAsia" w:hAnsiTheme="minorHAnsi" w:cstheme="minorBidi"/>
            <w:b w:val="0"/>
            <w:bCs w:val="0"/>
            <w:sz w:val="22"/>
            <w:szCs w:val="22"/>
            <w:lang w:eastAsia="ru-RU"/>
          </w:rPr>
          <w:tab/>
        </w:r>
        <w:r w:rsidR="006F5550" w:rsidRPr="00643FD1">
          <w:rPr>
            <w:rStyle w:val="ad"/>
          </w:rPr>
          <w:t>ФАКТОРЫ ФОНТАНООПАСНОСТИ</w:t>
        </w:r>
        <w:r w:rsidR="006F5550">
          <w:rPr>
            <w:webHidden/>
          </w:rPr>
          <w:tab/>
        </w:r>
        <w:r w:rsidR="006F5550">
          <w:rPr>
            <w:webHidden/>
          </w:rPr>
          <w:fldChar w:fldCharType="begin"/>
        </w:r>
        <w:r w:rsidR="006F5550">
          <w:rPr>
            <w:webHidden/>
          </w:rPr>
          <w:instrText xml:space="preserve"> PAGEREF _Toc117600198 \h </w:instrText>
        </w:r>
        <w:r w:rsidR="006F5550">
          <w:rPr>
            <w:webHidden/>
          </w:rPr>
        </w:r>
        <w:r w:rsidR="006F5550">
          <w:rPr>
            <w:webHidden/>
          </w:rPr>
          <w:fldChar w:fldCharType="separate"/>
        </w:r>
        <w:r w:rsidR="00D03EC6">
          <w:rPr>
            <w:webHidden/>
          </w:rPr>
          <w:t>15</w:t>
        </w:r>
        <w:r w:rsidR="006F5550">
          <w:rPr>
            <w:webHidden/>
          </w:rPr>
          <w:fldChar w:fldCharType="end"/>
        </w:r>
      </w:hyperlink>
    </w:p>
    <w:p w14:paraId="71F4D9F1"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199" w:history="1">
        <w:r w:rsidR="006F5550" w:rsidRPr="00643FD1">
          <w:rPr>
            <w:rStyle w:val="ad"/>
          </w:rPr>
          <w:t>5.2.</w:t>
        </w:r>
        <w:r w:rsidR="006F5550">
          <w:rPr>
            <w:rFonts w:asciiTheme="minorHAnsi" w:eastAsiaTheme="minorEastAsia" w:hAnsiTheme="minorHAnsi" w:cstheme="minorBidi"/>
            <w:b w:val="0"/>
            <w:bCs w:val="0"/>
            <w:sz w:val="22"/>
            <w:szCs w:val="22"/>
            <w:lang w:eastAsia="ru-RU"/>
          </w:rPr>
          <w:tab/>
        </w:r>
        <w:r w:rsidR="006F5550" w:rsidRPr="00643FD1">
          <w:rPr>
            <w:rStyle w:val="ad"/>
          </w:rPr>
          <w:t>ОСОБЕННОСТИ ПРОЕКТИРОВАНИЯ И ПЛАНИРОВАНИЯ РАБОТ</w:t>
        </w:r>
        <w:r w:rsidR="006F5550">
          <w:rPr>
            <w:webHidden/>
          </w:rPr>
          <w:tab/>
        </w:r>
        <w:r w:rsidR="006F5550">
          <w:rPr>
            <w:webHidden/>
          </w:rPr>
          <w:fldChar w:fldCharType="begin"/>
        </w:r>
        <w:r w:rsidR="006F5550">
          <w:rPr>
            <w:webHidden/>
          </w:rPr>
          <w:instrText xml:space="preserve"> PAGEREF _Toc117600199 \h </w:instrText>
        </w:r>
        <w:r w:rsidR="006F5550">
          <w:rPr>
            <w:webHidden/>
          </w:rPr>
        </w:r>
        <w:r w:rsidR="006F5550">
          <w:rPr>
            <w:webHidden/>
          </w:rPr>
          <w:fldChar w:fldCharType="separate"/>
        </w:r>
        <w:r w:rsidR="00D03EC6">
          <w:rPr>
            <w:webHidden/>
          </w:rPr>
          <w:t>16</w:t>
        </w:r>
        <w:r w:rsidR="006F5550">
          <w:rPr>
            <w:webHidden/>
          </w:rPr>
          <w:fldChar w:fldCharType="end"/>
        </w:r>
      </w:hyperlink>
    </w:p>
    <w:p w14:paraId="5959DEBF"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200" w:history="1">
        <w:r w:rsidR="006F5550" w:rsidRPr="00643FD1">
          <w:rPr>
            <w:rStyle w:val="ad"/>
          </w:rPr>
          <w:t>6.</w:t>
        </w:r>
        <w:r w:rsidR="006F5550">
          <w:rPr>
            <w:rFonts w:asciiTheme="minorHAnsi" w:eastAsiaTheme="minorEastAsia" w:hAnsiTheme="minorHAnsi" w:cstheme="minorBidi"/>
            <w:b w:val="0"/>
            <w:bCs w:val="0"/>
            <w:sz w:val="22"/>
            <w:szCs w:val="22"/>
            <w:lang w:eastAsia="ru-RU"/>
          </w:rPr>
          <w:tab/>
        </w:r>
        <w:r w:rsidR="006F5550" w:rsidRPr="00643FD1">
          <w:rPr>
            <w:rStyle w:val="ad"/>
          </w:rPr>
          <w:t>КОНТРОЛЬ РАБОТ</w:t>
        </w:r>
        <w:r w:rsidR="006F5550">
          <w:rPr>
            <w:webHidden/>
          </w:rPr>
          <w:tab/>
        </w:r>
        <w:r w:rsidR="006F5550">
          <w:rPr>
            <w:webHidden/>
          </w:rPr>
          <w:fldChar w:fldCharType="begin"/>
        </w:r>
        <w:r w:rsidR="006F5550">
          <w:rPr>
            <w:webHidden/>
          </w:rPr>
          <w:instrText xml:space="preserve"> PAGEREF _Toc117600200 \h </w:instrText>
        </w:r>
        <w:r w:rsidR="006F5550">
          <w:rPr>
            <w:webHidden/>
          </w:rPr>
        </w:r>
        <w:r w:rsidR="006F5550">
          <w:rPr>
            <w:webHidden/>
          </w:rPr>
          <w:fldChar w:fldCharType="separate"/>
        </w:r>
        <w:r w:rsidR="00D03EC6">
          <w:rPr>
            <w:webHidden/>
          </w:rPr>
          <w:t>20</w:t>
        </w:r>
        <w:r w:rsidR="006F5550">
          <w:rPr>
            <w:webHidden/>
          </w:rPr>
          <w:fldChar w:fldCharType="end"/>
        </w:r>
      </w:hyperlink>
    </w:p>
    <w:p w14:paraId="67C32A50"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201" w:history="1">
        <w:r w:rsidR="006F5550" w:rsidRPr="00643FD1">
          <w:rPr>
            <w:rStyle w:val="ad"/>
          </w:rPr>
          <w:t>6.1.</w:t>
        </w:r>
        <w:r w:rsidR="006F5550">
          <w:rPr>
            <w:rFonts w:asciiTheme="minorHAnsi" w:eastAsiaTheme="minorEastAsia" w:hAnsiTheme="minorHAnsi" w:cstheme="minorBidi"/>
            <w:b w:val="0"/>
            <w:bCs w:val="0"/>
            <w:sz w:val="22"/>
            <w:szCs w:val="22"/>
            <w:lang w:eastAsia="ru-RU"/>
          </w:rPr>
          <w:tab/>
        </w:r>
        <w:r w:rsidR="006F5550" w:rsidRPr="00643FD1">
          <w:rPr>
            <w:rStyle w:val="ad"/>
          </w:rPr>
          <w:t>СТРУКТУРА И ОРГАНИЗАЦИЯ ПРОИЗВОДСТВЕННОГО КОНТРОЛЯ В ЧАСТИ ПРЕДУПРЕЖДЕНИЯ И ЛИКВИДАЦИИ ГАЗОНЕФТЕВОДОПРОЯВЛЕНИЯ</w:t>
        </w:r>
        <w:r w:rsidR="006F5550">
          <w:rPr>
            <w:webHidden/>
          </w:rPr>
          <w:tab/>
        </w:r>
        <w:r w:rsidR="006F5550">
          <w:rPr>
            <w:webHidden/>
          </w:rPr>
          <w:fldChar w:fldCharType="begin"/>
        </w:r>
        <w:r w:rsidR="006F5550">
          <w:rPr>
            <w:webHidden/>
          </w:rPr>
          <w:instrText xml:space="preserve"> PAGEREF _Toc117600201 \h </w:instrText>
        </w:r>
        <w:r w:rsidR="006F5550">
          <w:rPr>
            <w:webHidden/>
          </w:rPr>
        </w:r>
        <w:r w:rsidR="006F5550">
          <w:rPr>
            <w:webHidden/>
          </w:rPr>
          <w:fldChar w:fldCharType="separate"/>
        </w:r>
        <w:r w:rsidR="00D03EC6">
          <w:rPr>
            <w:webHidden/>
          </w:rPr>
          <w:t>20</w:t>
        </w:r>
        <w:r w:rsidR="006F5550">
          <w:rPr>
            <w:webHidden/>
          </w:rPr>
          <w:fldChar w:fldCharType="end"/>
        </w:r>
      </w:hyperlink>
    </w:p>
    <w:p w14:paraId="453B329A"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202" w:history="1">
        <w:r w:rsidR="006F5550" w:rsidRPr="00643FD1">
          <w:rPr>
            <w:rStyle w:val="ad"/>
          </w:rPr>
          <w:t>6.2.</w:t>
        </w:r>
        <w:r w:rsidR="006F5550">
          <w:rPr>
            <w:rFonts w:asciiTheme="minorHAnsi" w:eastAsiaTheme="minorEastAsia" w:hAnsiTheme="minorHAnsi" w:cstheme="minorBidi"/>
            <w:b w:val="0"/>
            <w:bCs w:val="0"/>
            <w:sz w:val="22"/>
            <w:szCs w:val="22"/>
            <w:lang w:eastAsia="ru-RU"/>
          </w:rPr>
          <w:tab/>
        </w:r>
        <w:r w:rsidR="006F5550" w:rsidRPr="00643FD1">
          <w:rPr>
            <w:rStyle w:val="ad"/>
          </w:rPr>
          <w:t>СУПЕРВАЙЗИНГ БУРОВЫХ РАБОТ</w:t>
        </w:r>
        <w:r w:rsidR="006F5550">
          <w:rPr>
            <w:webHidden/>
          </w:rPr>
          <w:tab/>
        </w:r>
        <w:r w:rsidR="006F5550">
          <w:rPr>
            <w:webHidden/>
          </w:rPr>
          <w:fldChar w:fldCharType="begin"/>
        </w:r>
        <w:r w:rsidR="006F5550">
          <w:rPr>
            <w:webHidden/>
          </w:rPr>
          <w:instrText xml:space="preserve"> PAGEREF _Toc117600202 \h </w:instrText>
        </w:r>
        <w:r w:rsidR="006F5550">
          <w:rPr>
            <w:webHidden/>
          </w:rPr>
        </w:r>
        <w:r w:rsidR="006F5550">
          <w:rPr>
            <w:webHidden/>
          </w:rPr>
          <w:fldChar w:fldCharType="separate"/>
        </w:r>
        <w:r w:rsidR="00D03EC6">
          <w:rPr>
            <w:webHidden/>
          </w:rPr>
          <w:t>24</w:t>
        </w:r>
        <w:r w:rsidR="006F5550">
          <w:rPr>
            <w:webHidden/>
          </w:rPr>
          <w:fldChar w:fldCharType="end"/>
        </w:r>
      </w:hyperlink>
    </w:p>
    <w:p w14:paraId="0B111B3C"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203" w:history="1">
        <w:r w:rsidR="006F5550" w:rsidRPr="00643FD1">
          <w:rPr>
            <w:rStyle w:val="ad"/>
          </w:rPr>
          <w:t>6.3.</w:t>
        </w:r>
        <w:r w:rsidR="006F5550">
          <w:rPr>
            <w:rFonts w:asciiTheme="minorHAnsi" w:eastAsiaTheme="minorEastAsia" w:hAnsiTheme="minorHAnsi" w:cstheme="minorBidi"/>
            <w:b w:val="0"/>
            <w:bCs w:val="0"/>
            <w:sz w:val="22"/>
            <w:szCs w:val="22"/>
            <w:lang w:eastAsia="ru-RU"/>
          </w:rPr>
          <w:tab/>
        </w:r>
        <w:r w:rsidR="006F5550" w:rsidRPr="00643FD1">
          <w:rPr>
            <w:rStyle w:val="ad"/>
          </w:rPr>
          <w:t>СУПЕРВАЙЗИНГ РАБОТ ПО ТКРС</w:t>
        </w:r>
        <w:r w:rsidR="006F5550">
          <w:rPr>
            <w:webHidden/>
          </w:rPr>
          <w:tab/>
        </w:r>
        <w:r w:rsidR="006F5550">
          <w:rPr>
            <w:webHidden/>
          </w:rPr>
          <w:fldChar w:fldCharType="begin"/>
        </w:r>
        <w:r w:rsidR="006F5550">
          <w:rPr>
            <w:webHidden/>
          </w:rPr>
          <w:instrText xml:space="preserve"> PAGEREF _Toc117600203 \h </w:instrText>
        </w:r>
        <w:r w:rsidR="006F5550">
          <w:rPr>
            <w:webHidden/>
          </w:rPr>
        </w:r>
        <w:r w:rsidR="006F5550">
          <w:rPr>
            <w:webHidden/>
          </w:rPr>
          <w:fldChar w:fldCharType="separate"/>
        </w:r>
        <w:r w:rsidR="00D03EC6">
          <w:rPr>
            <w:webHidden/>
          </w:rPr>
          <w:t>29</w:t>
        </w:r>
        <w:r w:rsidR="006F5550">
          <w:rPr>
            <w:webHidden/>
          </w:rPr>
          <w:fldChar w:fldCharType="end"/>
        </w:r>
      </w:hyperlink>
    </w:p>
    <w:p w14:paraId="2A4E85BE"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204" w:history="1">
        <w:r w:rsidR="006F5550" w:rsidRPr="00643FD1">
          <w:rPr>
            <w:rStyle w:val="ad"/>
          </w:rPr>
          <w:t>6.4.</w:t>
        </w:r>
        <w:r w:rsidR="006F5550">
          <w:rPr>
            <w:rFonts w:asciiTheme="minorHAnsi" w:eastAsiaTheme="minorEastAsia" w:hAnsiTheme="minorHAnsi" w:cstheme="minorBidi"/>
            <w:b w:val="0"/>
            <w:bCs w:val="0"/>
            <w:sz w:val="22"/>
            <w:szCs w:val="22"/>
            <w:lang w:eastAsia="ru-RU"/>
          </w:rPr>
          <w:tab/>
        </w:r>
        <w:r w:rsidR="006F5550" w:rsidRPr="00643FD1">
          <w:rPr>
            <w:rStyle w:val="ad"/>
          </w:rPr>
          <w:t>СТРУКТУРА И ОРГАНИЗАЦИЯ АУДИТА СКВАЖИН В ЧАСТИ ПРЕДУПРЕЖДЕНИЯ И ЛИКВИДАЦИИ ГНВП</w:t>
        </w:r>
        <w:r w:rsidR="006F5550">
          <w:rPr>
            <w:webHidden/>
          </w:rPr>
          <w:tab/>
        </w:r>
        <w:r w:rsidR="006F5550">
          <w:rPr>
            <w:webHidden/>
          </w:rPr>
          <w:fldChar w:fldCharType="begin"/>
        </w:r>
        <w:r w:rsidR="006F5550">
          <w:rPr>
            <w:webHidden/>
          </w:rPr>
          <w:instrText xml:space="preserve"> PAGEREF _Toc117600204 \h </w:instrText>
        </w:r>
        <w:r w:rsidR="006F5550">
          <w:rPr>
            <w:webHidden/>
          </w:rPr>
        </w:r>
        <w:r w:rsidR="006F5550">
          <w:rPr>
            <w:webHidden/>
          </w:rPr>
          <w:fldChar w:fldCharType="separate"/>
        </w:r>
        <w:r w:rsidR="00D03EC6">
          <w:rPr>
            <w:webHidden/>
          </w:rPr>
          <w:t>34</w:t>
        </w:r>
        <w:r w:rsidR="006F5550">
          <w:rPr>
            <w:webHidden/>
          </w:rPr>
          <w:fldChar w:fldCharType="end"/>
        </w:r>
      </w:hyperlink>
    </w:p>
    <w:p w14:paraId="216DA5AA" w14:textId="77777777" w:rsidR="006F5550" w:rsidRDefault="003461A3">
      <w:pPr>
        <w:pStyle w:val="24"/>
        <w:rPr>
          <w:rFonts w:asciiTheme="minorHAnsi" w:eastAsiaTheme="minorEastAsia" w:hAnsiTheme="minorHAnsi" w:cstheme="minorBidi"/>
          <w:b w:val="0"/>
          <w:bCs w:val="0"/>
          <w:sz w:val="22"/>
          <w:szCs w:val="22"/>
          <w:lang w:eastAsia="ru-RU"/>
        </w:rPr>
      </w:pPr>
      <w:hyperlink w:anchor="_Toc117600205" w:history="1">
        <w:r w:rsidR="006F5550" w:rsidRPr="00643FD1">
          <w:rPr>
            <w:rStyle w:val="ad"/>
          </w:rPr>
          <w:t>6.5.</w:t>
        </w:r>
        <w:r w:rsidR="006F5550">
          <w:rPr>
            <w:rFonts w:asciiTheme="minorHAnsi" w:eastAsiaTheme="minorEastAsia" w:hAnsiTheme="minorHAnsi" w:cstheme="minorBidi"/>
            <w:b w:val="0"/>
            <w:bCs w:val="0"/>
            <w:sz w:val="22"/>
            <w:szCs w:val="22"/>
            <w:lang w:eastAsia="ru-RU"/>
          </w:rPr>
          <w:tab/>
        </w:r>
        <w:r w:rsidR="006F5550" w:rsidRPr="00643FD1">
          <w:rPr>
            <w:rStyle w:val="ad"/>
          </w:rPr>
          <w:t>ОБСЛЕДОВАНИЯ СИЛАМИ ПРОТИВОФОНТАННЫХ СЛУЖБ /ПРОТИВОФОНТАННЫХ ВОЕНИЗИРОВАННЫХ ЧАСТЕЙ</w:t>
        </w:r>
        <w:r w:rsidR="006F5550">
          <w:rPr>
            <w:webHidden/>
          </w:rPr>
          <w:tab/>
        </w:r>
        <w:r w:rsidR="006F5550">
          <w:rPr>
            <w:webHidden/>
          </w:rPr>
          <w:fldChar w:fldCharType="begin"/>
        </w:r>
        <w:r w:rsidR="006F5550">
          <w:rPr>
            <w:webHidden/>
          </w:rPr>
          <w:instrText xml:space="preserve"> PAGEREF _Toc117600205 \h </w:instrText>
        </w:r>
        <w:r w:rsidR="006F5550">
          <w:rPr>
            <w:webHidden/>
          </w:rPr>
        </w:r>
        <w:r w:rsidR="006F5550">
          <w:rPr>
            <w:webHidden/>
          </w:rPr>
          <w:fldChar w:fldCharType="separate"/>
        </w:r>
        <w:r w:rsidR="00D03EC6">
          <w:rPr>
            <w:webHidden/>
          </w:rPr>
          <w:t>35</w:t>
        </w:r>
        <w:r w:rsidR="006F5550">
          <w:rPr>
            <w:webHidden/>
          </w:rPr>
          <w:fldChar w:fldCharType="end"/>
        </w:r>
      </w:hyperlink>
    </w:p>
    <w:p w14:paraId="067923DB"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206" w:history="1">
        <w:r w:rsidR="006F5550" w:rsidRPr="00643FD1">
          <w:rPr>
            <w:rStyle w:val="ad"/>
          </w:rPr>
          <w:t>7.</w:t>
        </w:r>
        <w:r w:rsidR="006F5550">
          <w:rPr>
            <w:rFonts w:asciiTheme="minorHAnsi" w:eastAsiaTheme="minorEastAsia" w:hAnsiTheme="minorHAnsi" w:cstheme="minorBidi"/>
            <w:b w:val="0"/>
            <w:bCs w:val="0"/>
            <w:sz w:val="22"/>
            <w:szCs w:val="22"/>
            <w:lang w:eastAsia="ru-RU"/>
          </w:rPr>
          <w:tab/>
        </w:r>
        <w:r w:rsidR="006F5550" w:rsidRPr="00643FD1">
          <w:rPr>
            <w:rStyle w:val="ad"/>
          </w:rPr>
          <w:t>НАДЕЖНОСТЬ ОБОРУДОВАНИЯ</w:t>
        </w:r>
        <w:r w:rsidR="006F5550">
          <w:rPr>
            <w:webHidden/>
          </w:rPr>
          <w:tab/>
        </w:r>
        <w:r w:rsidR="006F5550">
          <w:rPr>
            <w:webHidden/>
          </w:rPr>
          <w:fldChar w:fldCharType="begin"/>
        </w:r>
        <w:r w:rsidR="006F5550">
          <w:rPr>
            <w:webHidden/>
          </w:rPr>
          <w:instrText xml:space="preserve"> PAGEREF _Toc117600206 \h </w:instrText>
        </w:r>
        <w:r w:rsidR="006F5550">
          <w:rPr>
            <w:webHidden/>
          </w:rPr>
        </w:r>
        <w:r w:rsidR="006F5550">
          <w:rPr>
            <w:webHidden/>
          </w:rPr>
          <w:fldChar w:fldCharType="separate"/>
        </w:r>
        <w:r w:rsidR="00D03EC6">
          <w:rPr>
            <w:webHidden/>
          </w:rPr>
          <w:t>38</w:t>
        </w:r>
        <w:r w:rsidR="006F5550">
          <w:rPr>
            <w:webHidden/>
          </w:rPr>
          <w:fldChar w:fldCharType="end"/>
        </w:r>
      </w:hyperlink>
    </w:p>
    <w:p w14:paraId="70614BC4"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207" w:history="1">
        <w:r w:rsidR="006F5550" w:rsidRPr="00643FD1">
          <w:rPr>
            <w:rStyle w:val="ad"/>
          </w:rPr>
          <w:t>8.</w:t>
        </w:r>
        <w:r w:rsidR="006F5550">
          <w:rPr>
            <w:rFonts w:asciiTheme="minorHAnsi" w:eastAsiaTheme="minorEastAsia" w:hAnsiTheme="minorHAnsi" w:cstheme="minorBidi"/>
            <w:b w:val="0"/>
            <w:bCs w:val="0"/>
            <w:sz w:val="22"/>
            <w:szCs w:val="22"/>
            <w:lang w:eastAsia="ru-RU"/>
          </w:rPr>
          <w:tab/>
        </w:r>
        <w:r w:rsidR="006F5550" w:rsidRPr="00643FD1">
          <w:rPr>
            <w:rStyle w:val="ad"/>
          </w:rPr>
          <w:t>ГЕОФИЗИЧЕСКИЕ ИССЛЕДОВАНИЯ И РАБОТЫ В СКВАЖИНАХ</w:t>
        </w:r>
        <w:r w:rsidR="006F5550">
          <w:rPr>
            <w:webHidden/>
          </w:rPr>
          <w:tab/>
        </w:r>
        <w:r w:rsidR="006F5550">
          <w:rPr>
            <w:webHidden/>
          </w:rPr>
          <w:fldChar w:fldCharType="begin"/>
        </w:r>
        <w:r w:rsidR="006F5550">
          <w:rPr>
            <w:webHidden/>
          </w:rPr>
          <w:instrText xml:space="preserve"> PAGEREF _Toc117600207 \h </w:instrText>
        </w:r>
        <w:r w:rsidR="006F5550">
          <w:rPr>
            <w:webHidden/>
          </w:rPr>
        </w:r>
        <w:r w:rsidR="006F5550">
          <w:rPr>
            <w:webHidden/>
          </w:rPr>
          <w:fldChar w:fldCharType="separate"/>
        </w:r>
        <w:r w:rsidR="00D03EC6">
          <w:rPr>
            <w:webHidden/>
          </w:rPr>
          <w:t>40</w:t>
        </w:r>
        <w:r w:rsidR="006F5550">
          <w:rPr>
            <w:webHidden/>
          </w:rPr>
          <w:fldChar w:fldCharType="end"/>
        </w:r>
      </w:hyperlink>
    </w:p>
    <w:p w14:paraId="5FA49BC8"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208" w:history="1">
        <w:r w:rsidR="006F5550" w:rsidRPr="00643FD1">
          <w:rPr>
            <w:rStyle w:val="ad"/>
          </w:rPr>
          <w:t>9.</w:t>
        </w:r>
        <w:r w:rsidR="006F5550">
          <w:rPr>
            <w:rFonts w:asciiTheme="minorHAnsi" w:eastAsiaTheme="minorEastAsia" w:hAnsiTheme="minorHAnsi" w:cstheme="minorBidi"/>
            <w:b w:val="0"/>
            <w:bCs w:val="0"/>
            <w:sz w:val="22"/>
            <w:szCs w:val="22"/>
            <w:lang w:eastAsia="ru-RU"/>
          </w:rPr>
          <w:tab/>
        </w:r>
        <w:r w:rsidR="006F5550" w:rsidRPr="00643FD1">
          <w:rPr>
            <w:rStyle w:val="ad"/>
          </w:rPr>
          <w:t>ФИНАНСИРОВАНИЕ ЦЕЛЕВЫХ ЗАТРАТ</w:t>
        </w:r>
        <w:r w:rsidR="006F5550">
          <w:rPr>
            <w:webHidden/>
          </w:rPr>
          <w:tab/>
        </w:r>
        <w:r w:rsidR="006F5550">
          <w:rPr>
            <w:webHidden/>
          </w:rPr>
          <w:fldChar w:fldCharType="begin"/>
        </w:r>
        <w:r w:rsidR="006F5550">
          <w:rPr>
            <w:webHidden/>
          </w:rPr>
          <w:instrText xml:space="preserve"> PAGEREF _Toc117600208 \h </w:instrText>
        </w:r>
        <w:r w:rsidR="006F5550">
          <w:rPr>
            <w:webHidden/>
          </w:rPr>
        </w:r>
        <w:r w:rsidR="006F5550">
          <w:rPr>
            <w:webHidden/>
          </w:rPr>
          <w:fldChar w:fldCharType="separate"/>
        </w:r>
        <w:r w:rsidR="00D03EC6">
          <w:rPr>
            <w:webHidden/>
          </w:rPr>
          <w:t>44</w:t>
        </w:r>
        <w:r w:rsidR="006F5550">
          <w:rPr>
            <w:webHidden/>
          </w:rPr>
          <w:fldChar w:fldCharType="end"/>
        </w:r>
      </w:hyperlink>
    </w:p>
    <w:p w14:paraId="48F931FB"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209" w:history="1">
        <w:r w:rsidR="006F5550" w:rsidRPr="00643FD1">
          <w:rPr>
            <w:rStyle w:val="ad"/>
          </w:rPr>
          <w:t>10.</w:t>
        </w:r>
        <w:r w:rsidR="006F5550">
          <w:rPr>
            <w:rFonts w:asciiTheme="minorHAnsi" w:eastAsiaTheme="minorEastAsia" w:hAnsiTheme="minorHAnsi" w:cstheme="minorBidi"/>
            <w:b w:val="0"/>
            <w:bCs w:val="0"/>
            <w:sz w:val="22"/>
            <w:szCs w:val="22"/>
            <w:lang w:eastAsia="ru-RU"/>
          </w:rPr>
          <w:tab/>
        </w:r>
        <w:r w:rsidR="006F5550" w:rsidRPr="00643FD1">
          <w:rPr>
            <w:rStyle w:val="ad"/>
          </w:rPr>
          <w:t>ТРЕБОВАНИЯ К МЕРОПРИЯТИЯМ ПО ЛИКВИДАЦИИ ГАЗОНЕФТЕВОДОПРОЯВЛЕНИЙ И ОТКРЫТЫХ ФОНТАНОВ</w:t>
        </w:r>
        <w:r w:rsidR="006F5550">
          <w:rPr>
            <w:webHidden/>
          </w:rPr>
          <w:tab/>
        </w:r>
        <w:r w:rsidR="006F5550">
          <w:rPr>
            <w:webHidden/>
          </w:rPr>
          <w:fldChar w:fldCharType="begin"/>
        </w:r>
        <w:r w:rsidR="006F5550">
          <w:rPr>
            <w:webHidden/>
          </w:rPr>
          <w:instrText xml:space="preserve"> PAGEREF _Toc117600209 \h </w:instrText>
        </w:r>
        <w:r w:rsidR="006F5550">
          <w:rPr>
            <w:webHidden/>
          </w:rPr>
        </w:r>
        <w:r w:rsidR="006F5550">
          <w:rPr>
            <w:webHidden/>
          </w:rPr>
          <w:fldChar w:fldCharType="separate"/>
        </w:r>
        <w:r w:rsidR="00D03EC6">
          <w:rPr>
            <w:webHidden/>
          </w:rPr>
          <w:t>45</w:t>
        </w:r>
        <w:r w:rsidR="006F5550">
          <w:rPr>
            <w:webHidden/>
          </w:rPr>
          <w:fldChar w:fldCharType="end"/>
        </w:r>
      </w:hyperlink>
    </w:p>
    <w:p w14:paraId="1AFF3A5C"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210" w:history="1">
        <w:r w:rsidR="006F5550" w:rsidRPr="00643FD1">
          <w:rPr>
            <w:rStyle w:val="ad"/>
          </w:rPr>
          <w:t>11.</w:t>
        </w:r>
        <w:r w:rsidR="006F5550">
          <w:rPr>
            <w:rFonts w:asciiTheme="minorHAnsi" w:eastAsiaTheme="minorEastAsia" w:hAnsiTheme="minorHAnsi" w:cstheme="minorBidi"/>
            <w:b w:val="0"/>
            <w:bCs w:val="0"/>
            <w:sz w:val="22"/>
            <w:szCs w:val="22"/>
            <w:lang w:eastAsia="ru-RU"/>
          </w:rPr>
          <w:tab/>
        </w:r>
        <w:r w:rsidR="006F5550" w:rsidRPr="00643FD1">
          <w:rPr>
            <w:rStyle w:val="ad"/>
          </w:rPr>
          <w:t>ССЫЛКИ</w:t>
        </w:r>
        <w:r w:rsidR="006F5550">
          <w:rPr>
            <w:webHidden/>
          </w:rPr>
          <w:tab/>
        </w:r>
        <w:r w:rsidR="006F5550">
          <w:rPr>
            <w:webHidden/>
          </w:rPr>
          <w:fldChar w:fldCharType="begin"/>
        </w:r>
        <w:r w:rsidR="006F5550">
          <w:rPr>
            <w:webHidden/>
          </w:rPr>
          <w:instrText xml:space="preserve"> PAGEREF _Toc117600210 \h </w:instrText>
        </w:r>
        <w:r w:rsidR="006F5550">
          <w:rPr>
            <w:webHidden/>
          </w:rPr>
        </w:r>
        <w:r w:rsidR="006F5550">
          <w:rPr>
            <w:webHidden/>
          </w:rPr>
          <w:fldChar w:fldCharType="separate"/>
        </w:r>
        <w:r w:rsidR="00D03EC6">
          <w:rPr>
            <w:webHidden/>
          </w:rPr>
          <w:t>51</w:t>
        </w:r>
        <w:r w:rsidR="006F5550">
          <w:rPr>
            <w:webHidden/>
          </w:rPr>
          <w:fldChar w:fldCharType="end"/>
        </w:r>
      </w:hyperlink>
    </w:p>
    <w:p w14:paraId="4C6E9C89" w14:textId="77777777" w:rsidR="006F5550" w:rsidRDefault="003461A3">
      <w:pPr>
        <w:pStyle w:val="15"/>
        <w:rPr>
          <w:rFonts w:asciiTheme="minorHAnsi" w:eastAsiaTheme="minorEastAsia" w:hAnsiTheme="minorHAnsi" w:cstheme="minorBidi"/>
          <w:b w:val="0"/>
          <w:bCs w:val="0"/>
          <w:sz w:val="22"/>
          <w:szCs w:val="22"/>
          <w:lang w:eastAsia="ru-RU"/>
        </w:rPr>
      </w:pPr>
      <w:hyperlink w:anchor="_Toc117600211" w:history="1">
        <w:r w:rsidR="006F5550" w:rsidRPr="00643FD1">
          <w:rPr>
            <w:rStyle w:val="ad"/>
          </w:rPr>
          <w:t>ПРИЛОЖЕНИЯ</w:t>
        </w:r>
        <w:r w:rsidR="006F5550">
          <w:rPr>
            <w:webHidden/>
          </w:rPr>
          <w:tab/>
        </w:r>
        <w:r w:rsidR="006F5550">
          <w:rPr>
            <w:webHidden/>
          </w:rPr>
          <w:fldChar w:fldCharType="begin"/>
        </w:r>
        <w:r w:rsidR="006F5550">
          <w:rPr>
            <w:webHidden/>
          </w:rPr>
          <w:instrText xml:space="preserve"> PAGEREF _Toc117600211 \h </w:instrText>
        </w:r>
        <w:r w:rsidR="006F5550">
          <w:rPr>
            <w:webHidden/>
          </w:rPr>
        </w:r>
        <w:r w:rsidR="006F5550">
          <w:rPr>
            <w:webHidden/>
          </w:rPr>
          <w:fldChar w:fldCharType="separate"/>
        </w:r>
        <w:r w:rsidR="00D03EC6">
          <w:rPr>
            <w:webHidden/>
          </w:rPr>
          <w:t>53</w:t>
        </w:r>
        <w:r w:rsidR="006F5550">
          <w:rPr>
            <w:webHidden/>
          </w:rPr>
          <w:fldChar w:fldCharType="end"/>
        </w:r>
      </w:hyperlink>
    </w:p>
    <w:p w14:paraId="5038612B" w14:textId="77777777" w:rsidR="00A11C10" w:rsidRPr="00A11C10" w:rsidRDefault="00A11C10" w:rsidP="00B65895">
      <w:pPr>
        <w:tabs>
          <w:tab w:val="right" w:leader="dot" w:pos="9720"/>
        </w:tabs>
        <w:spacing w:before="120" w:after="120" w:line="240" w:lineRule="auto"/>
        <w:rPr>
          <w:rFonts w:ascii="Times New Roman" w:eastAsia="Calibri" w:hAnsi="Times New Roman" w:cs="Times New Roman"/>
          <w:sz w:val="24"/>
          <w:lang w:val="en-US"/>
        </w:rPr>
      </w:pPr>
      <w:r w:rsidRPr="00A11C10">
        <w:rPr>
          <w:rFonts w:ascii="Arial" w:eastAsia="Calibri" w:hAnsi="Arial" w:cs="Arial"/>
          <w:b/>
          <w:bCs/>
          <w:caps/>
          <w:noProof/>
          <w:sz w:val="20"/>
          <w:szCs w:val="20"/>
          <w:highlight w:val="cyan"/>
        </w:rPr>
        <w:fldChar w:fldCharType="end"/>
      </w:r>
    </w:p>
    <w:p w14:paraId="1DF485B1"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D214A9">
          <w:headerReference w:type="even" r:id="rId9"/>
          <w:headerReference w:type="default" r:id="rId10"/>
          <w:footerReference w:type="default" r:id="rId11"/>
          <w:headerReference w:type="first" r:id="rId12"/>
          <w:pgSz w:w="11906" w:h="16838" w:code="9"/>
          <w:pgMar w:top="567" w:right="1021" w:bottom="567" w:left="1247" w:header="737" w:footer="680" w:gutter="0"/>
          <w:cols w:space="708"/>
          <w:docGrid w:linePitch="360"/>
        </w:sectPr>
      </w:pPr>
    </w:p>
    <w:p w14:paraId="48B98D53" w14:textId="77777777" w:rsidR="00A11C10" w:rsidRPr="00F668D5" w:rsidRDefault="005F596B" w:rsidP="00F668D5">
      <w:pPr>
        <w:pStyle w:val="S12"/>
        <w:keepNext w:val="0"/>
        <w:pageBreakBefore w:val="0"/>
        <w:jc w:val="left"/>
        <w:rPr>
          <w:caps w:val="0"/>
        </w:rPr>
      </w:pPr>
      <w:bookmarkStart w:id="19" w:name="_Toc117600185"/>
      <w:r w:rsidRPr="00F668D5">
        <w:rPr>
          <w:caps w:val="0"/>
        </w:rPr>
        <w:lastRenderedPageBreak/>
        <w:t>ВВОДНЫЕ ПОЛОЖЕНИЯ</w:t>
      </w:r>
      <w:bookmarkEnd w:id="19"/>
    </w:p>
    <w:p w14:paraId="116F8192" w14:textId="77777777" w:rsidR="00A11C10" w:rsidRPr="00A11C10" w:rsidRDefault="00A11C10" w:rsidP="00A11C10">
      <w:pPr>
        <w:spacing w:after="0" w:line="240" w:lineRule="auto"/>
        <w:rPr>
          <w:rFonts w:ascii="Times New Roman" w:eastAsia="Calibri" w:hAnsi="Times New Roman" w:cs="Times New Roman"/>
          <w:sz w:val="24"/>
        </w:rPr>
      </w:pPr>
    </w:p>
    <w:p w14:paraId="7DCA7E66" w14:textId="77777777" w:rsidR="00A11C10" w:rsidRPr="00A11C10" w:rsidRDefault="00A11C10" w:rsidP="00A11C10">
      <w:pPr>
        <w:spacing w:after="0" w:line="240" w:lineRule="auto"/>
        <w:rPr>
          <w:rFonts w:ascii="Times New Roman" w:eastAsia="Calibri" w:hAnsi="Times New Roman" w:cs="Times New Roman"/>
          <w:sz w:val="24"/>
        </w:rPr>
      </w:pPr>
    </w:p>
    <w:p w14:paraId="5C601061" w14:textId="77777777" w:rsidR="00A11C10" w:rsidRPr="00F668D5" w:rsidRDefault="005F596B" w:rsidP="00D306EA">
      <w:pPr>
        <w:pStyle w:val="S20"/>
        <w:numPr>
          <w:ilvl w:val="0"/>
          <w:numId w:val="0"/>
        </w:numPr>
        <w:spacing w:before="0"/>
      </w:pPr>
      <w:bookmarkStart w:id="20" w:name="_Toc256515695"/>
      <w:bookmarkStart w:id="21" w:name="_Toc258315010"/>
      <w:bookmarkStart w:id="22" w:name="_Toc262472417"/>
      <w:bookmarkStart w:id="23" w:name="_Toc365037487"/>
      <w:bookmarkStart w:id="24" w:name="_Toc117600186"/>
      <w:r w:rsidRPr="00F668D5">
        <w:t>ВВЕДЕНИЕ</w:t>
      </w:r>
      <w:bookmarkEnd w:id="20"/>
      <w:bookmarkEnd w:id="21"/>
      <w:bookmarkEnd w:id="22"/>
      <w:bookmarkEnd w:id="23"/>
      <w:bookmarkEnd w:id="24"/>
    </w:p>
    <w:p w14:paraId="6C6146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835C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Положение Компании «Предупреждение и ликвидация газонефтеводопроявлений и открытых фонтанов скважин»</w:t>
      </w:r>
      <w:r w:rsidRPr="00A11C10">
        <w:rPr>
          <w:rFonts w:ascii="Times New Roman" w:eastAsia="Calibri" w:hAnsi="Times New Roman" w:cs="Times New Roman"/>
          <w:sz w:val="24"/>
        </w:rPr>
        <w:t xml:space="preserve"> (далее – </w:t>
      </w:r>
      <w:r w:rsidRPr="00A11C10">
        <w:rPr>
          <w:rFonts w:ascii="Times New Roman" w:eastAsia="Calibri" w:hAnsi="Times New Roman" w:cs="Times New Roman"/>
          <w:sz w:val="24"/>
          <w:szCs w:val="24"/>
        </w:rPr>
        <w:t>Положение</w:t>
      </w:r>
      <w:r w:rsidRPr="00A11C10">
        <w:rPr>
          <w:rFonts w:ascii="Times New Roman" w:eastAsia="Calibri" w:hAnsi="Times New Roman" w:cs="Times New Roman"/>
          <w:sz w:val="24"/>
        </w:rPr>
        <w:t>) устанавливает основные принципы и требования к обеспечению предупреждения и ликвидации газонефтеводопроявлений и открытых фонтанов скважин в процессах проектирования, бурения, освоения после бурения, эксплуатации, 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FD0378">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69649EDC" w14:textId="77777777" w:rsidR="00A11C10" w:rsidRPr="002D4CAD"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eastAsia="x-none"/>
        </w:rPr>
      </w:pPr>
      <w:bookmarkStart w:id="25" w:name="_Toc158611631"/>
      <w:bookmarkStart w:id="26" w:name="_Toc256515696"/>
      <w:bookmarkStart w:id="27" w:name="_Toc258315011"/>
      <w:bookmarkStart w:id="28" w:name="_Toc262472418"/>
      <w:bookmarkStart w:id="29" w:name="_Toc365037488"/>
      <w:bookmarkStart w:id="30" w:name="_Toc122250077"/>
      <w:bookmarkStart w:id="31" w:name="_Toc156369259"/>
    </w:p>
    <w:bookmarkEnd w:id="25"/>
    <w:bookmarkEnd w:id="26"/>
    <w:bookmarkEnd w:id="27"/>
    <w:bookmarkEnd w:id="28"/>
    <w:bookmarkEnd w:id="29"/>
    <w:p w14:paraId="138C3CF9" w14:textId="77777777" w:rsidR="00A11C10" w:rsidRPr="00A11C10" w:rsidRDefault="00A11C10" w:rsidP="00A11C10">
      <w:pPr>
        <w:spacing w:after="0" w:line="240" w:lineRule="auto"/>
        <w:jc w:val="both"/>
        <w:rPr>
          <w:rFonts w:ascii="Times New Roman" w:eastAsia="Calibri" w:hAnsi="Times New Roman" w:cs="Times New Roman"/>
          <w:sz w:val="24"/>
        </w:rPr>
      </w:pPr>
    </w:p>
    <w:p w14:paraId="060BD7A7" w14:textId="77777777" w:rsidR="00A11C10" w:rsidRPr="00D306EA" w:rsidRDefault="005F596B" w:rsidP="00D306EA">
      <w:pPr>
        <w:pStyle w:val="S20"/>
        <w:numPr>
          <w:ilvl w:val="0"/>
          <w:numId w:val="0"/>
        </w:numPr>
        <w:spacing w:before="0"/>
      </w:pPr>
      <w:bookmarkStart w:id="32" w:name="_Toc158611632"/>
      <w:bookmarkStart w:id="33" w:name="_Toc256515698"/>
      <w:bookmarkStart w:id="34" w:name="_Toc258315013"/>
      <w:bookmarkStart w:id="35" w:name="_Toc262472420"/>
      <w:bookmarkStart w:id="36" w:name="_Toc365037490"/>
      <w:bookmarkStart w:id="37" w:name="_Toc117600187"/>
      <w:r w:rsidRPr="00D306EA">
        <w:t>ОБЛАСТЬ ДЕЙСТВИЯ</w:t>
      </w:r>
      <w:bookmarkEnd w:id="32"/>
      <w:bookmarkEnd w:id="33"/>
      <w:bookmarkEnd w:id="34"/>
      <w:bookmarkEnd w:id="35"/>
      <w:bookmarkEnd w:id="36"/>
      <w:bookmarkEnd w:id="37"/>
    </w:p>
    <w:p w14:paraId="0F5CE82E" w14:textId="77777777" w:rsidR="00A11C10" w:rsidRPr="00A11C10" w:rsidRDefault="00A11C10" w:rsidP="00A11C10">
      <w:pPr>
        <w:spacing w:after="0" w:line="240" w:lineRule="auto"/>
        <w:jc w:val="both"/>
        <w:rPr>
          <w:rFonts w:ascii="Times New Roman" w:eastAsia="Calibri" w:hAnsi="Times New Roman" w:cs="Times New Roman"/>
          <w:sz w:val="24"/>
        </w:rPr>
      </w:pPr>
    </w:p>
    <w:p w14:paraId="7A43DD43"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Настоящ</w:t>
      </w:r>
      <w:r w:rsidRPr="00A11C10">
        <w:rPr>
          <w:rFonts w:ascii="Times New Roman" w:eastAsia="Times New Roman" w:hAnsi="Times New Roman" w:cs="Times New Roman"/>
          <w:sz w:val="24"/>
          <w:szCs w:val="24"/>
          <w:lang w:eastAsia="x-none"/>
        </w:rPr>
        <w:t>ее</w:t>
      </w:r>
      <w:r w:rsidRPr="00A11C10">
        <w:rPr>
          <w:rFonts w:ascii="Times New Roman" w:eastAsia="Times New Roman" w:hAnsi="Times New Roman" w:cs="Times New Roman"/>
          <w:sz w:val="24"/>
          <w:szCs w:val="24"/>
          <w:lang w:val="x-none" w:eastAsia="x-none"/>
        </w:rPr>
        <w:t xml:space="preserve"> </w:t>
      </w:r>
      <w:r w:rsidRPr="00A11C10">
        <w:rPr>
          <w:rFonts w:ascii="Times New Roman" w:eastAsia="Calibri" w:hAnsi="Times New Roman" w:cs="Times New Roman"/>
          <w:sz w:val="24"/>
          <w:szCs w:val="24"/>
          <w:lang w:val="x-none" w:eastAsia="x-none"/>
        </w:rPr>
        <w:t>Положение</w:t>
      </w:r>
      <w:r w:rsidRPr="00A11C10">
        <w:rPr>
          <w:rFonts w:ascii="Times New Roman" w:eastAsia="Times New Roman" w:hAnsi="Times New Roman" w:cs="Times New Roman"/>
          <w:sz w:val="24"/>
          <w:szCs w:val="24"/>
          <w:lang w:val="x-none" w:eastAsia="x-none"/>
        </w:rPr>
        <w:t xml:space="preserve"> обязател</w:t>
      </w:r>
      <w:r w:rsidRPr="00A11C10">
        <w:rPr>
          <w:rFonts w:ascii="Times New Roman" w:eastAsia="Times New Roman" w:hAnsi="Times New Roman" w:cs="Times New Roman"/>
          <w:sz w:val="24"/>
          <w:szCs w:val="24"/>
          <w:lang w:eastAsia="x-none"/>
        </w:rPr>
        <w:t>ьно</w:t>
      </w:r>
      <w:r w:rsidRPr="00A11C10">
        <w:rPr>
          <w:rFonts w:ascii="Times New Roman" w:eastAsia="Times New Roman" w:hAnsi="Times New Roman" w:cs="Times New Roman"/>
          <w:sz w:val="24"/>
          <w:szCs w:val="24"/>
          <w:lang w:val="x-none" w:eastAsia="x-none"/>
        </w:rPr>
        <w:t xml:space="preserve"> для исполнения работниками:</w:t>
      </w:r>
    </w:p>
    <w:p w14:paraId="188C4828" w14:textId="4F41EBAA"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нефтегазодобычи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798C480" w14:textId="12BD6673" w:rsidR="00A11C10" w:rsidRPr="006D707F" w:rsidRDefault="00A11C10" w:rsidP="006D707F">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бурения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AB74063" w14:textId="070FF53D"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нефтепромысловых услуг и </w:t>
      </w:r>
      <w:r w:rsidR="00A90691">
        <w:rPr>
          <w:rFonts w:ascii="Times New Roman" w:eastAsia="Times New Roman" w:hAnsi="Times New Roman" w:cs="Times New Roman"/>
          <w:sz w:val="24"/>
          <w:szCs w:val="24"/>
          <w:lang w:eastAsia="x-none"/>
        </w:rPr>
        <w:t>геолого-технических мероприятий</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32DE04A" w14:textId="5F6EADB8"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разработки месторождений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2027E47" w14:textId="30A56BDD" w:rsidR="00166200" w:rsidRPr="002D4CAD" w:rsidRDefault="00166200" w:rsidP="007620C4">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7620C4">
        <w:rPr>
          <w:rFonts w:ascii="Times New Roman" w:eastAsia="Times New Roman" w:hAnsi="Times New Roman" w:cs="Times New Roman"/>
          <w:sz w:val="24"/>
          <w:szCs w:val="24"/>
          <w:lang w:val="x-none" w:eastAsia="x-none"/>
        </w:rPr>
        <w:t>Департамента</w:t>
      </w:r>
      <w:r>
        <w:rPr>
          <w:rFonts w:ascii="Times New Roman" w:eastAsia="Times New Roman" w:hAnsi="Times New Roman" w:cs="Times New Roman"/>
          <w:sz w:val="24"/>
          <w:szCs w:val="24"/>
          <w:lang w:eastAsia="x-none"/>
        </w:rPr>
        <w:t xml:space="preserve"> промышленной безопасности, охраны труда и окружающей среды в разведке и добыче</w:t>
      </w:r>
      <w:r w:rsidR="007620C4">
        <w:rPr>
          <w:rFonts w:ascii="Times New Roman" w:eastAsia="Times New Roman" w:hAnsi="Times New Roman" w:cs="Times New Roman"/>
          <w:sz w:val="24"/>
          <w:szCs w:val="24"/>
          <w:lang w:eastAsia="x-none"/>
        </w:rPr>
        <w:t xml:space="preserve">, </w:t>
      </w:r>
      <w:r w:rsidR="007620C4" w:rsidRPr="007620C4">
        <w:rPr>
          <w:rFonts w:ascii="Times New Roman" w:eastAsia="Times New Roman" w:hAnsi="Times New Roman" w:cs="Times New Roman"/>
          <w:sz w:val="24"/>
          <w:szCs w:val="24"/>
          <w:lang w:eastAsia="x-none"/>
        </w:rPr>
        <w:t>нефтегазовом и корпоративном сервисе</w:t>
      </w:r>
      <w:r>
        <w:rPr>
          <w:rFonts w:ascii="Times New Roman" w:eastAsia="Times New Roman" w:hAnsi="Times New Roman" w:cs="Times New Roman"/>
          <w:sz w:val="24"/>
          <w:szCs w:val="24"/>
          <w:lang w:eastAsia="x-none"/>
        </w:rPr>
        <w:t xml:space="preserve">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1D83E086" w14:textId="79121898" w:rsidR="00A11C10" w:rsidRPr="00A11C10" w:rsidRDefault="00166200" w:rsidP="007620C4">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7620C4">
        <w:rPr>
          <w:rFonts w:ascii="Times New Roman" w:eastAsia="Times New Roman" w:hAnsi="Times New Roman" w:cs="Times New Roman"/>
          <w:sz w:val="24"/>
          <w:szCs w:val="24"/>
          <w:lang w:val="x-none" w:eastAsia="x-none"/>
        </w:rPr>
        <w:t>Департамента</w:t>
      </w:r>
      <w:r>
        <w:rPr>
          <w:rFonts w:ascii="Times New Roman" w:eastAsia="Times New Roman" w:hAnsi="Times New Roman" w:cs="Times New Roman"/>
          <w:sz w:val="24"/>
          <w:szCs w:val="24"/>
          <w:lang w:eastAsia="x-none"/>
        </w:rPr>
        <w:t xml:space="preserve"> контроля </w:t>
      </w:r>
      <w:r w:rsidR="007620C4" w:rsidRPr="007620C4">
        <w:rPr>
          <w:rFonts w:ascii="Times New Roman" w:eastAsia="Times New Roman" w:hAnsi="Times New Roman" w:cs="Times New Roman"/>
          <w:sz w:val="24"/>
          <w:szCs w:val="24"/>
          <w:lang w:eastAsia="x-none"/>
        </w:rPr>
        <w:t>и расследования происшествий</w:t>
      </w:r>
      <w:r w:rsidR="007620C4">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в области промышленной безопасности, охраны труда и окружающей среды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67493C89" w14:textId="529A7F0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геологоразведочных работ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FA43506" w14:textId="016C894F"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Департамент</w:t>
      </w:r>
      <w:r w:rsidRPr="00A11C10">
        <w:rPr>
          <w:rFonts w:ascii="Times New Roman" w:eastAsia="Times New Roman" w:hAnsi="Times New Roman" w:cs="Times New Roman"/>
          <w:sz w:val="24"/>
          <w:szCs w:val="24"/>
          <w:lang w:eastAsia="x-none"/>
        </w:rPr>
        <w:t>а</w:t>
      </w:r>
      <w:r w:rsidRPr="00A11C10">
        <w:rPr>
          <w:rFonts w:ascii="Times New Roman" w:eastAsia="Times New Roman" w:hAnsi="Times New Roman" w:cs="Times New Roman"/>
          <w:sz w:val="24"/>
          <w:szCs w:val="24"/>
          <w:lang w:val="x-none" w:eastAsia="x-none"/>
        </w:rPr>
        <w:t xml:space="preserve"> управления газовыми активами и проектами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59931E8A" w14:textId="0F09D53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информации и рекламы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C077B9B" w14:textId="5F05702C"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eastAsia="x-none"/>
        </w:rPr>
        <w:t xml:space="preserve">Департамента </w:t>
      </w:r>
      <w:r w:rsidR="00A90691">
        <w:rPr>
          <w:rFonts w:ascii="Times New Roman" w:eastAsia="Times New Roman" w:hAnsi="Times New Roman" w:cs="Times New Roman"/>
          <w:sz w:val="24"/>
          <w:szCs w:val="24"/>
          <w:lang w:eastAsia="x-none"/>
        </w:rPr>
        <w:t xml:space="preserve">развития </w:t>
      </w:r>
      <w:r w:rsidR="00411D3E">
        <w:rPr>
          <w:rFonts w:ascii="Times New Roman" w:eastAsia="Times New Roman" w:hAnsi="Times New Roman" w:cs="Times New Roman"/>
          <w:sz w:val="24"/>
          <w:szCs w:val="24"/>
          <w:lang w:eastAsia="x-none"/>
        </w:rPr>
        <w:t>нефтегазового</w:t>
      </w:r>
      <w:r w:rsidR="00A90691">
        <w:rPr>
          <w:rFonts w:ascii="Times New Roman" w:eastAsia="Times New Roman" w:hAnsi="Times New Roman" w:cs="Times New Roman"/>
          <w:sz w:val="24"/>
          <w:szCs w:val="24"/>
          <w:lang w:eastAsia="x-none"/>
        </w:rPr>
        <w:t xml:space="preserve"> сервиса</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299D6324" w14:textId="7628E0C2" w:rsidR="00A11C10" w:rsidRPr="00A11C10" w:rsidRDefault="00B65895" w:rsidP="00B65895">
      <w:pPr>
        <w:numPr>
          <w:ilvl w:val="0"/>
          <w:numId w:val="3"/>
        </w:numPr>
        <w:tabs>
          <w:tab w:val="clear" w:pos="2062"/>
          <w:tab w:val="num" w:pos="540"/>
          <w:tab w:val="num" w:pos="709"/>
        </w:tabs>
        <w:spacing w:before="120" w:after="0" w:line="240" w:lineRule="auto"/>
        <w:ind w:left="540"/>
        <w:jc w:val="both"/>
        <w:rPr>
          <w:rFonts w:ascii="Times New Roman" w:eastAsia="Times New Roman" w:hAnsi="Times New Roman" w:cs="Times New Roman"/>
          <w:sz w:val="24"/>
          <w:szCs w:val="24"/>
          <w:lang w:val="x-none" w:eastAsia="x-none"/>
        </w:rPr>
      </w:pPr>
      <w:r w:rsidRPr="00B65895">
        <w:rPr>
          <w:rFonts w:ascii="Times New Roman" w:eastAsia="Times New Roman" w:hAnsi="Times New Roman" w:cs="Times New Roman"/>
          <w:sz w:val="24"/>
          <w:szCs w:val="24"/>
          <w:lang w:val="x-none" w:eastAsia="x-none"/>
        </w:rPr>
        <w:t xml:space="preserve">подконтрольных </w:t>
      </w:r>
      <w:r w:rsidR="006D06E0">
        <w:rPr>
          <w:rFonts w:ascii="Times New Roman" w:eastAsia="Times New Roman" w:hAnsi="Times New Roman" w:cs="Times New Roman"/>
          <w:sz w:val="24"/>
          <w:szCs w:val="24"/>
          <w:lang w:val="x-none" w:eastAsia="x-none"/>
        </w:rPr>
        <w:t>ПАО «НК «Роснефть»</w:t>
      </w:r>
      <w:r w:rsidR="005462ED">
        <w:rPr>
          <w:rFonts w:ascii="Times New Roman" w:eastAsia="Times New Roman" w:hAnsi="Times New Roman" w:cs="Times New Roman"/>
          <w:sz w:val="24"/>
          <w:szCs w:val="24"/>
          <w:lang w:val="x-none" w:eastAsia="x-none"/>
        </w:rPr>
        <w:t xml:space="preserve"> Обществ Группы</w:t>
      </w:r>
      <w:r w:rsidR="005462ED">
        <w:rPr>
          <w:rFonts w:ascii="Times New Roman" w:eastAsia="Times New Roman" w:hAnsi="Times New Roman" w:cs="Times New Roman"/>
          <w:sz w:val="24"/>
          <w:szCs w:val="24"/>
          <w:lang w:eastAsia="x-none"/>
        </w:rPr>
        <w:t>,</w:t>
      </w:r>
    </w:p>
    <w:p w14:paraId="15F1318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04B1AC" w14:textId="65006071" w:rsidR="00A11C10" w:rsidRPr="00A11C10" w:rsidRDefault="00B65895" w:rsidP="00A11C10">
      <w:pPr>
        <w:spacing w:after="0" w:line="240" w:lineRule="auto"/>
        <w:jc w:val="both"/>
        <w:rPr>
          <w:rFonts w:ascii="Times New Roman" w:eastAsia="Calibri" w:hAnsi="Times New Roman" w:cs="Times New Roman"/>
          <w:sz w:val="24"/>
        </w:rPr>
      </w:pPr>
      <w:r w:rsidRPr="0078240B">
        <w:rPr>
          <w:rFonts w:ascii="Times New Roman" w:eastAsia="Calibri" w:hAnsi="Times New Roman" w:cs="Times New Roman"/>
          <w:sz w:val="24"/>
        </w:rPr>
        <w:t>осуществляющих деятельность по</w:t>
      </w:r>
      <w:r w:rsidR="00E5276B">
        <w:rPr>
          <w:rFonts w:ascii="Times New Roman" w:eastAsia="Calibri" w:hAnsi="Times New Roman" w:cs="Times New Roman"/>
          <w:sz w:val="24"/>
        </w:rPr>
        <w:t xml:space="preserve"> </w:t>
      </w:r>
      <w:r w:rsidR="005A78A4">
        <w:rPr>
          <w:rFonts w:ascii="Times New Roman" w:eastAsia="Calibri" w:hAnsi="Times New Roman" w:cs="Times New Roman"/>
          <w:sz w:val="24"/>
        </w:rPr>
        <w:t xml:space="preserve">нефтегазодобыче, геологоразведке, </w:t>
      </w:r>
      <w:r w:rsidRPr="0078240B">
        <w:rPr>
          <w:rFonts w:ascii="Times New Roman" w:eastAsia="Calibri" w:hAnsi="Times New Roman" w:cs="Times New Roman"/>
          <w:sz w:val="24"/>
        </w:rPr>
        <w:t>проектированию, бурению, освоению после бурения, эксплуатации, реконструкции, ремонт</w:t>
      </w:r>
      <w:r w:rsidR="00FA6457">
        <w:rPr>
          <w:rFonts w:ascii="Times New Roman" w:eastAsia="Calibri" w:hAnsi="Times New Roman" w:cs="Times New Roman"/>
          <w:sz w:val="24"/>
        </w:rPr>
        <w:t>у</w:t>
      </w:r>
      <w:r w:rsidRPr="0078240B">
        <w:rPr>
          <w:rFonts w:ascii="Times New Roman" w:eastAsia="Calibri" w:hAnsi="Times New Roman" w:cs="Times New Roman"/>
          <w:sz w:val="24"/>
        </w:rPr>
        <w:t>, техническо</w:t>
      </w:r>
      <w:r w:rsidR="00FA6457">
        <w:rPr>
          <w:rFonts w:ascii="Times New Roman" w:eastAsia="Calibri" w:hAnsi="Times New Roman" w:cs="Times New Roman"/>
          <w:sz w:val="24"/>
        </w:rPr>
        <w:t>му</w:t>
      </w:r>
      <w:r w:rsidRPr="0078240B">
        <w:rPr>
          <w:rFonts w:ascii="Times New Roman" w:eastAsia="Calibri" w:hAnsi="Times New Roman" w:cs="Times New Roman"/>
          <w:sz w:val="24"/>
        </w:rPr>
        <w:t xml:space="preserve"> перевооружени</w:t>
      </w:r>
      <w:r w:rsidR="00FA6457">
        <w:rPr>
          <w:rFonts w:ascii="Times New Roman" w:eastAsia="Calibri" w:hAnsi="Times New Roman" w:cs="Times New Roman"/>
          <w:sz w:val="24"/>
        </w:rPr>
        <w:t>ю</w:t>
      </w:r>
      <w:r w:rsidRPr="0078240B">
        <w:rPr>
          <w:rFonts w:ascii="Times New Roman" w:eastAsia="Calibri" w:hAnsi="Times New Roman" w:cs="Times New Roman"/>
          <w:sz w:val="24"/>
        </w:rPr>
        <w:t>,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 структурных на суше на месторождениях Компании, в соответствии с Периметром внедрения настоящего Положения Компании</w:t>
      </w:r>
      <w:r w:rsidR="006D06E0">
        <w:rPr>
          <w:rFonts w:ascii="Times New Roman" w:eastAsia="Calibri" w:hAnsi="Times New Roman" w:cs="Times New Roman"/>
          <w:sz w:val="24"/>
        </w:rPr>
        <w:t>.</w:t>
      </w:r>
    </w:p>
    <w:p w14:paraId="0C20F9D7" w14:textId="77777777" w:rsidR="00A11C10" w:rsidRDefault="00A11C10" w:rsidP="00A11C10">
      <w:pPr>
        <w:spacing w:after="0" w:line="240" w:lineRule="auto"/>
        <w:jc w:val="both"/>
        <w:rPr>
          <w:rFonts w:ascii="Times New Roman" w:eastAsia="Calibri" w:hAnsi="Times New Roman" w:cs="Times New Roman"/>
          <w:sz w:val="24"/>
        </w:rPr>
      </w:pPr>
    </w:p>
    <w:p w14:paraId="681D653A" w14:textId="40239FE5" w:rsidR="00B65895" w:rsidRPr="0078240B" w:rsidRDefault="00B65895" w:rsidP="00FA6457">
      <w:pPr>
        <w:spacing w:after="0" w:line="240" w:lineRule="auto"/>
        <w:jc w:val="both"/>
      </w:pPr>
      <w:r w:rsidRPr="0078240B">
        <w:rPr>
          <w:rFonts w:ascii="Times New Roman" w:eastAsia="Calibri" w:hAnsi="Times New Roman" w:cs="Times New Roman"/>
          <w:sz w:val="24"/>
        </w:rPr>
        <w:t xml:space="preserve">Периметр внедрения настоящего Положения Компании утверждается распорядительным документом </w:t>
      </w:r>
      <w:r w:rsidR="006D06E0">
        <w:rPr>
          <w:rFonts w:ascii="Times New Roman" w:eastAsia="Calibri" w:hAnsi="Times New Roman" w:cs="Times New Roman"/>
          <w:sz w:val="24"/>
        </w:rPr>
        <w:t>ПАО «НК «Роснефть»</w:t>
      </w:r>
      <w:r w:rsidRPr="0078240B">
        <w:rPr>
          <w:rFonts w:ascii="Times New Roman" w:eastAsia="Calibri" w:hAnsi="Times New Roman" w:cs="Times New Roman"/>
          <w:sz w:val="24"/>
        </w:rPr>
        <w:t xml:space="preserve"> в соответствии с порядком, установленным Стандартом Компании</w:t>
      </w:r>
      <w:r w:rsidR="0031112B">
        <w:rPr>
          <w:rFonts w:ascii="Times New Roman" w:eastAsia="Calibri" w:hAnsi="Times New Roman" w:cs="Times New Roman"/>
          <w:sz w:val="24"/>
        </w:rPr>
        <w:t xml:space="preserve"> </w:t>
      </w:r>
      <w:r w:rsidR="0031112B" w:rsidRPr="0078240B">
        <w:rPr>
          <w:rFonts w:ascii="Times New Roman" w:eastAsia="Calibri" w:hAnsi="Times New Roman" w:cs="Times New Roman"/>
          <w:sz w:val="24"/>
        </w:rPr>
        <w:t>№ П3-12.02 С-0001</w:t>
      </w:r>
      <w:r w:rsidRPr="0078240B">
        <w:rPr>
          <w:rFonts w:ascii="Times New Roman" w:eastAsia="Calibri" w:hAnsi="Times New Roman" w:cs="Times New Roman"/>
          <w:sz w:val="24"/>
        </w:rPr>
        <w:t xml:space="preserve"> «Нормативное регулирование».</w:t>
      </w:r>
    </w:p>
    <w:p w14:paraId="4AC13DC8" w14:textId="77777777" w:rsidR="00B65895" w:rsidRPr="00A11C10" w:rsidRDefault="00B65895" w:rsidP="00A11C10">
      <w:pPr>
        <w:spacing w:after="0" w:line="240" w:lineRule="auto"/>
        <w:jc w:val="both"/>
        <w:rPr>
          <w:rFonts w:ascii="Times New Roman" w:eastAsia="Calibri" w:hAnsi="Times New Roman" w:cs="Times New Roman"/>
          <w:sz w:val="24"/>
        </w:rPr>
      </w:pPr>
    </w:p>
    <w:p w14:paraId="44909056" w14:textId="4EF46F16" w:rsidR="00A11C10" w:rsidRPr="008B2807" w:rsidRDefault="00A11C10" w:rsidP="008B2807">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Структурные подразделения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Общества Группы при оформлении договоров с подрядными организациями, оказывающими услуги в области: проектирования, бурения, освоения после бурения, </w:t>
      </w:r>
      <w:r w:rsidR="00A57FAF">
        <w:rPr>
          <w:rFonts w:ascii="Times New Roman" w:eastAsia="Calibri" w:hAnsi="Times New Roman" w:cs="Times New Roman"/>
          <w:sz w:val="24"/>
        </w:rPr>
        <w:t>геофизических исследований и работ в скважинах</w:t>
      </w:r>
      <w:r w:rsidR="00A57FAF"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t>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166200">
        <w:rPr>
          <w:rFonts w:ascii="Times New Roman" w:eastAsia="Calibri" w:hAnsi="Times New Roman" w:cs="Times New Roman"/>
          <w:sz w:val="24"/>
        </w:rPr>
        <w:t>, структурных</w:t>
      </w:r>
      <w:r w:rsidRPr="00A11C10">
        <w:rPr>
          <w:rFonts w:ascii="Times New Roman" w:eastAsia="Calibri" w:hAnsi="Times New Roman" w:cs="Times New Roman"/>
          <w:sz w:val="24"/>
        </w:rPr>
        <w:t xml:space="preserve"> на суше на месторождениях Компании, обязаны включать в условия договора пункт о неукоснительном выполнении подрядной организацией</w:t>
      </w:r>
      <w:r w:rsidRPr="00A11C10">
        <w:rPr>
          <w:rFonts w:ascii="Times New Roman" w:eastAsia="Calibri" w:hAnsi="Times New Roman" w:cs="Times New Roman"/>
          <w:b/>
          <w:i/>
          <w:sz w:val="24"/>
        </w:rPr>
        <w:t xml:space="preserve"> </w:t>
      </w:r>
      <w:r w:rsidRPr="00A11C10">
        <w:rPr>
          <w:rFonts w:ascii="Times New Roman" w:eastAsia="Calibri" w:hAnsi="Times New Roman" w:cs="Times New Roman"/>
          <w:sz w:val="24"/>
        </w:rPr>
        <w:t>требований</w:t>
      </w:r>
      <w:r w:rsidRPr="00A11C10">
        <w:rPr>
          <w:rFonts w:ascii="Arial" w:eastAsia="Calibri" w:hAnsi="Arial" w:cs="Arial"/>
          <w:sz w:val="20"/>
          <w:szCs w:val="20"/>
        </w:rPr>
        <w:t xml:space="preserve"> </w:t>
      </w:r>
      <w:r w:rsidRPr="00A11C10">
        <w:rPr>
          <w:rFonts w:ascii="Times New Roman" w:eastAsia="Calibri" w:hAnsi="Times New Roman" w:cs="Times New Roman"/>
          <w:sz w:val="24"/>
        </w:rPr>
        <w:t xml:space="preserve">настоящего </w:t>
      </w:r>
      <w:r w:rsidRPr="00A11C10">
        <w:rPr>
          <w:rFonts w:ascii="Times New Roman" w:eastAsia="Calibri" w:hAnsi="Times New Roman" w:cs="Times New Roman"/>
          <w:sz w:val="24"/>
          <w:szCs w:val="24"/>
        </w:rPr>
        <w:t>Положения.</w:t>
      </w:r>
    </w:p>
    <w:p w14:paraId="78FE00B7"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A2450C3" w14:textId="77777777" w:rsidR="00C8340A" w:rsidRPr="00C8340A" w:rsidRDefault="00C8340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6E65A4" w14:textId="77777777" w:rsidR="00A11C10" w:rsidRPr="00D306EA" w:rsidRDefault="005F596B" w:rsidP="00D306EA">
      <w:pPr>
        <w:pStyle w:val="S20"/>
        <w:numPr>
          <w:ilvl w:val="0"/>
          <w:numId w:val="0"/>
        </w:numPr>
        <w:spacing w:before="0"/>
      </w:pPr>
      <w:bookmarkStart w:id="38" w:name="_Toc108427371"/>
      <w:bookmarkStart w:id="39" w:name="_Toc108601238"/>
      <w:bookmarkStart w:id="40" w:name="_Toc120784770"/>
      <w:bookmarkStart w:id="41" w:name="_Toc120785181"/>
      <w:bookmarkStart w:id="42" w:name="_Toc120785332"/>
      <w:bookmarkStart w:id="43" w:name="_Toc122250081"/>
      <w:bookmarkStart w:id="44" w:name="_Toc156369263"/>
      <w:bookmarkStart w:id="45" w:name="_Toc256515699"/>
      <w:bookmarkStart w:id="46" w:name="_Toc258315014"/>
      <w:bookmarkStart w:id="47" w:name="_Toc262472421"/>
      <w:bookmarkStart w:id="48" w:name="_Toc365037491"/>
      <w:bookmarkStart w:id="49" w:name="_Toc117600188"/>
      <w:bookmarkEnd w:id="30"/>
      <w:bookmarkEnd w:id="31"/>
      <w:r w:rsidRPr="00D306EA">
        <w:t>ПЕРИОД ДЕЙСТВИЯ И ПОРЯДОК ВНЕСЕНИЯ ИЗМЕНЕНИЙ</w:t>
      </w:r>
      <w:bookmarkEnd w:id="38"/>
      <w:bookmarkEnd w:id="39"/>
      <w:bookmarkEnd w:id="40"/>
      <w:bookmarkEnd w:id="41"/>
      <w:bookmarkEnd w:id="42"/>
      <w:bookmarkEnd w:id="43"/>
      <w:bookmarkEnd w:id="44"/>
      <w:bookmarkEnd w:id="45"/>
      <w:bookmarkEnd w:id="46"/>
      <w:bookmarkEnd w:id="47"/>
      <w:bookmarkEnd w:id="48"/>
      <w:bookmarkEnd w:id="49"/>
    </w:p>
    <w:p w14:paraId="7D3E1379" w14:textId="77777777" w:rsidR="00A11C10" w:rsidRPr="00A11C10" w:rsidRDefault="00A11C10" w:rsidP="00A11C10">
      <w:pPr>
        <w:spacing w:after="0" w:line="240" w:lineRule="auto"/>
        <w:jc w:val="both"/>
        <w:rPr>
          <w:rFonts w:ascii="Times New Roman" w:eastAsia="Calibri" w:hAnsi="Times New Roman" w:cs="Times New Roman"/>
          <w:sz w:val="24"/>
        </w:rPr>
      </w:pPr>
    </w:p>
    <w:p w14:paraId="517E136C"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Настоящее </w:t>
      </w:r>
      <w:r w:rsidRPr="00A11C10">
        <w:rPr>
          <w:rFonts w:ascii="Times New Roman" w:eastAsia="Calibri" w:hAnsi="Times New Roman" w:cs="Times New Roman"/>
          <w:sz w:val="24"/>
          <w:szCs w:val="24"/>
        </w:rPr>
        <w:t xml:space="preserve">Положение </w:t>
      </w:r>
      <w:r w:rsidRPr="00A11C10">
        <w:rPr>
          <w:rFonts w:ascii="Times New Roman" w:eastAsia="Calibri" w:hAnsi="Times New Roman" w:cs="Times New Roman"/>
          <w:sz w:val="24"/>
        </w:rPr>
        <w:t>является локальным нормативным документом постоянного действия.</w:t>
      </w:r>
    </w:p>
    <w:p w14:paraId="4C42ADD8" w14:textId="77777777" w:rsidR="00A11C10" w:rsidRPr="00F936F0" w:rsidRDefault="00A11C10" w:rsidP="00F936F0">
      <w:pPr>
        <w:sectPr w:rsidR="00A11C10" w:rsidRPr="00F936F0" w:rsidSect="002C302B">
          <w:headerReference w:type="even" r:id="rId13"/>
          <w:footerReference w:type="default" r:id="rId14"/>
          <w:headerReference w:type="first" r:id="rId15"/>
          <w:pgSz w:w="11906" w:h="16838"/>
          <w:pgMar w:top="567" w:right="1021" w:bottom="567" w:left="1247" w:header="737" w:footer="680" w:gutter="0"/>
          <w:cols w:space="708"/>
          <w:docGrid w:linePitch="360"/>
        </w:sectPr>
      </w:pPr>
      <w:bookmarkStart w:id="50" w:name="_Toc149979454"/>
      <w:bookmarkStart w:id="51" w:name="_Toc149981755"/>
      <w:bookmarkStart w:id="52" w:name="_Toc149983143"/>
      <w:bookmarkStart w:id="53" w:name="_Toc150914942"/>
      <w:bookmarkStart w:id="54" w:name="_Toc156727019"/>
      <w:bookmarkStart w:id="55" w:name="_Toc164238418"/>
    </w:p>
    <w:p w14:paraId="35140937" w14:textId="77777777" w:rsidR="00A11C10" w:rsidRPr="00D306EA" w:rsidRDefault="005F596B" w:rsidP="00C020E1">
      <w:pPr>
        <w:pStyle w:val="S12"/>
        <w:numPr>
          <w:ilvl w:val="0"/>
          <w:numId w:val="45"/>
        </w:numPr>
        <w:tabs>
          <w:tab w:val="left" w:pos="567"/>
        </w:tabs>
        <w:ind w:left="0" w:firstLine="0"/>
      </w:pPr>
      <w:bookmarkStart w:id="56" w:name="_Toc117600189"/>
      <w:bookmarkStart w:id="57" w:name="_Toc153013094"/>
      <w:bookmarkStart w:id="58" w:name="_Toc156727020"/>
      <w:bookmarkStart w:id="59" w:name="_Toc164238419"/>
      <w:bookmarkEnd w:id="50"/>
      <w:bookmarkEnd w:id="51"/>
      <w:bookmarkEnd w:id="52"/>
      <w:bookmarkEnd w:id="53"/>
      <w:bookmarkEnd w:id="54"/>
      <w:bookmarkEnd w:id="55"/>
      <w:r w:rsidRPr="00D306EA">
        <w:t>ТЕРМИНЫ И ОПРЕДЕЛЕНИЯ</w:t>
      </w:r>
      <w:bookmarkEnd w:id="56"/>
    </w:p>
    <w:p w14:paraId="5CB26356" w14:textId="77777777" w:rsidR="00A11C10" w:rsidRPr="00A11C10" w:rsidRDefault="00A11C10" w:rsidP="00A11C10">
      <w:pPr>
        <w:spacing w:after="0" w:line="240" w:lineRule="auto"/>
        <w:jc w:val="both"/>
        <w:rPr>
          <w:rFonts w:ascii="Times New Roman" w:eastAsia="Calibri" w:hAnsi="Times New Roman" w:cs="Times New Roman"/>
          <w:sz w:val="24"/>
        </w:rPr>
      </w:pPr>
    </w:p>
    <w:p w14:paraId="4299CAB6" w14:textId="77777777" w:rsidR="00A11C10" w:rsidRPr="00A11C10" w:rsidRDefault="00A11C10" w:rsidP="00A11C10">
      <w:pPr>
        <w:spacing w:after="0" w:line="240" w:lineRule="auto"/>
        <w:jc w:val="both"/>
        <w:rPr>
          <w:rFonts w:ascii="Times New Roman" w:eastAsia="Calibri" w:hAnsi="Times New Roman" w:cs="Times New Roman"/>
          <w:sz w:val="24"/>
        </w:rPr>
      </w:pPr>
    </w:p>
    <w:p w14:paraId="2102743F" w14:textId="632546FE" w:rsidR="00A11C10" w:rsidRPr="00C020E1" w:rsidRDefault="00A11C10" w:rsidP="00C020E1">
      <w:pPr>
        <w:pStyle w:val="S20"/>
        <w:numPr>
          <w:ilvl w:val="0"/>
          <w:numId w:val="0"/>
        </w:numPr>
        <w:spacing w:before="0"/>
      </w:pPr>
      <w:bookmarkStart w:id="60" w:name="_Toc117600190"/>
      <w:r w:rsidRPr="00C020E1">
        <w:t>ТЕРМИНЫ КОРПОРАТИВНОГО ГЛОССАРИЯ</w:t>
      </w:r>
      <w:bookmarkEnd w:id="60"/>
    </w:p>
    <w:p w14:paraId="76325D57" w14:textId="77777777" w:rsidR="00A11C10" w:rsidRDefault="00A11C10" w:rsidP="00A11C10">
      <w:pPr>
        <w:spacing w:after="0" w:line="240" w:lineRule="auto"/>
        <w:jc w:val="both"/>
        <w:rPr>
          <w:rFonts w:ascii="Times New Roman" w:eastAsia="Calibri" w:hAnsi="Times New Roman" w:cs="Times New Roman"/>
          <w:bCs/>
          <w:sz w:val="24"/>
        </w:rPr>
      </w:pPr>
    </w:p>
    <w:p w14:paraId="110FDAAB" w14:textId="05BF2188" w:rsidR="00C8340A" w:rsidRPr="00925283" w:rsidRDefault="00C8340A" w:rsidP="00A11C10">
      <w:pPr>
        <w:spacing w:after="0" w:line="240" w:lineRule="auto"/>
        <w:jc w:val="both"/>
        <w:rPr>
          <w:rFonts w:ascii="Times New Roman" w:eastAsia="Calibri" w:hAnsi="Times New Roman" w:cs="Times New Roman"/>
          <w:bCs/>
          <w:i/>
          <w:sz w:val="24"/>
        </w:rPr>
      </w:pPr>
      <w:r>
        <w:rPr>
          <w:rFonts w:ascii="Times New Roman" w:eastAsia="Calibri" w:hAnsi="Times New Roman" w:cs="Times New Roman"/>
          <w:bCs/>
          <w:sz w:val="24"/>
        </w:rPr>
        <w:t xml:space="preserve">В настоящем Положении используются термины Корпоративного глоссария: </w:t>
      </w:r>
      <w:r w:rsidR="00FE41FF" w:rsidRPr="007B4142">
        <w:rPr>
          <w:rFonts w:ascii="Times New Roman" w:eastAsia="Calibri" w:hAnsi="Times New Roman" w:cs="Times New Roman"/>
          <w:bCs/>
          <w:i/>
          <w:sz w:val="24"/>
        </w:rPr>
        <w:t>Газонефтеводопроявление на скважине,</w:t>
      </w:r>
      <w:r w:rsidR="00FE41FF">
        <w:rPr>
          <w:rFonts w:ascii="Times New Roman" w:eastAsia="Calibri" w:hAnsi="Times New Roman" w:cs="Times New Roman"/>
          <w:bCs/>
          <w:sz w:val="24"/>
        </w:rPr>
        <w:t xml:space="preserve"> </w:t>
      </w:r>
      <w:r w:rsidR="00925283" w:rsidRPr="00925283">
        <w:rPr>
          <w:rFonts w:ascii="Times New Roman" w:eastAsia="Calibri" w:hAnsi="Times New Roman" w:cs="Times New Roman"/>
          <w:i/>
          <w:sz w:val="24"/>
          <w:szCs w:val="24"/>
        </w:rPr>
        <w:t>Общество Группы (ОГ</w:t>
      </w:r>
      <w:r w:rsidR="00925283" w:rsidRPr="00925283">
        <w:rPr>
          <w:rFonts w:ascii="Times New Roman" w:hAnsi="Times New Roman" w:cs="Times New Roman"/>
          <w:i/>
          <w:sz w:val="24"/>
          <w:szCs w:val="24"/>
        </w:rPr>
        <w:t>)</w:t>
      </w:r>
      <w:r w:rsidR="00925283">
        <w:rPr>
          <w:rFonts w:ascii="Times New Roman" w:hAnsi="Times New Roman" w:cs="Times New Roman"/>
          <w:i/>
          <w:sz w:val="24"/>
          <w:szCs w:val="24"/>
        </w:rPr>
        <w:t xml:space="preserve">, </w:t>
      </w:r>
      <w:r w:rsidR="00300B65" w:rsidRPr="00300B65">
        <w:rPr>
          <w:rFonts w:ascii="Times New Roman" w:eastAsia="Calibri" w:hAnsi="Times New Roman" w:cs="Times New Roman"/>
          <w:i/>
          <w:sz w:val="24"/>
          <w:szCs w:val="24"/>
        </w:rPr>
        <w:t>Открытый фонтан скважины</w:t>
      </w:r>
      <w:r w:rsidR="00B21962">
        <w:rPr>
          <w:rFonts w:ascii="Times New Roman" w:eastAsia="Calibri" w:hAnsi="Times New Roman" w:cs="Times New Roman"/>
          <w:i/>
          <w:sz w:val="24"/>
          <w:szCs w:val="24"/>
        </w:rPr>
        <w:t xml:space="preserve">, </w:t>
      </w:r>
      <w:r w:rsidR="00925283" w:rsidRPr="00925283">
        <w:rPr>
          <w:rFonts w:ascii="Times New Roman" w:eastAsia="Calibri" w:hAnsi="Times New Roman" w:cs="Times New Roman"/>
          <w:i/>
          <w:sz w:val="24"/>
          <w:szCs w:val="24"/>
        </w:rPr>
        <w:t>Структурное подразделение</w:t>
      </w:r>
      <w:r w:rsidR="00300B65">
        <w:rPr>
          <w:rFonts w:ascii="Times New Roman" w:eastAsia="Calibri" w:hAnsi="Times New Roman" w:cs="Times New Roman"/>
          <w:i/>
          <w:sz w:val="24"/>
          <w:szCs w:val="24"/>
        </w:rPr>
        <w:t xml:space="preserve">, </w:t>
      </w:r>
      <w:r w:rsidR="00300B65" w:rsidRPr="00300B65">
        <w:rPr>
          <w:rFonts w:ascii="Times New Roman" w:eastAsia="Calibri" w:hAnsi="Times New Roman" w:cs="Times New Roman"/>
          <w:i/>
          <w:sz w:val="24"/>
          <w:szCs w:val="24"/>
        </w:rPr>
        <w:t>Фонтанная безопасность</w:t>
      </w:r>
      <w:r w:rsidR="00925283" w:rsidRPr="00925283">
        <w:rPr>
          <w:rFonts w:ascii="Times New Roman" w:hAnsi="Times New Roman" w:cs="Times New Roman"/>
          <w:i/>
          <w:sz w:val="24"/>
          <w:szCs w:val="24"/>
        </w:rPr>
        <w:t>.</w:t>
      </w:r>
    </w:p>
    <w:p w14:paraId="2844908A" w14:textId="77777777" w:rsidR="00C8340A" w:rsidRDefault="00C8340A" w:rsidP="00A11C10">
      <w:pPr>
        <w:spacing w:after="0" w:line="240" w:lineRule="auto"/>
        <w:jc w:val="both"/>
        <w:rPr>
          <w:rFonts w:ascii="Times New Roman" w:eastAsia="Calibri" w:hAnsi="Times New Roman" w:cs="Times New Roman"/>
          <w:bCs/>
          <w:sz w:val="24"/>
        </w:rPr>
      </w:pPr>
    </w:p>
    <w:p w14:paraId="1111E6D9" w14:textId="77777777" w:rsidR="00D56A40" w:rsidRDefault="00D56A40" w:rsidP="00A11C10">
      <w:pPr>
        <w:spacing w:after="0" w:line="240" w:lineRule="auto"/>
        <w:jc w:val="both"/>
        <w:rPr>
          <w:rFonts w:ascii="Times New Roman" w:eastAsia="Calibri" w:hAnsi="Times New Roman" w:cs="Times New Roman"/>
          <w:bCs/>
          <w:sz w:val="24"/>
        </w:rPr>
      </w:pPr>
    </w:p>
    <w:p w14:paraId="76D1D9C9" w14:textId="635EBA3E" w:rsidR="00D56A40" w:rsidRPr="00D56A40" w:rsidRDefault="00D56A40" w:rsidP="00D56A40">
      <w:pPr>
        <w:pStyle w:val="S20"/>
        <w:numPr>
          <w:ilvl w:val="0"/>
          <w:numId w:val="0"/>
        </w:numPr>
        <w:spacing w:before="0"/>
      </w:pPr>
      <w:bookmarkStart w:id="61" w:name="_Toc117600191"/>
      <w:r w:rsidRPr="00D56A40">
        <w:t xml:space="preserve">РОЛИ </w:t>
      </w:r>
      <w:r w:rsidRPr="00C020E1">
        <w:t>КОРПОРАТИВНОГО ГЛОССАРИЯ</w:t>
      </w:r>
      <w:bookmarkEnd w:id="61"/>
    </w:p>
    <w:p w14:paraId="6B9CF4BE" w14:textId="77777777" w:rsidR="00D56A40" w:rsidRDefault="00D56A40" w:rsidP="00A11C10">
      <w:pPr>
        <w:spacing w:after="0" w:line="240" w:lineRule="auto"/>
        <w:jc w:val="both"/>
        <w:rPr>
          <w:rFonts w:ascii="Times New Roman" w:eastAsia="Calibri" w:hAnsi="Times New Roman" w:cs="Times New Roman"/>
          <w:bCs/>
          <w:sz w:val="24"/>
        </w:rPr>
      </w:pPr>
    </w:p>
    <w:p w14:paraId="085C2DD8" w14:textId="57767B3F" w:rsidR="00D56A40" w:rsidRDefault="008A01F3" w:rsidP="00A11C10">
      <w:pPr>
        <w:spacing w:after="0" w:line="240" w:lineRule="auto"/>
        <w:jc w:val="both"/>
        <w:rPr>
          <w:rFonts w:ascii="Times New Roman" w:eastAsia="Calibri" w:hAnsi="Times New Roman" w:cs="Times New Roman"/>
          <w:bCs/>
          <w:sz w:val="24"/>
        </w:rPr>
      </w:pPr>
      <w:r>
        <w:rPr>
          <w:rFonts w:ascii="Times New Roman" w:eastAsia="Calibri" w:hAnsi="Times New Roman" w:cs="Times New Roman"/>
          <w:bCs/>
          <w:sz w:val="24"/>
        </w:rPr>
        <w:t>В настоящем Положении использу</w:t>
      </w:r>
      <w:r w:rsidR="00FE41FF">
        <w:rPr>
          <w:rFonts w:ascii="Times New Roman" w:eastAsia="Calibri" w:hAnsi="Times New Roman" w:cs="Times New Roman"/>
          <w:bCs/>
          <w:sz w:val="24"/>
        </w:rPr>
        <w:t>ю</w:t>
      </w:r>
      <w:r>
        <w:rPr>
          <w:rFonts w:ascii="Times New Roman" w:eastAsia="Calibri" w:hAnsi="Times New Roman" w:cs="Times New Roman"/>
          <w:bCs/>
          <w:sz w:val="24"/>
        </w:rPr>
        <w:t>тся рол</w:t>
      </w:r>
      <w:r w:rsidR="00FE41FF">
        <w:rPr>
          <w:rFonts w:ascii="Times New Roman" w:eastAsia="Calibri" w:hAnsi="Times New Roman" w:cs="Times New Roman"/>
          <w:bCs/>
          <w:sz w:val="24"/>
        </w:rPr>
        <w:t>и</w:t>
      </w:r>
      <w:r w:rsidR="00D56A40">
        <w:rPr>
          <w:rFonts w:ascii="Times New Roman" w:eastAsia="Calibri" w:hAnsi="Times New Roman" w:cs="Times New Roman"/>
          <w:bCs/>
          <w:sz w:val="24"/>
        </w:rPr>
        <w:t xml:space="preserve"> Корпоративного глоссария: </w:t>
      </w:r>
      <w:r w:rsidR="00D56A40" w:rsidRPr="00D56A40">
        <w:rPr>
          <w:rFonts w:ascii="Times New Roman" w:eastAsia="Calibri" w:hAnsi="Times New Roman" w:cs="Times New Roman"/>
          <w:i/>
          <w:sz w:val="24"/>
          <w:szCs w:val="24"/>
        </w:rPr>
        <w:t>По</w:t>
      </w:r>
      <w:r w:rsidR="00D56A40" w:rsidRPr="00D56A40">
        <w:rPr>
          <w:rFonts w:ascii="Times New Roman" w:hAnsi="Times New Roman" w:cs="Times New Roman"/>
          <w:i/>
          <w:sz w:val="24"/>
          <w:szCs w:val="24"/>
        </w:rPr>
        <w:t>дрядная организация (Подрядчик)</w:t>
      </w:r>
      <w:r w:rsidR="00FE41FF">
        <w:rPr>
          <w:rFonts w:ascii="Times New Roman" w:hAnsi="Times New Roman" w:cs="Times New Roman"/>
          <w:i/>
          <w:sz w:val="24"/>
          <w:szCs w:val="24"/>
        </w:rPr>
        <w:t>, Служба промышленной безопасности, охраны труда и окружающей среды (Служба ПБОТОС)</w:t>
      </w:r>
      <w:r w:rsidR="00D56A40">
        <w:rPr>
          <w:rFonts w:ascii="Times New Roman" w:hAnsi="Times New Roman" w:cs="Times New Roman"/>
          <w:sz w:val="24"/>
          <w:szCs w:val="24"/>
        </w:rPr>
        <w:t>.</w:t>
      </w:r>
    </w:p>
    <w:p w14:paraId="53575C68" w14:textId="77777777" w:rsidR="00D56A40" w:rsidRDefault="00D56A40" w:rsidP="00A11C10">
      <w:pPr>
        <w:spacing w:after="0" w:line="240" w:lineRule="auto"/>
        <w:jc w:val="both"/>
        <w:rPr>
          <w:rFonts w:ascii="Times New Roman" w:eastAsia="Calibri" w:hAnsi="Times New Roman" w:cs="Times New Roman"/>
          <w:bCs/>
          <w:sz w:val="24"/>
        </w:rPr>
      </w:pPr>
    </w:p>
    <w:p w14:paraId="798DC1F6" w14:textId="77777777" w:rsidR="008A01F3" w:rsidRDefault="008A01F3" w:rsidP="00A11C10">
      <w:pPr>
        <w:spacing w:after="0" w:line="240" w:lineRule="auto"/>
        <w:jc w:val="both"/>
        <w:rPr>
          <w:rFonts w:ascii="Times New Roman" w:eastAsia="Calibri" w:hAnsi="Times New Roman" w:cs="Times New Roman"/>
          <w:bCs/>
          <w:sz w:val="24"/>
        </w:rPr>
      </w:pPr>
    </w:p>
    <w:p w14:paraId="4E56E358" w14:textId="70000E2D" w:rsidR="008A01F3" w:rsidRPr="008A01F3" w:rsidRDefault="008A01F3" w:rsidP="008A01F3">
      <w:pPr>
        <w:pStyle w:val="S20"/>
        <w:numPr>
          <w:ilvl w:val="0"/>
          <w:numId w:val="0"/>
        </w:numPr>
        <w:spacing w:before="0"/>
      </w:pPr>
      <w:bookmarkStart w:id="62" w:name="_Toc117600192"/>
      <w:r w:rsidRPr="008A01F3">
        <w:t>ТЕРМИНЫ ИЗ ВНЕШНИХ ДОКУМЕНТОВ</w:t>
      </w:r>
      <w:bookmarkEnd w:id="62"/>
    </w:p>
    <w:p w14:paraId="563951B2" w14:textId="77777777" w:rsidR="008A01F3" w:rsidRDefault="008A01F3" w:rsidP="00A11C10">
      <w:pPr>
        <w:spacing w:after="0" w:line="240" w:lineRule="auto"/>
        <w:jc w:val="both"/>
        <w:rPr>
          <w:rFonts w:ascii="Times New Roman" w:eastAsia="Calibri" w:hAnsi="Times New Roman" w:cs="Times New Roman"/>
          <w:bCs/>
          <w:sz w:val="24"/>
        </w:rPr>
      </w:pPr>
    </w:p>
    <w:p w14:paraId="4D2CBF7F" w14:textId="614F2CBF" w:rsidR="008A01F3" w:rsidRPr="008A01F3" w:rsidRDefault="008A01F3" w:rsidP="00A11C10">
      <w:pPr>
        <w:spacing w:after="0" w:line="240" w:lineRule="auto"/>
        <w:jc w:val="both"/>
        <w:rPr>
          <w:rFonts w:ascii="Times New Roman" w:eastAsia="Calibri" w:hAnsi="Times New Roman" w:cs="Times New Roman"/>
          <w:bCs/>
          <w:i/>
          <w:sz w:val="24"/>
        </w:rPr>
      </w:pPr>
      <w:r>
        <w:rPr>
          <w:rFonts w:ascii="Times New Roman" w:eastAsia="Calibri" w:hAnsi="Times New Roman" w:cs="Times New Roman"/>
          <w:bCs/>
          <w:sz w:val="24"/>
        </w:rPr>
        <w:t xml:space="preserve">В настоящем Положении используются термины из внешних документов: </w:t>
      </w:r>
      <w:r w:rsidRPr="008A01F3">
        <w:rPr>
          <w:rFonts w:ascii="Times New Roman" w:eastAsia="Calibri" w:hAnsi="Times New Roman" w:cs="Times New Roman"/>
          <w:bCs/>
          <w:i/>
          <w:sz w:val="24"/>
        </w:rPr>
        <w:t>Авария</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Pr="008A01F3">
        <w:rPr>
          <w:rFonts w:ascii="Times New Roman" w:eastAsia="Calibri" w:hAnsi="Times New Roman" w:cs="Times New Roman"/>
          <w:bCs/>
          <w:sz w:val="24"/>
        </w:rPr>
        <w:t xml:space="preserve"> </w:t>
      </w:r>
      <w:r w:rsidR="00114765" w:rsidRPr="00114765">
        <w:rPr>
          <w:rFonts w:ascii="Times New Roman" w:hAnsi="Times New Roman"/>
          <w:i/>
          <w:sz w:val="24"/>
          <w:szCs w:val="24"/>
        </w:rPr>
        <w:t>Аварийная ситуация</w:t>
      </w:r>
      <w:r w:rsidR="00114765">
        <w:rPr>
          <w:rFonts w:ascii="Times New Roman" w:eastAsia="Calibri" w:hAnsi="Times New Roman" w:cs="Times New Roman"/>
          <w:bCs/>
          <w:i/>
          <w:sz w:val="24"/>
        </w:rPr>
        <w:t xml:space="preserve"> </w:t>
      </w:r>
      <w:r w:rsidR="00114765" w:rsidRPr="00114765">
        <w:rPr>
          <w:rFonts w:ascii="Times New Roman" w:hAnsi="Times New Roman"/>
          <w:i/>
          <w:sz w:val="24"/>
          <w:szCs w:val="24"/>
        </w:rPr>
        <w:t>[ГОСТ Р 54977-2019],</w:t>
      </w:r>
      <w:r w:rsidR="00114765">
        <w:rPr>
          <w:color w:val="000000"/>
          <w:szCs w:val="24"/>
        </w:rPr>
        <w:t xml:space="preserve"> </w:t>
      </w:r>
      <w:r w:rsidR="009343FC" w:rsidRPr="009343FC">
        <w:rPr>
          <w:rFonts w:ascii="Times New Roman" w:eastAsia="Calibri" w:hAnsi="Times New Roman" w:cs="Times New Roman"/>
          <w:i/>
          <w:sz w:val="24"/>
          <w:szCs w:val="24"/>
        </w:rPr>
        <w:t>Аварийно-спасательное формирование</w:t>
      </w:r>
      <w:r w:rsidR="009343FC" w:rsidRPr="008A01F3">
        <w:rPr>
          <w:rFonts w:ascii="Times New Roman" w:eastAsia="Calibri" w:hAnsi="Times New Roman" w:cs="Times New Roman"/>
          <w:bCs/>
          <w:i/>
          <w:sz w:val="24"/>
        </w:rPr>
        <w:t xml:space="preserve"> </w:t>
      </w:r>
      <w:r w:rsidR="009343FC" w:rsidRPr="009343FC">
        <w:rPr>
          <w:rFonts w:ascii="Times New Roman" w:eastAsia="Calibri" w:hAnsi="Times New Roman" w:cs="Times New Roman"/>
          <w:i/>
          <w:sz w:val="24"/>
          <w:szCs w:val="24"/>
        </w:rPr>
        <w:t>[Федеральный закон от 22.08.1995 № 151-ФЗ «Об аварийно-спасательных службах и статусе спасателей»],</w:t>
      </w:r>
      <w:r w:rsidR="009343FC">
        <w:t xml:space="preserve"> </w:t>
      </w:r>
      <w:r w:rsidR="008E4078" w:rsidRPr="008E4078">
        <w:rPr>
          <w:rFonts w:ascii="Times New Roman" w:hAnsi="Times New Roman" w:cs="Times New Roman"/>
          <w:i/>
          <w:sz w:val="24"/>
          <w:szCs w:val="24"/>
        </w:rPr>
        <w:t xml:space="preserve">Гидроразрыв </w:t>
      </w:r>
      <w:r w:rsidR="008E4078" w:rsidRPr="008E4078">
        <w:rPr>
          <w:rFonts w:ascii="Times New Roman" w:eastAsia="Calibri" w:hAnsi="Times New Roman" w:cs="Times New Roman"/>
          <w:bCs/>
          <w:i/>
          <w:sz w:val="24"/>
        </w:rPr>
        <w:t>пласта</w:t>
      </w:r>
      <w:r w:rsidR="008E4078" w:rsidRPr="008A01F3">
        <w:rPr>
          <w:rFonts w:ascii="Times New Roman" w:eastAsia="Calibri" w:hAnsi="Times New Roman" w:cs="Times New Roman"/>
          <w:bCs/>
          <w:i/>
          <w:sz w:val="24"/>
        </w:rPr>
        <w:t xml:space="preserve"> </w:t>
      </w:r>
      <w:r w:rsidR="008E4078" w:rsidRPr="008E4078">
        <w:rPr>
          <w:rFonts w:ascii="Times New Roman" w:eastAsia="Calibri" w:hAnsi="Times New Roman" w:cs="Times New Roman"/>
          <w:bCs/>
          <w:i/>
          <w:sz w:val="24"/>
        </w:rPr>
        <w:t>[ГОСТ Р 55590-2013],</w:t>
      </w:r>
      <w:r w:rsidR="008E4078">
        <w:rPr>
          <w:szCs w:val="24"/>
        </w:rPr>
        <w:t xml:space="preserve"> </w:t>
      </w:r>
      <w:r w:rsidR="008E4078" w:rsidRPr="008E4078">
        <w:rPr>
          <w:rFonts w:ascii="Times New Roman" w:eastAsia="Calibri" w:hAnsi="Times New Roman" w:cs="Times New Roman"/>
          <w:bCs/>
          <w:i/>
          <w:sz w:val="24"/>
        </w:rPr>
        <w:t>Инцидент</w:t>
      </w:r>
      <w:r w:rsidR="008E4078" w:rsidRPr="008A01F3">
        <w:rPr>
          <w:rFonts w:ascii="Times New Roman" w:eastAsia="Calibri" w:hAnsi="Times New Roman" w:cs="Times New Roman"/>
          <w:bCs/>
          <w:i/>
          <w:sz w:val="24"/>
        </w:rPr>
        <w:t xml:space="preserve"> </w:t>
      </w:r>
      <w:r w:rsidR="008E4078" w:rsidRPr="008E4078">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008E4078">
        <w:t xml:space="preserve"> </w:t>
      </w:r>
      <w:r w:rsidRPr="008A01F3">
        <w:rPr>
          <w:rFonts w:ascii="Times New Roman" w:eastAsia="Calibri" w:hAnsi="Times New Roman" w:cs="Times New Roman"/>
          <w:bCs/>
          <w:i/>
          <w:sz w:val="24"/>
        </w:rPr>
        <w:t>Капитальный ремонт скважин</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[Федеральные нормы и правила в области промышленной безопасности «Правила безопасности в нефтяной и газовой промышленности»],</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Надежность</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[ГОСТ Р 27.102-2021 Надежность в технике. Надежность объекта. Термины и определения],</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Опасный производственный объект</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Пожарная охрана</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 xml:space="preserve">[Федеральный закон </w:t>
      </w:r>
      <w:r w:rsidR="00B8720C">
        <w:rPr>
          <w:rFonts w:ascii="Times New Roman" w:eastAsia="Calibri" w:hAnsi="Times New Roman" w:cs="Times New Roman"/>
          <w:bCs/>
          <w:i/>
          <w:sz w:val="24"/>
        </w:rPr>
        <w:br/>
      </w:r>
      <w:r w:rsidRPr="008A01F3">
        <w:rPr>
          <w:rFonts w:ascii="Times New Roman" w:eastAsia="Calibri" w:hAnsi="Times New Roman" w:cs="Times New Roman"/>
          <w:bCs/>
          <w:i/>
          <w:sz w:val="24"/>
        </w:rPr>
        <w:t>от 21.12.1994 № 69-ФЗ «О пожарной безопасности»], Текущий ремонт скважины</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[Федеральные нормы и правила в области промышленной безопасности «Правила безопасности в нефтяной и газовой промышленности»].</w:t>
      </w:r>
    </w:p>
    <w:p w14:paraId="765C83CD" w14:textId="77777777" w:rsidR="008A01F3" w:rsidRDefault="008A01F3" w:rsidP="00A11C10">
      <w:pPr>
        <w:spacing w:after="0" w:line="240" w:lineRule="auto"/>
        <w:jc w:val="both"/>
        <w:rPr>
          <w:rFonts w:ascii="Times New Roman" w:eastAsia="Calibri" w:hAnsi="Times New Roman" w:cs="Times New Roman"/>
          <w:bCs/>
          <w:sz w:val="24"/>
        </w:rPr>
      </w:pPr>
    </w:p>
    <w:p w14:paraId="07C410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4"/>
          <w:szCs w:val="20"/>
          <w:lang w:val="x-none" w:eastAsia="x-none"/>
        </w:rPr>
      </w:pPr>
    </w:p>
    <w:p w14:paraId="07C1C82C" w14:textId="77777777" w:rsidR="00A11C10" w:rsidRPr="00C020E1" w:rsidRDefault="00A11C10" w:rsidP="00C020E1">
      <w:pPr>
        <w:pStyle w:val="S20"/>
        <w:numPr>
          <w:ilvl w:val="0"/>
          <w:numId w:val="0"/>
        </w:numPr>
        <w:spacing w:before="0"/>
      </w:pPr>
      <w:bookmarkStart w:id="63" w:name="_Toc117600193"/>
      <w:r w:rsidRPr="00C020E1">
        <w:t>ТЕРМИНЫ И ОПРЕДЕЛЕНИЯ ДЛЯ ЦЕЛЕЙ НАСТОЯЩЕГО ДОКУМЕНТА</w:t>
      </w:r>
      <w:bookmarkEnd w:id="63"/>
    </w:p>
    <w:p w14:paraId="3B7DE540" w14:textId="77777777" w:rsidR="00F25065" w:rsidRDefault="00F25065" w:rsidP="00A11C10">
      <w:pPr>
        <w:spacing w:after="0" w:line="240" w:lineRule="auto"/>
        <w:jc w:val="both"/>
        <w:rPr>
          <w:rFonts w:ascii="Times New Roman" w:eastAsia="Calibri" w:hAnsi="Times New Roman" w:cs="Times New Roman"/>
          <w:sz w:val="24"/>
        </w:rPr>
      </w:pPr>
    </w:p>
    <w:p w14:paraId="3FF4E37D" w14:textId="03B919E0" w:rsidR="00D409E0" w:rsidRDefault="00D409E0"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i/>
          <w:sz w:val="20"/>
          <w:szCs w:val="20"/>
          <w:lang w:val="x-none" w:eastAsia="x-none"/>
        </w:rPr>
        <w:t>ВНУТРИСКВАЖИННЫЙ КЛАПАН-ОТСЕКАТЕЛЬ</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устройство для автоматического перекрытия сечения потока пластового флюида фонтанной скважины при изменении одного или нескольких режимных параметров.</w:t>
      </w:r>
    </w:p>
    <w:p w14:paraId="30C8001D" w14:textId="77777777" w:rsidR="00D409E0" w:rsidRDefault="00D409E0" w:rsidP="00A11C10">
      <w:pPr>
        <w:spacing w:after="0" w:line="240" w:lineRule="auto"/>
        <w:jc w:val="both"/>
        <w:rPr>
          <w:rFonts w:ascii="Times New Roman" w:eastAsia="Calibri" w:hAnsi="Times New Roman" w:cs="Times New Roman"/>
          <w:sz w:val="24"/>
        </w:rPr>
      </w:pPr>
    </w:p>
    <w:p w14:paraId="1097B85B" w14:textId="2F79636A" w:rsidR="00D409E0" w:rsidRDefault="00D409E0"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bCs/>
          <w:i/>
          <w:iCs/>
          <w:sz w:val="20"/>
          <w:szCs w:val="20"/>
          <w:lang w:val="x-none" w:eastAsia="x-none"/>
        </w:rPr>
        <w:t>ВЫБРОС ИЗ СКВАЖИНЫ (ВЫБРОС)</w:t>
      </w:r>
      <w:r w:rsidRPr="00A11C10">
        <w:rPr>
          <w:rFonts w:ascii="Times New Roman" w:eastAsia="Times New Roman" w:hAnsi="Times New Roman" w:cs="Times New Roman"/>
          <w:sz w:val="24"/>
          <w:szCs w:val="24"/>
          <w:lang w:val="x-none" w:eastAsia="x-none"/>
        </w:rPr>
        <w:t xml:space="preserve"> – кратковременное, интенсивное вытеснение из скважины порции бурового раствора или жидкости глушения энергией расширяющегося газа.</w:t>
      </w:r>
    </w:p>
    <w:p w14:paraId="27883581" w14:textId="77777777" w:rsidR="00D409E0" w:rsidRPr="000E1F7F" w:rsidRDefault="00D409E0" w:rsidP="00A11C10">
      <w:pPr>
        <w:spacing w:after="0" w:line="240" w:lineRule="auto"/>
        <w:jc w:val="both"/>
        <w:rPr>
          <w:rFonts w:ascii="Times New Roman" w:eastAsia="Calibri" w:hAnsi="Times New Roman" w:cs="Times New Roman"/>
          <w:sz w:val="24"/>
        </w:rPr>
      </w:pPr>
    </w:p>
    <w:p w14:paraId="690E4C9A" w14:textId="0C17860C" w:rsidR="00D11073" w:rsidRPr="00D11073" w:rsidRDefault="00D11073"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i/>
          <w:sz w:val="20"/>
          <w:szCs w:val="20"/>
          <w:lang w:val="x-none" w:eastAsia="x-none"/>
        </w:rPr>
        <w:t>ГАЗОВЫЙ ФАКТОР</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отношение полученного по скважине количества газа (в м³), приведенного к стандартным условиям по давлению и температуре, к количеству добытой за это время нефти (в т или м³) при стандартных условиях по давлению и температуре.</w:t>
      </w:r>
    </w:p>
    <w:p w14:paraId="649D92D9" w14:textId="77777777" w:rsidR="00D11073" w:rsidRPr="00D11073" w:rsidRDefault="00D11073" w:rsidP="00A11C10">
      <w:pPr>
        <w:spacing w:after="0" w:line="240" w:lineRule="auto"/>
        <w:jc w:val="both"/>
        <w:rPr>
          <w:rFonts w:ascii="Times New Roman" w:eastAsia="Calibri" w:hAnsi="Times New Roman" w:cs="Times New Roman"/>
          <w:sz w:val="24"/>
        </w:rPr>
      </w:pPr>
    </w:p>
    <w:p w14:paraId="1D6CD674" w14:textId="77777777" w:rsidR="0003529E" w:rsidRPr="000E1F7F" w:rsidRDefault="0003529E" w:rsidP="0003529E">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0E1F7F">
        <w:rPr>
          <w:rFonts w:ascii="Arial" w:eastAsia="Times New Roman" w:hAnsi="Arial" w:cs="Arial"/>
          <w:b/>
          <w:i/>
          <w:sz w:val="20"/>
          <w:szCs w:val="20"/>
          <w:lang w:eastAsia="ru-RU"/>
        </w:rPr>
        <w:t xml:space="preserve">ГЕОФИЗИЧЕСКИЕ ИССЛЕДОВАНИЯ И РАБОТЫ В СКВАЖИНАХ </w:t>
      </w:r>
      <w:r w:rsidRPr="000E1F7F">
        <w:rPr>
          <w:rFonts w:ascii="Times New Roman" w:eastAsia="Times New Roman" w:hAnsi="Times New Roman" w:cs="Times New Roman"/>
          <w:sz w:val="24"/>
          <w:szCs w:val="24"/>
          <w:lang w:eastAsia="ru-RU"/>
        </w:rPr>
        <w:t xml:space="preserve">– действия по </w:t>
      </w:r>
      <w:r w:rsidRPr="000E1F7F">
        <w:rPr>
          <w:rFonts w:ascii="Times New Roman" w:eastAsia="Times New Roman" w:hAnsi="Times New Roman" w:cs="Times New Roman"/>
          <w:color w:val="000001"/>
          <w:sz w:val="24"/>
          <w:szCs w:val="24"/>
          <w:lang w:eastAsia="ru-RU"/>
        </w:rPr>
        <w:t>измерению характеристик различных по природе естественных или искусственных физических полей, а также потока, состава и свойств флюидов, пространственного положения скважин и геометрических размеров сечения стволов; работы в скважинах, связанные с вторичным вскрытием, испытанием и освоением пластов, а также с интенсификацией притока флюидов.</w:t>
      </w:r>
    </w:p>
    <w:p w14:paraId="30BEA92C" w14:textId="77777777" w:rsidR="0003529E" w:rsidRPr="00A11C10" w:rsidRDefault="0003529E" w:rsidP="00A11C10">
      <w:pPr>
        <w:spacing w:after="0" w:line="240" w:lineRule="auto"/>
        <w:jc w:val="both"/>
        <w:rPr>
          <w:rFonts w:ascii="Times New Roman" w:eastAsia="Calibri" w:hAnsi="Times New Roman" w:cs="Times New Roman"/>
          <w:sz w:val="24"/>
        </w:rPr>
      </w:pPr>
    </w:p>
    <w:p w14:paraId="2EB60FC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ГЕОЛОГИЧЕСКАЯ СЛУЖБА </w:t>
      </w:r>
      <w:r w:rsidRPr="00A11C10">
        <w:rPr>
          <w:rFonts w:ascii="Times New Roman" w:eastAsia="Times New Roman" w:hAnsi="Times New Roman" w:cs="Times New Roman"/>
          <w:sz w:val="24"/>
          <w:szCs w:val="24"/>
          <w:lang w:val="x-none" w:eastAsia="x-none"/>
        </w:rPr>
        <w:t>–</w:t>
      </w:r>
      <w:r w:rsidRPr="00A11C10">
        <w:rPr>
          <w:rFonts w:ascii="Arial" w:eastAsia="Times New Roman" w:hAnsi="Arial" w:cs="Arial"/>
          <w:b/>
          <w:i/>
          <w:sz w:val="20"/>
          <w:szCs w:val="20"/>
          <w:lang w:val="x-none" w:eastAsia="x-none"/>
        </w:rPr>
        <w:t xml:space="preserve"> </w:t>
      </w:r>
      <w:r w:rsidRPr="00A11C10">
        <w:rPr>
          <w:rFonts w:ascii="Times New Roman" w:eastAsia="Times New Roman" w:hAnsi="Times New Roman" w:cs="Arial"/>
          <w:noProof/>
          <w:sz w:val="24"/>
          <w:szCs w:val="24"/>
          <w:lang w:val="x-none" w:eastAsia="x-none"/>
        </w:rPr>
        <w:t>структурное подразделение нефтегазодобывающего Общества Группы, выполняющее функции геологического сопровождения процессов разработки месторождений Компании.</w:t>
      </w:r>
    </w:p>
    <w:p w14:paraId="24430331" w14:textId="77777777" w:rsidR="00F30BCE" w:rsidRDefault="00F30BCE"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672CEFBF" w14:textId="2138DA59" w:rsidR="00B5431A" w:rsidRDefault="00B5431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sz w:val="20"/>
          <w:szCs w:val="20"/>
          <w:lang w:val="x-none" w:eastAsia="x-none"/>
        </w:rPr>
        <w:t xml:space="preserve">ГЛУШЕНИЕ СКВАЖИНЫ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bCs/>
          <w:spacing w:val="-7"/>
          <w:sz w:val="24"/>
          <w:szCs w:val="24"/>
          <w:lang w:val="x-none" w:eastAsia="x-none"/>
        </w:rPr>
        <w:t xml:space="preserve"> комплекс работ, направленных на временное </w:t>
      </w:r>
      <w:r w:rsidRPr="00A11C10">
        <w:rPr>
          <w:rFonts w:ascii="Times New Roman" w:eastAsia="Times New Roman" w:hAnsi="Times New Roman" w:cs="Times New Roman"/>
          <w:bCs/>
          <w:spacing w:val="-5"/>
          <w:sz w:val="24"/>
          <w:szCs w:val="24"/>
          <w:lang w:val="x-none" w:eastAsia="x-none"/>
        </w:rPr>
        <w:t xml:space="preserve">прекращение притока жидкости из пласта в открытой скважине путем создания противодавления </w:t>
      </w:r>
      <w:r w:rsidRPr="00A11C10">
        <w:rPr>
          <w:rFonts w:ascii="Times New Roman" w:eastAsia="Times New Roman" w:hAnsi="Times New Roman" w:cs="Times New Roman"/>
          <w:bCs/>
          <w:spacing w:val="-7"/>
          <w:sz w:val="24"/>
          <w:szCs w:val="24"/>
          <w:lang w:val="x-none" w:eastAsia="x-none"/>
        </w:rPr>
        <w:t>на эксплуатируемый продуктивный пласт жидкостью расчетной плотности.</w:t>
      </w:r>
    </w:p>
    <w:p w14:paraId="41F64EC6" w14:textId="77777777" w:rsidR="00B5431A" w:rsidRDefault="00B5431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5725B0C2" w14:textId="42F6D4AF" w:rsidR="00D11073" w:rsidRDefault="00D11073"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bCs/>
          <w:i/>
          <w:iCs/>
          <w:sz w:val="20"/>
          <w:szCs w:val="20"/>
          <w:lang w:val="x-none" w:eastAsia="x-none"/>
        </w:rPr>
        <w:t xml:space="preserve">ГРИФОН, ГРИФОНООБРАЗОВАНИЕ </w:t>
      </w:r>
      <w:r w:rsidRPr="00A11C10">
        <w:rPr>
          <w:rFonts w:ascii="Times New Roman" w:eastAsia="Times New Roman" w:hAnsi="Times New Roman" w:cs="Times New Roman"/>
          <w:b/>
          <w:sz w:val="24"/>
          <w:szCs w:val="28"/>
          <w:lang w:val="x-none" w:eastAsia="x-none"/>
        </w:rPr>
        <w:t xml:space="preserve">- </w:t>
      </w:r>
      <w:r w:rsidRPr="00A11C10">
        <w:rPr>
          <w:rFonts w:ascii="Times New Roman" w:eastAsia="Times New Roman" w:hAnsi="Times New Roman" w:cs="Times New Roman"/>
          <w:sz w:val="24"/>
          <w:szCs w:val="28"/>
          <w:lang w:val="x-none" w:eastAsia="x-none"/>
        </w:rPr>
        <w:t>истечение газа, нефти,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w:t>
      </w:r>
    </w:p>
    <w:p w14:paraId="5BFAE382" w14:textId="77777777" w:rsidR="00D11073" w:rsidRPr="00D11073" w:rsidRDefault="00D11073"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AF8F52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ДИСПЕТЧЕРСКАЯ СЛУЖБА</w:t>
      </w:r>
      <w:r w:rsidRPr="00A11C10">
        <w:rPr>
          <w:rFonts w:ascii="Times New Roman" w:eastAsia="Calibri" w:hAnsi="Times New Roman" w:cs="Times New Roman"/>
          <w:sz w:val="24"/>
        </w:rPr>
        <w:t xml:space="preserve"> – структурное подразделение заказчика и/или подрядчика, осуществляющее получение, передачу, организацию и контроль данных процессов бурения, освоения, эксплуатации, реконструкции, ремонта, технического перевооружения, консервации и ликвидации скважин, включая центральную инженерно-технологическую службу, центральное инженерно-технологическое управление и т.п.</w:t>
      </w:r>
    </w:p>
    <w:p w14:paraId="5BE1C9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FF5BEDB" w14:textId="77777777" w:rsidR="00B65895" w:rsidRDefault="00A11C10" w:rsidP="00A11C10">
      <w:pPr>
        <w:tabs>
          <w:tab w:val="left" w:pos="0"/>
        </w:tabs>
        <w:spacing w:after="0" w:line="240" w:lineRule="auto"/>
        <w:ind w:right="-1"/>
        <w:jc w:val="both"/>
        <w:rPr>
          <w:rFonts w:ascii="Times New Roman" w:hAnsi="Times New Roman" w:cs="Times New Roman"/>
          <w:color w:val="000000" w:themeColor="text1"/>
          <w:sz w:val="24"/>
          <w:szCs w:val="24"/>
        </w:rPr>
      </w:pPr>
      <w:r w:rsidRPr="00A11C10">
        <w:rPr>
          <w:rFonts w:ascii="Arial" w:eastAsia="Calibri" w:hAnsi="Arial" w:cs="Arial"/>
          <w:b/>
          <w:i/>
          <w:sz w:val="20"/>
          <w:szCs w:val="20"/>
        </w:rPr>
        <w:t xml:space="preserve">ИНЖЕНЕР-СУПЕРВАЙЗЕР (СУПЕРВАЙЗЕР) </w:t>
      </w:r>
      <w:r w:rsidRPr="00A11C10">
        <w:rPr>
          <w:rFonts w:ascii="Times New Roman" w:eastAsia="Calibri" w:hAnsi="Times New Roman" w:cs="Times New Roman"/>
          <w:sz w:val="24"/>
        </w:rPr>
        <w:t xml:space="preserve">– </w:t>
      </w:r>
      <w:r w:rsidR="003838D3" w:rsidRPr="002D4CAD">
        <w:rPr>
          <w:rFonts w:ascii="Times New Roman" w:hAnsi="Times New Roman" w:cs="Times New Roman"/>
          <w:color w:val="000000" w:themeColor="text1"/>
          <w:sz w:val="24"/>
          <w:szCs w:val="24"/>
        </w:rPr>
        <w:t>специалист, являющийся полномочным представителем заказчика и осуществляющий в его интересах супервайзинг на объекте выполнения работ.</w:t>
      </w:r>
    </w:p>
    <w:p w14:paraId="7F949831" w14:textId="77777777" w:rsidR="00B5431A" w:rsidRPr="006D707F" w:rsidRDefault="00B5431A" w:rsidP="00A11C10">
      <w:pPr>
        <w:tabs>
          <w:tab w:val="left" w:pos="0"/>
        </w:tabs>
        <w:spacing w:after="0" w:line="240" w:lineRule="auto"/>
        <w:ind w:right="-1"/>
        <w:jc w:val="both"/>
        <w:rPr>
          <w:rFonts w:ascii="Times New Roman" w:eastAsia="Calibri" w:hAnsi="Times New Roman" w:cs="Times New Roman"/>
          <w:sz w:val="24"/>
          <w:szCs w:val="24"/>
        </w:rPr>
      </w:pPr>
    </w:p>
    <w:p w14:paraId="52AE015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КОНТРОЛЬ СКВАЖИНЫ</w:t>
      </w:r>
      <w:r w:rsidRPr="00A11C10">
        <w:rPr>
          <w:rFonts w:ascii="Times New Roman" w:eastAsia="Times New Roman" w:hAnsi="Times New Roman" w:cs="Times New Roman"/>
          <w:sz w:val="24"/>
          <w:szCs w:val="24"/>
          <w:lang w:val="x-none" w:eastAsia="x-none"/>
        </w:rPr>
        <w:t xml:space="preserve"> – контроль состояния скважины с позиций недопущения газонефтеводопроявления, включающий три стадии (уровня, линии) защиты.</w:t>
      </w:r>
    </w:p>
    <w:p w14:paraId="787728A5"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E5F364F" w14:textId="77777777" w:rsidR="00867B20" w:rsidRDefault="00867B20" w:rsidP="00F25065">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КОМАНДНО-ШТАБНОЕ УЧЕНИЕ</w:t>
      </w:r>
      <w:r w:rsidRPr="009608EF">
        <w:rPr>
          <w:rFonts w:eastAsia="Calibri"/>
          <w:color w:val="000000" w:themeColor="text1"/>
          <w:sz w:val="20"/>
          <w:szCs w:val="20"/>
        </w:rPr>
        <w:t xml:space="preserve"> </w:t>
      </w:r>
      <w:r w:rsidRPr="002D4CAD">
        <w:rPr>
          <w:rFonts w:ascii="Times New Roman" w:eastAsia="Calibri" w:hAnsi="Times New Roman" w:cs="Times New Roman"/>
          <w:color w:val="000000" w:themeColor="text1"/>
          <w:sz w:val="24"/>
          <w:szCs w:val="24"/>
        </w:rPr>
        <w:t>– форма обучения и совместной подготовки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начальников (руководителей) аварийно-спасательных формирований к выполнению возложенных на них задач в области защиты работников и объектов ОГ, по отработке вопросов организации и управления мероприятиями предупреждения и ликвидации аварий, пожаров и чрезвычайных ситуаций. Как правило, проводится без привлечения сил и средств.</w:t>
      </w:r>
    </w:p>
    <w:p w14:paraId="75B32B9E" w14:textId="77777777" w:rsidR="002C1C13" w:rsidRPr="002D4CAD" w:rsidRDefault="002C1C13" w:rsidP="002C1C13">
      <w:pPr>
        <w:spacing w:after="0"/>
        <w:jc w:val="both"/>
        <w:rPr>
          <w:rFonts w:ascii="Times New Roman" w:eastAsia="Calibri" w:hAnsi="Times New Roman" w:cs="Times New Roman"/>
          <w:color w:val="000000" w:themeColor="text1"/>
          <w:sz w:val="24"/>
          <w:szCs w:val="24"/>
        </w:rPr>
      </w:pPr>
    </w:p>
    <w:p w14:paraId="759D5211" w14:textId="77777777" w:rsidR="00867B20" w:rsidRDefault="00867B20" w:rsidP="002C1C13">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КОМПЛЕКСНОЕ УЧЕНИЕ</w:t>
      </w:r>
      <w:r w:rsidRPr="009608EF">
        <w:rPr>
          <w:rFonts w:eastAsia="Calibri"/>
          <w:color w:val="000000" w:themeColor="text1"/>
          <w:sz w:val="20"/>
          <w:szCs w:val="20"/>
        </w:rPr>
        <w:t xml:space="preserve"> – </w:t>
      </w:r>
      <w:r w:rsidRPr="002D4CAD">
        <w:rPr>
          <w:rFonts w:ascii="Times New Roman" w:eastAsia="Calibri" w:hAnsi="Times New Roman" w:cs="Times New Roman"/>
          <w:color w:val="000000" w:themeColor="text1"/>
          <w:sz w:val="24"/>
          <w:szCs w:val="24"/>
        </w:rPr>
        <w:t>высшая и наиболее эффективная форма подготовки к действиям по ликвидации аварий, пожаров и чрезвычайных ситуаций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аварийно-спасательных формирований (штатных, нештатных, сторонних организаций по договору), а также работников ОГ, не входящих в формирования. Проводится без нарушения технологического и производственного процесса в ОГ. Допускается привлечение представителей территориальных подразделений Ростехнадзора, МВД России, ФСБ России, МЧС России, Минздрава России.</w:t>
      </w:r>
    </w:p>
    <w:p w14:paraId="2F62582D" w14:textId="77777777" w:rsidR="00B65895" w:rsidRDefault="00B65895" w:rsidP="002C1C13">
      <w:pPr>
        <w:spacing w:after="0" w:line="240" w:lineRule="auto"/>
        <w:jc w:val="both"/>
        <w:rPr>
          <w:rFonts w:ascii="Times New Roman" w:eastAsia="Calibri" w:hAnsi="Times New Roman" w:cs="Times New Roman"/>
          <w:color w:val="000000" w:themeColor="text1"/>
          <w:sz w:val="24"/>
          <w:szCs w:val="24"/>
        </w:rPr>
      </w:pPr>
    </w:p>
    <w:p w14:paraId="38FA8F49" w14:textId="62C092D6" w:rsidR="00B5431A" w:rsidRDefault="00B5431A"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Calibri" w:hAnsi="Arial" w:cs="Arial"/>
          <w:b/>
          <w:bCs/>
          <w:i/>
          <w:iCs/>
          <w:sz w:val="20"/>
          <w:szCs w:val="20"/>
        </w:rPr>
        <w:t>ЛИКВИДАЦИЯ ГАЗОНЕФТЕВОДОПРОЯВЛЕНИЯ</w:t>
      </w:r>
      <w:r w:rsidRPr="00A11C10">
        <w:rPr>
          <w:rFonts w:ascii="Times New Roman" w:eastAsia="Calibri" w:hAnsi="Times New Roman" w:cs="Times New Roman"/>
          <w:b/>
          <w:sz w:val="24"/>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8"/>
        </w:rPr>
        <w:t>удаление из ствола скважины пластового флюида, поступившего в объеме более допустимого, и восстановление контроля с нарушением непрерывности технологического процесса строительства, освоения, эксплуатации или ремонта скважины.</w:t>
      </w:r>
    </w:p>
    <w:p w14:paraId="7F57B4D0" w14:textId="77777777" w:rsidR="00B5431A" w:rsidRDefault="00B5431A" w:rsidP="002C1C13">
      <w:pPr>
        <w:spacing w:after="0" w:line="240" w:lineRule="auto"/>
        <w:jc w:val="both"/>
        <w:rPr>
          <w:rFonts w:ascii="Times New Roman" w:eastAsia="Calibri" w:hAnsi="Times New Roman" w:cs="Times New Roman"/>
          <w:color w:val="000000" w:themeColor="text1"/>
          <w:sz w:val="24"/>
          <w:szCs w:val="24"/>
        </w:rPr>
      </w:pPr>
    </w:p>
    <w:p w14:paraId="44135917" w14:textId="7BFD460D" w:rsidR="00D56A40" w:rsidRDefault="00D56A40"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Times New Roman" w:hAnsi="Arial" w:cs="Arial"/>
          <w:b/>
          <w:i/>
          <w:iCs/>
          <w:sz w:val="20"/>
          <w:szCs w:val="20"/>
          <w:lang w:val="x-none" w:eastAsia="ru-RU"/>
        </w:rPr>
        <w:t>НОРМАТИВНЫЙ ДОКУМЕНТ В ОБЛАСТИ ПРОМЫШЛЕННОЙ БЕЗОПАСНОСТИ, ОХРАНЫ ТРУДА И ОКРУЖАЮЩЕЙ СРЕДЫ (НОРМАТИВНЫЙ ДОКУМЕНТ В ОБЛАСТИ ПБОТОС)</w:t>
      </w:r>
      <w:r w:rsidRPr="00A11C10">
        <w:rPr>
          <w:rFonts w:ascii="Times New Roman" w:eastAsia="Times New Roman" w:hAnsi="Times New Roman" w:cs="Times New Roman"/>
          <w:b/>
          <w:sz w:val="24"/>
          <w:szCs w:val="24"/>
          <w:lang w:val="x-none" w:eastAsia="ru-RU"/>
        </w:rPr>
        <w:t xml:space="preserve"> </w:t>
      </w:r>
      <w:r w:rsidRPr="00A11C10">
        <w:rPr>
          <w:rFonts w:ascii="Times New Roman" w:eastAsia="Times New Roman" w:hAnsi="Times New Roman" w:cs="Times New Roman"/>
          <w:sz w:val="24"/>
          <w:szCs w:val="24"/>
          <w:lang w:val="x-none" w:eastAsia="ru-RU"/>
        </w:rPr>
        <w:t xml:space="preserve">- законодательный, нормативный, правовой, распорядительный, локальный нормативный документ в области промышленной безопасности, охраны труда и окружающей среды, включая вопросы пожарной, противофонтанной, морской безопасности, готовности Общества Группы </w:t>
      </w:r>
      <w:r w:rsidRPr="00A11C10">
        <w:rPr>
          <w:rFonts w:ascii="Times New Roman" w:eastAsia="Times New Roman" w:hAnsi="Times New Roman" w:cs="Times New Roman"/>
          <w:sz w:val="24"/>
          <w:szCs w:val="24"/>
          <w:lang w:eastAsia="ru-RU"/>
        </w:rPr>
        <w:t xml:space="preserve">и прочих обществ с долей участия Компании </w:t>
      </w:r>
      <w:r w:rsidRPr="00A11C10">
        <w:rPr>
          <w:rFonts w:ascii="Times New Roman" w:eastAsia="Times New Roman" w:hAnsi="Times New Roman" w:cs="Times New Roman"/>
          <w:sz w:val="24"/>
          <w:szCs w:val="24"/>
          <w:lang w:val="x-none" w:eastAsia="ru-RU"/>
        </w:rPr>
        <w:t>к действиям по локализации и ликвидации последствий аварий.</w:t>
      </w:r>
    </w:p>
    <w:p w14:paraId="0F359326" w14:textId="77777777" w:rsidR="00D56A40" w:rsidRDefault="00D56A40" w:rsidP="002C1C13">
      <w:pPr>
        <w:spacing w:after="0" w:line="240" w:lineRule="auto"/>
        <w:jc w:val="both"/>
        <w:rPr>
          <w:rFonts w:ascii="Times New Roman" w:eastAsia="Calibri" w:hAnsi="Times New Roman" w:cs="Times New Roman"/>
          <w:color w:val="000000" w:themeColor="text1"/>
          <w:sz w:val="24"/>
          <w:szCs w:val="24"/>
        </w:rPr>
      </w:pPr>
    </w:p>
    <w:p w14:paraId="64C46C86" w14:textId="14E6425D" w:rsidR="00740BE6" w:rsidRDefault="00740BE6"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ПРЕДУПРЕЖДЕНИЕ ГАЗОНЕФТЕВОДОПРОЯВЛЕНИЯ</w:t>
      </w:r>
      <w:r w:rsidRPr="00A11C10">
        <w:rPr>
          <w:rFonts w:ascii="Times New Roman" w:eastAsia="Times New Roman" w:hAnsi="Times New Roman" w:cs="Times New Roman"/>
          <w:b/>
          <w:sz w:val="24"/>
          <w:szCs w:val="28"/>
          <w:lang w:val="x-none" w:eastAsia="x-none"/>
        </w:rPr>
        <w:t xml:space="preserve"> - </w:t>
      </w:r>
      <w:r w:rsidRPr="00A11C10">
        <w:rPr>
          <w:rFonts w:ascii="Times New Roman" w:eastAsia="Times New Roman" w:hAnsi="Times New Roman" w:cs="Times New Roman"/>
          <w:sz w:val="24"/>
          <w:szCs w:val="28"/>
          <w:lang w:val="x-none" w:eastAsia="x-none"/>
        </w:rPr>
        <w:t xml:space="preserve">недопущение или ограничение </w:t>
      </w:r>
      <w:r w:rsidRPr="00A11C10">
        <w:rPr>
          <w:rFonts w:ascii="Times New Roman" w:eastAsia="Times New Roman" w:hAnsi="Times New Roman" w:cs="Times New Roman"/>
          <w:sz w:val="24"/>
          <w:szCs w:val="24"/>
          <w:lang w:val="x-none" w:eastAsia="x-none"/>
        </w:rPr>
        <w:t>поступления пластового флюида (газ, нефть, вода, или их смесь) в ствол скважины в пределах допустимого объема и его удаление из ствола скважины без нарушения непрерывности технологического процесса при ее строительстве, освоении, ремонте и эксплуатации.</w:t>
      </w:r>
    </w:p>
    <w:p w14:paraId="5E844F62" w14:textId="77777777" w:rsidR="00740BE6" w:rsidRDefault="00740BE6" w:rsidP="002C1C13">
      <w:pPr>
        <w:spacing w:after="0" w:line="240" w:lineRule="auto"/>
        <w:jc w:val="both"/>
        <w:rPr>
          <w:rFonts w:ascii="Times New Roman" w:eastAsia="Calibri" w:hAnsi="Times New Roman" w:cs="Times New Roman"/>
          <w:color w:val="000000" w:themeColor="text1"/>
          <w:sz w:val="24"/>
          <w:szCs w:val="24"/>
        </w:rPr>
      </w:pPr>
    </w:p>
    <w:p w14:paraId="11F5A268" w14:textId="77777777" w:rsidR="00867B20" w:rsidRDefault="00867B20" w:rsidP="006D707F">
      <w:pPr>
        <w:widowControl w:val="0"/>
        <w:tabs>
          <w:tab w:val="left" w:pos="1690"/>
        </w:tabs>
        <w:spacing w:after="0" w:line="240" w:lineRule="auto"/>
        <w:jc w:val="both"/>
        <w:rPr>
          <w:rFonts w:ascii="Times New Roman" w:eastAsia="Calibri" w:hAnsi="Times New Roman" w:cs="Times New Roman"/>
          <w:color w:val="000000" w:themeColor="text1"/>
          <w:sz w:val="24"/>
          <w:szCs w:val="24"/>
        </w:rPr>
      </w:pPr>
      <w:r w:rsidRPr="00E865E4">
        <w:rPr>
          <w:rFonts w:ascii="Arial" w:eastAsia="Calibri" w:hAnsi="Arial" w:cs="Arial"/>
          <w:b/>
          <w:i/>
          <w:color w:val="000000" w:themeColor="text1"/>
          <w:sz w:val="20"/>
          <w:szCs w:val="20"/>
        </w:rPr>
        <w:t>ТАКТИКО-СПЕЦИАЛЬНОЕ УЧЕНИЕ</w:t>
      </w:r>
      <w:r w:rsidRPr="002905AE">
        <w:rPr>
          <w:rFonts w:eastAsia="Calibri"/>
          <w:color w:val="000000" w:themeColor="text1"/>
          <w:sz w:val="20"/>
          <w:szCs w:val="20"/>
        </w:rPr>
        <w:t xml:space="preserve"> – </w:t>
      </w:r>
      <w:r w:rsidRPr="00E865E4">
        <w:rPr>
          <w:rFonts w:ascii="Times New Roman" w:eastAsia="Calibri" w:hAnsi="Times New Roman" w:cs="Times New Roman"/>
          <w:color w:val="000000" w:themeColor="text1"/>
          <w:sz w:val="24"/>
          <w:szCs w:val="24"/>
        </w:rPr>
        <w:t>основная форма подготовки аварийно-спасательных формирований (нештатных, профессиональных сторонних организаций по договору) к выполнению задач по предназначению с целью их слаживания для работы в экстремальных условиях, повышения навыков, углубленного и творческого изучения имеющегося оснащения, совершенствование морально-психологических качеств. Предполагает практическую работу формирования в условиях, максимально приближенных к реальным.</w:t>
      </w:r>
    </w:p>
    <w:p w14:paraId="17641BB1" w14:textId="77777777" w:rsidR="00B65895" w:rsidRPr="00F25065" w:rsidRDefault="00B65895" w:rsidP="00F25065">
      <w:pPr>
        <w:spacing w:after="0" w:line="240" w:lineRule="auto"/>
        <w:jc w:val="both"/>
        <w:rPr>
          <w:rFonts w:ascii="Times New Roman" w:eastAsia="Calibri" w:hAnsi="Times New Roman" w:cs="Times New Roman"/>
          <w:color w:val="000000" w:themeColor="text1"/>
          <w:sz w:val="24"/>
          <w:szCs w:val="24"/>
        </w:rPr>
      </w:pPr>
    </w:p>
    <w:p w14:paraId="37DE0CE5" w14:textId="77777777" w:rsidR="00A11C10" w:rsidRPr="00A11C10" w:rsidRDefault="00A11C10" w:rsidP="00E865E4">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ПРОЕКТНАЯ ОРГАНИЗАЦИЯ </w:t>
      </w:r>
      <w:r w:rsidRPr="00A11C10">
        <w:rPr>
          <w:rFonts w:ascii="Times New Roman" w:eastAsia="Calibri" w:hAnsi="Times New Roman" w:cs="Times New Roman"/>
          <w:b/>
          <w:i/>
          <w:sz w:val="24"/>
        </w:rPr>
        <w:t>–</w:t>
      </w:r>
      <w:r w:rsidRPr="00A11C10">
        <w:rPr>
          <w:rFonts w:ascii="Arial" w:eastAsia="Calibri" w:hAnsi="Arial" w:cs="Arial"/>
          <w:b/>
          <w:bCs/>
          <w:kern w:val="32"/>
          <w:sz w:val="32"/>
          <w:szCs w:val="32"/>
        </w:rPr>
        <w:t xml:space="preserve"> </w:t>
      </w:r>
      <w:r w:rsidRPr="00A11C10">
        <w:rPr>
          <w:rFonts w:ascii="Times New Roman" w:eastAsia="Calibri" w:hAnsi="Times New Roman" w:cs="Times New Roman"/>
          <w:sz w:val="24"/>
        </w:rPr>
        <w:t xml:space="preserve">юридическое лицо, осуществляющее деятельность в области проектирования, целью которого является анализ, систематизация изыскательских и иных данных, в целях разработки проектной, конструкторской и другой технической документации. </w:t>
      </w:r>
    </w:p>
    <w:p w14:paraId="5CA18B3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7085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ПРОТИВОФОНТАННЫЕ СЛУЖБЫ / ПРОТИВОФОНТАННЫЕ ВОЕНИЗИРОВАННЫЕ ЧАСТИ</w:t>
      </w:r>
      <w:r w:rsidRPr="00A11C10">
        <w:rPr>
          <w:rFonts w:ascii="Times New Roman" w:eastAsia="Calibri" w:hAnsi="Times New Roman" w:cs="Times New Roman"/>
          <w:sz w:val="20"/>
        </w:rPr>
        <w:t xml:space="preserve"> </w:t>
      </w:r>
      <w:r w:rsidRPr="00A11C10">
        <w:rPr>
          <w:rFonts w:ascii="Times New Roman" w:eastAsia="Calibri" w:hAnsi="Times New Roman" w:cs="Times New Roman"/>
          <w:sz w:val="24"/>
        </w:rPr>
        <w:t>–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w:t>
      </w:r>
      <w:r w:rsidRPr="00A11C10">
        <w:rPr>
          <w:rFonts w:ascii="Times New Roman" w:eastAsia="Calibri" w:hAnsi="Times New Roman" w:cs="Times New Roman"/>
          <w:color w:val="000000"/>
          <w:sz w:val="24"/>
        </w:rPr>
        <w:t>, другие</w:t>
      </w:r>
      <w:r w:rsidRPr="00A11C10">
        <w:rPr>
          <w:rFonts w:ascii="Times New Roman" w:eastAsia="Calibri" w:hAnsi="Times New Roman" w:cs="Times New Roman"/>
          <w:b/>
          <w:bCs/>
          <w:caps/>
          <w:color w:val="485056"/>
          <w:sz w:val="24"/>
        </w:rPr>
        <w:t xml:space="preserve"> </w:t>
      </w:r>
      <w:r w:rsidRPr="00A11C10">
        <w:rPr>
          <w:rFonts w:ascii="Times New Roman" w:eastAsia="Calibri" w:hAnsi="Times New Roman" w:cs="Times New Roman"/>
          <w:sz w:val="24"/>
        </w:rP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57B7A40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1CAA1D"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СКВАЖИННАЯ ЖИДКОСТЬ</w:t>
      </w:r>
      <w:r w:rsidRPr="00A11C10">
        <w:rPr>
          <w:rFonts w:ascii="Times New Roman" w:eastAsia="Calibri" w:hAnsi="Times New Roman" w:cs="Times New Roman"/>
          <w:sz w:val="24"/>
        </w:rPr>
        <w:t xml:space="preserve"> – жидкость, находящаяся в данный конкретный момент внутри скважины.</w:t>
      </w:r>
    </w:p>
    <w:p w14:paraId="55B6E0E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DE7A2B" w14:textId="77777777" w:rsidR="002C1C13" w:rsidRDefault="00A11C10" w:rsidP="002C1C13">
      <w:pPr>
        <w:spacing w:after="0" w:line="240" w:lineRule="auto"/>
        <w:jc w:val="both"/>
        <w:rPr>
          <w:rFonts w:ascii="Times New Roman"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СУПЕРВАЙЗИНГ</w:t>
      </w:r>
      <w:r w:rsidRPr="00A11C10">
        <w:rPr>
          <w:rFonts w:ascii="Times New Roman" w:eastAsia="Times New Roman" w:hAnsi="Times New Roman" w:cs="Times New Roman"/>
          <w:sz w:val="24"/>
          <w:szCs w:val="24"/>
          <w:lang w:val="x-none" w:eastAsia="x-none"/>
        </w:rPr>
        <w:t xml:space="preserve"> – </w:t>
      </w:r>
      <w:r w:rsidR="00821F4F" w:rsidRPr="00BD48A0">
        <w:rPr>
          <w:rFonts w:ascii="Times New Roman" w:hAnsi="Times New Roman" w:cs="Times New Roman"/>
          <w:color w:val="000000" w:themeColor="text1"/>
          <w:sz w:val="24"/>
          <w:szCs w:val="24"/>
        </w:rPr>
        <w:t>управление и контроль проведения подрядчиками производственных процессов (бурения, освоения, реконструкции, ремонта, технического перевооружения, консервации и ликвидации скважин).</w:t>
      </w:r>
    </w:p>
    <w:p w14:paraId="03498CC3" w14:textId="77777777" w:rsidR="00A11C10" w:rsidRPr="00BD48A0" w:rsidRDefault="00A11C10" w:rsidP="002C1C13">
      <w:pPr>
        <w:spacing w:after="0" w:line="240" w:lineRule="auto"/>
        <w:jc w:val="both"/>
        <w:rPr>
          <w:rFonts w:ascii="Times New Roman" w:eastAsia="Times New Roman" w:hAnsi="Times New Roman" w:cs="Times New Roman"/>
          <w:sz w:val="24"/>
          <w:szCs w:val="24"/>
          <w:lang w:eastAsia="x-none"/>
        </w:rPr>
      </w:pPr>
    </w:p>
    <w:p w14:paraId="37A9B5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caps/>
          <w:sz w:val="20"/>
          <w:szCs w:val="20"/>
          <w:lang w:val="x-none" w:eastAsia="x-none"/>
        </w:rPr>
        <w:t>СУПЕРВАЙЗЕРСКАЯ СЛУЖБА</w:t>
      </w:r>
      <w:r w:rsidRPr="00A11C10">
        <w:rPr>
          <w:rFonts w:ascii="Times New Roman" w:eastAsia="Times New Roman" w:hAnsi="Times New Roman" w:cs="Times New Roman"/>
          <w:sz w:val="24"/>
          <w:szCs w:val="24"/>
          <w:lang w:val="x-none" w:eastAsia="x-none"/>
        </w:rPr>
        <w:t xml:space="preserve"> – структурное подразделение Общества Группы, отвечающее за контроль проведения технологических процессов, связанных с ремонтом и эксплуатацией нефтяных, газовых, нагнетательных, поглощающих, контрольных, пьезометрических, разведочных, поисковых, наблюдательных, опорных, водозаборных</w:t>
      </w:r>
      <w:r w:rsidRPr="00A11C10">
        <w:rPr>
          <w:rFonts w:ascii="Times New Roman" w:eastAsia="Times New Roman" w:hAnsi="Times New Roman" w:cs="Times New Roman"/>
          <w:sz w:val="24"/>
          <w:szCs w:val="24"/>
          <w:lang w:eastAsia="x-none"/>
        </w:rPr>
        <w:t xml:space="preserve"> </w:t>
      </w:r>
      <w:r w:rsidR="002C1C13">
        <w:rPr>
          <w:rFonts w:ascii="Times New Roman" w:eastAsia="Times New Roman" w:hAnsi="Times New Roman" w:cs="Times New Roman"/>
          <w:sz w:val="24"/>
          <w:szCs w:val="24"/>
          <w:lang w:eastAsia="x-none"/>
        </w:rPr>
        <w:t xml:space="preserve">структурных </w:t>
      </w:r>
      <w:r w:rsidRPr="00A11C10">
        <w:rPr>
          <w:rFonts w:ascii="Times New Roman" w:eastAsia="Times New Roman" w:hAnsi="Times New Roman" w:cs="Times New Roman"/>
          <w:sz w:val="24"/>
          <w:szCs w:val="24"/>
          <w:lang w:val="x-none" w:eastAsia="x-none"/>
        </w:rPr>
        <w:t>скважин и оборудования.</w:t>
      </w:r>
    </w:p>
    <w:p w14:paraId="0496BE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60BD477" w14:textId="2A637627" w:rsidR="00A11C10" w:rsidRPr="006D707F"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Arial" w:eastAsia="Calibri" w:hAnsi="Arial" w:cs="Arial"/>
          <w:b/>
          <w:i/>
          <w:caps/>
          <w:sz w:val="20"/>
          <w:szCs w:val="20"/>
          <w:lang w:eastAsia="ru-RU"/>
        </w:rPr>
        <w:t>СУПЕРВАЙЗЕРСКАЯ СЛУЖБА бурения</w:t>
      </w:r>
      <w:r w:rsidRPr="00A11C10">
        <w:rPr>
          <w:rFonts w:ascii="Times New Roman" w:eastAsia="Calibri" w:hAnsi="Times New Roman" w:cs="Times New Roman"/>
          <w:i/>
          <w:sz w:val="24"/>
          <w:lang w:eastAsia="ru-RU"/>
        </w:rPr>
        <w:t xml:space="preserve"> </w:t>
      </w:r>
      <w:r w:rsidRPr="00A11C10">
        <w:rPr>
          <w:rFonts w:ascii="Times New Roman" w:eastAsia="Calibri" w:hAnsi="Times New Roman" w:cs="Times New Roman"/>
          <w:sz w:val="24"/>
          <w:lang w:eastAsia="ru-RU"/>
        </w:rPr>
        <w:t xml:space="preserve">– </w:t>
      </w:r>
      <w:r w:rsidR="00441AB3" w:rsidRPr="00BD48A0">
        <w:rPr>
          <w:rFonts w:ascii="Times New Roman" w:eastAsia="Calibri" w:hAnsi="Times New Roman" w:cs="Times New Roman"/>
          <w:color w:val="000000" w:themeColor="text1"/>
          <w:sz w:val="24"/>
          <w:szCs w:val="24"/>
        </w:rPr>
        <w:t>структурное подразделение Общества Группы, отвечающее за управление и контроль проведения производственных процессов, связанных с бурением нефтяных, газовых, нагнетательных, поглощающих, контрольных, пьезометрических, разведочных, поисковых, наблюдательных, опорных, водозаборных,</w:t>
      </w:r>
      <w:r w:rsidR="00441AB3" w:rsidRPr="00BD48A0">
        <w:rPr>
          <w:rFonts w:ascii="Times New Roman" w:hAnsi="Times New Roman" w:cs="Times New Roman"/>
          <w:color w:val="000000" w:themeColor="text1"/>
          <w:sz w:val="24"/>
          <w:szCs w:val="24"/>
          <w:lang w:eastAsia="x-none"/>
        </w:rPr>
        <w:t xml:space="preserve"> структурных</w:t>
      </w:r>
      <w:r w:rsidR="00441AB3" w:rsidRPr="00BD48A0">
        <w:rPr>
          <w:rFonts w:ascii="Times New Roman" w:eastAsia="Calibri" w:hAnsi="Times New Roman" w:cs="Times New Roman"/>
          <w:color w:val="000000" w:themeColor="text1"/>
          <w:sz w:val="24"/>
          <w:szCs w:val="24"/>
        </w:rPr>
        <w:t xml:space="preserve"> скважин и оборудования.</w:t>
      </w:r>
    </w:p>
    <w:p w14:paraId="2EE2B193"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9C30DCC"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caps/>
          <w:sz w:val="20"/>
          <w:szCs w:val="20"/>
          <w:lang w:val="x-none" w:eastAsia="x-none"/>
        </w:rPr>
        <w:t xml:space="preserve">СУПЕРВАЙЗЕР ПОДРЯДЧИКА ПО Гидроразрыву пласта/креплению призабойной зоны пласта </w:t>
      </w:r>
      <w:r w:rsidRPr="00A11C10">
        <w:rPr>
          <w:rFonts w:ascii="Arial" w:eastAsia="Times New Roman" w:hAnsi="Arial" w:cs="Arial"/>
          <w:b/>
          <w:caps/>
          <w:sz w:val="20"/>
          <w:szCs w:val="20"/>
          <w:lang w:val="x-none" w:eastAsia="x-none"/>
        </w:rPr>
        <w:t xml:space="preserve">- </w:t>
      </w:r>
      <w:r w:rsidRPr="00A11C10">
        <w:rPr>
          <w:rFonts w:ascii="Times New Roman" w:eastAsia="Times New Roman" w:hAnsi="Times New Roman" w:cs="Times New Roman"/>
          <w:sz w:val="24"/>
          <w:szCs w:val="24"/>
          <w:lang w:val="x-none" w:eastAsia="x-none"/>
        </w:rPr>
        <w:t>структурное подразделение подрядной организации по гидравлическому разрыву пласта и/или</w:t>
      </w:r>
      <w:r w:rsidRPr="00A11C10">
        <w:rPr>
          <w:rFonts w:ascii="Times New Roman" w:eastAsia="Times New Roman" w:hAnsi="Times New Roman" w:cs="Times New Roman"/>
          <w:sz w:val="24"/>
          <w:szCs w:val="25"/>
          <w:lang w:val="x-none" w:eastAsia="x-none"/>
        </w:rPr>
        <w:t xml:space="preserve"> креплению призабойной зоны пласта, отвечающее за контроль проведения технологических процессов, связанных с гидравлическим разрывом пласта и/или креплением призабойной зоны пласта.</w:t>
      </w:r>
      <w:r w:rsidRPr="00A11C10">
        <w:rPr>
          <w:rFonts w:ascii="Times New Roman" w:eastAsia="Times New Roman" w:hAnsi="Times New Roman" w:cs="Times New Roman"/>
          <w:sz w:val="24"/>
          <w:szCs w:val="24"/>
          <w:lang w:val="x-none" w:eastAsia="x-none"/>
        </w:rPr>
        <w:t xml:space="preserve"> </w:t>
      </w:r>
    </w:p>
    <w:p w14:paraId="5AF52A3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086E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ТЕХНИКО-ТЕХНОЛОГИЧЕСКАЯ СЛУЖБА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Arial"/>
          <w:noProof/>
          <w:sz w:val="24"/>
          <w:szCs w:val="24"/>
          <w:lang w:val="x-none" w:eastAsia="x-none"/>
        </w:rPr>
        <w:t xml:space="preserve"> структурное подразделение Общества Группы, выполняющее функции технического и технологического сопровождения процессов </w:t>
      </w:r>
      <w:r w:rsidRPr="00A11C10">
        <w:rPr>
          <w:rFonts w:ascii="Times New Roman" w:eastAsia="Times New Roman" w:hAnsi="Times New Roman" w:cs="Times New Roman"/>
          <w:sz w:val="24"/>
          <w:szCs w:val="24"/>
          <w:lang w:val="x-none" w:eastAsia="x-none"/>
        </w:rPr>
        <w:t>проектирования, бурения, освоения после бурения, эксплуатации, реконструкции, ремонта, технического перевооружения, консервации и ликвидации скважин на месторождениях Компании.</w:t>
      </w:r>
    </w:p>
    <w:p w14:paraId="3423EB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0FBBA8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УЧЕБНАЯ ТРЕВОГА «ВЫБРОС»</w:t>
      </w:r>
      <w:r w:rsidRPr="00A11C10">
        <w:rPr>
          <w:rFonts w:ascii="Times New Roman" w:eastAsia="Times New Roman" w:hAnsi="Times New Roman" w:cs="Times New Roman"/>
          <w:sz w:val="24"/>
          <w:szCs w:val="24"/>
          <w:lang w:val="x-none" w:eastAsia="x-none"/>
        </w:rPr>
        <w:t xml:space="preserve"> – плановое или внеплановое проверочно-учебное мероприятие, проводимое с работниками, работающими на скважине, в форме проверки без нарушения технологического процесса по плану локализации и ликвидации последствий аварий.</w:t>
      </w:r>
    </w:p>
    <w:p w14:paraId="343021E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91E96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УЧЕБНОЕ ЗАНЯТИЕ (УЧЕБНО-ТРЕНИРОВОЧНОЕ ЗАНЯТИЕ, УЧЕБНАЯ ТРЕВОГА, ПРОТИВОАВАРИЙНАЯ ТРЕНИРОВКА)</w:t>
      </w:r>
      <w:r w:rsidRPr="00A11C10">
        <w:rPr>
          <w:rFonts w:ascii="Times New Roman" w:eastAsia="Calibri" w:hAnsi="Times New Roman" w:cs="Times New Roman"/>
          <w:sz w:val="24"/>
        </w:rPr>
        <w:t xml:space="preserve"> – форма подготовки персонала практическим методам и приемам предупреждения, локализации и ликвидации возможных аварий, инцидентов и отказов на объектах Обществ Группы в случае их возникновения, а также проверки готовности персонала к действиям в аварийных ситуациях. Проводится в учебных классах, на тренажерах или непосредственно на объекте с практическим или условным выполнением необходимых действий.</w:t>
      </w:r>
    </w:p>
    <w:p w14:paraId="6E4B5D59" w14:textId="77777777" w:rsidR="00740BE6" w:rsidRDefault="00740BE6" w:rsidP="00A11C10">
      <w:pPr>
        <w:spacing w:after="0" w:line="240" w:lineRule="auto"/>
        <w:jc w:val="both"/>
        <w:rPr>
          <w:rFonts w:ascii="Times New Roman" w:eastAsia="Calibri" w:hAnsi="Times New Roman" w:cs="Times New Roman"/>
          <w:sz w:val="24"/>
        </w:rPr>
      </w:pPr>
    </w:p>
    <w:p w14:paraId="5C84FEBE" w14:textId="72B577CA" w:rsidR="00740BE6" w:rsidRDefault="00740BE6"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ФОНТАНООПАСНОСТЬ</w:t>
      </w:r>
      <w:r w:rsidRPr="00A11C10">
        <w:rPr>
          <w:rFonts w:ascii="Times New Roman" w:eastAsia="Calibri" w:hAnsi="Times New Roman" w:cs="Times New Roman"/>
          <w:sz w:val="24"/>
        </w:rPr>
        <w:t xml:space="preserve"> - потенциальная возможность развития возникшего  газонефтеводопроявления в открытый фонтан в скважине при данных горно-геологических условиях, оборудовании и технологии.</w:t>
      </w:r>
    </w:p>
    <w:p w14:paraId="752DA23A" w14:textId="77777777" w:rsidR="00740BE6" w:rsidRPr="00A11C10" w:rsidRDefault="00740BE6" w:rsidP="00A11C10">
      <w:pPr>
        <w:spacing w:after="0" w:line="240" w:lineRule="auto"/>
        <w:jc w:val="both"/>
        <w:rPr>
          <w:rFonts w:ascii="Times New Roman" w:eastAsia="Calibri" w:hAnsi="Times New Roman" w:cs="Times New Roman"/>
          <w:sz w:val="24"/>
        </w:rPr>
      </w:pPr>
    </w:p>
    <w:p w14:paraId="5B8C909B" w14:textId="5FCDBD69" w:rsidR="00A11C10" w:rsidRPr="007E134E" w:rsidRDefault="00A11C10" w:rsidP="007E134E">
      <w:pPr>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bCs/>
          <w:i/>
          <w:iCs/>
          <w:sz w:val="20"/>
          <w:szCs w:val="20"/>
          <w:lang w:val="x-none" w:eastAsia="x-none"/>
        </w:rPr>
        <w:t>ЦЕНТРАЛЬНАЯ ИНЖЕНЕРНО-ТЕХНОЛОГИЧЕСКАЯ СЛУЖБА (ЦЕНТРАЛЬНОЕ ИНЖЕНЕРНО-ТЕХНОЛОГИЧЕСКОЕ УПРАВЛЕНИЕ)</w:t>
      </w:r>
      <w:r w:rsidRPr="00A11C10">
        <w:rPr>
          <w:rFonts w:ascii="Times New Roman" w:eastAsia="Times New Roman" w:hAnsi="Times New Roman" w:cs="Times New Roman"/>
          <w:sz w:val="24"/>
          <w:szCs w:val="24"/>
          <w:lang w:val="x-none" w:eastAsia="x-none"/>
        </w:rPr>
        <w:t xml:space="preserve"> – структурное подразделение нефтегазодобывающего Общества Группы, осуществляющее оперативный контроль выполнения  производственных планов и заданий  по  добыче, подготовке, сдаче  нефти, газа и  газового конденсата,  закачке рабочего агента в продуктивные горизонты, графиков строительства скважин, геолого-технических мероприятий, строительству и ремонту скважин, обустройству месторождений.</w:t>
      </w:r>
    </w:p>
    <w:p w14:paraId="3A9471EF" w14:textId="77777777" w:rsidR="00A11C10" w:rsidRPr="00A11C10" w:rsidRDefault="00A11C10" w:rsidP="002A4C2D">
      <w:pPr>
        <w:keepNext/>
        <w:pageBreakBefore/>
        <w:numPr>
          <w:ilvl w:val="0"/>
          <w:numId w:val="37"/>
        </w:numPr>
        <w:tabs>
          <w:tab w:val="left" w:pos="567"/>
        </w:tabs>
        <w:spacing w:after="0" w:line="240" w:lineRule="auto"/>
        <w:jc w:val="both"/>
        <w:outlineLvl w:val="0"/>
        <w:rPr>
          <w:rFonts w:ascii="Arial" w:eastAsia="Times New Roman" w:hAnsi="Arial" w:cs="Times New Roman"/>
          <w:b/>
          <w:caps/>
          <w:sz w:val="32"/>
          <w:szCs w:val="32"/>
          <w:lang w:val="x-none" w:eastAsia="x-none"/>
        </w:rPr>
        <w:sectPr w:rsidR="00A11C10" w:rsidRPr="00A11C10" w:rsidSect="00E500AE">
          <w:headerReference w:type="even" r:id="rId16"/>
          <w:headerReference w:type="first" r:id="rId17"/>
          <w:pgSz w:w="11906" w:h="16838"/>
          <w:pgMar w:top="567" w:right="1021" w:bottom="567" w:left="1247" w:header="737" w:footer="680" w:gutter="0"/>
          <w:cols w:space="708"/>
          <w:docGrid w:linePitch="360"/>
        </w:sectPr>
      </w:pPr>
    </w:p>
    <w:p w14:paraId="6BE3BFAE" w14:textId="08803F21" w:rsidR="00A11C10" w:rsidRPr="00D306EA" w:rsidRDefault="00D306EA" w:rsidP="002A4C2D">
      <w:pPr>
        <w:pStyle w:val="S12"/>
        <w:numPr>
          <w:ilvl w:val="0"/>
          <w:numId w:val="45"/>
        </w:numPr>
        <w:tabs>
          <w:tab w:val="left" w:pos="567"/>
        </w:tabs>
        <w:ind w:left="0" w:firstLine="0"/>
      </w:pPr>
      <w:bookmarkStart w:id="64" w:name="_Toc117600194"/>
      <w:r w:rsidRPr="00D306EA">
        <w:rPr>
          <w:caps w:val="0"/>
        </w:rPr>
        <w:t>ОБОЗНАЧЕНИЯ И СОКРАЩЕНИЯ</w:t>
      </w:r>
      <w:bookmarkEnd w:id="57"/>
      <w:bookmarkEnd w:id="58"/>
      <w:bookmarkEnd w:id="59"/>
      <w:bookmarkEnd w:id="64"/>
    </w:p>
    <w:p w14:paraId="1B3D5898"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1B7C85B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2307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АКБ</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 xml:space="preserve"> автоматический ключ бурильщика.</w:t>
      </w:r>
    </w:p>
    <w:p w14:paraId="41E314D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p>
    <w:p w14:paraId="3FA41C9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i/>
          <w:sz w:val="20"/>
          <w:szCs w:val="20"/>
          <w:lang w:val="x-none" w:eastAsia="x-none"/>
        </w:rPr>
        <w:t>АСФ</w:t>
      </w:r>
      <w:r w:rsidRPr="00A11C10">
        <w:rPr>
          <w:rFonts w:ascii="Times New Roman" w:eastAsia="Times New Roman" w:hAnsi="Times New Roman" w:cs="Times New Roman"/>
          <w:b/>
          <w:sz w:val="24"/>
          <w:szCs w:val="25"/>
          <w:lang w:val="x-none" w:eastAsia="x-none"/>
        </w:rPr>
        <w:t xml:space="preserve"> </w:t>
      </w:r>
      <w:r w:rsidRPr="00A11C10">
        <w:rPr>
          <w:rFonts w:ascii="Times New Roman" w:eastAsia="Times New Roman" w:hAnsi="Times New Roman" w:cs="Times New Roman"/>
          <w:sz w:val="24"/>
          <w:szCs w:val="25"/>
          <w:lang w:val="x-none" w:eastAsia="x-none"/>
        </w:rPr>
        <w:t>– аварийно-спасательное формирование.</w:t>
      </w:r>
    </w:p>
    <w:p w14:paraId="15E93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03F3E0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БТ</w:t>
      </w:r>
      <w:r w:rsidRPr="00A11C10">
        <w:rPr>
          <w:rFonts w:ascii="Times New Roman" w:eastAsia="Times New Roman" w:hAnsi="Times New Roman" w:cs="Times New Roman"/>
          <w:b/>
          <w:i/>
          <w:sz w:val="24"/>
          <w:szCs w:val="24"/>
          <w:lang w:val="x-none" w:eastAsia="x-none"/>
        </w:rPr>
        <w:t xml:space="preserve"> – </w:t>
      </w:r>
      <w:r w:rsidRPr="00A11C10">
        <w:rPr>
          <w:rFonts w:ascii="Times New Roman" w:eastAsia="Times New Roman" w:hAnsi="Times New Roman" w:cs="Times New Roman"/>
          <w:sz w:val="24"/>
          <w:szCs w:val="24"/>
          <w:lang w:val="x-none" w:eastAsia="x-none"/>
        </w:rPr>
        <w:t>бурильные трубы.</w:t>
      </w:r>
    </w:p>
    <w:p w14:paraId="053B82D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718167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БПО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база производственного обслуживания.</w:t>
      </w:r>
    </w:p>
    <w:p w14:paraId="522317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736E6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ru-RU"/>
        </w:rPr>
        <w:t xml:space="preserve">ГДИ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гидродинамические исследования.</w:t>
      </w:r>
    </w:p>
    <w:p w14:paraId="002F9B6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D69ABAA"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ГИРС </w:t>
      </w:r>
      <w:r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bCs/>
          <w:color w:val="000001"/>
          <w:sz w:val="24"/>
          <w:szCs w:val="24"/>
          <w:lang w:eastAsia="ru-RU"/>
        </w:rPr>
        <w:t>геофизические исследования и работы в скважинах.</w:t>
      </w:r>
    </w:p>
    <w:p w14:paraId="19EB6C2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7A102C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ГНВП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газонефтеводопроявление.</w:t>
      </w:r>
    </w:p>
    <w:p w14:paraId="76F3D09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2957A3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ГНКТ </w:t>
      </w:r>
      <w:r w:rsidRPr="00A11C10">
        <w:rPr>
          <w:rFonts w:ascii="Times New Roman" w:eastAsia="Times New Roman" w:hAnsi="Times New Roman" w:cs="Times New Roman"/>
          <w:sz w:val="24"/>
          <w:szCs w:val="24"/>
          <w:lang w:val="x-none" w:eastAsia="x-none"/>
        </w:rPr>
        <w:t>– гибкие насосно-компрессорные трубы.</w:t>
      </w:r>
    </w:p>
    <w:p w14:paraId="3B7F19C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0BBF4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ГРП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гидравлический разрыв пласта.</w:t>
      </w:r>
    </w:p>
    <w:p w14:paraId="5BB6FB09"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5C971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ЗАКАЗЧИК</w:t>
      </w:r>
      <w:r w:rsidRPr="00A11C10">
        <w:rPr>
          <w:rFonts w:ascii="Times New Roman" w:eastAsia="Calibri" w:hAnsi="Times New Roman" w:cs="Times New Roman"/>
          <w:sz w:val="24"/>
        </w:rPr>
        <w:t xml:space="preserve"> – нефтегазодобывающее Общество Группы.</w:t>
      </w:r>
      <w:r w:rsidRPr="00A11C10" w:rsidDel="00D12AF5">
        <w:rPr>
          <w:rFonts w:ascii="Times New Roman" w:eastAsia="Calibri" w:hAnsi="Times New Roman" w:cs="Times New Roman"/>
          <w:sz w:val="24"/>
        </w:rPr>
        <w:t xml:space="preserve"> </w:t>
      </w:r>
    </w:p>
    <w:p w14:paraId="6C0483FA" w14:textId="77777777" w:rsidR="00A11C10" w:rsidRPr="00A11C10" w:rsidRDefault="00A11C10" w:rsidP="00A11C10">
      <w:pPr>
        <w:spacing w:after="0" w:line="240" w:lineRule="auto"/>
        <w:jc w:val="both"/>
        <w:rPr>
          <w:rFonts w:ascii="Times New Roman" w:eastAsia="Calibri" w:hAnsi="Times New Roman" w:cs="Times New Roman"/>
          <w:sz w:val="24"/>
        </w:rPr>
      </w:pPr>
    </w:p>
    <w:p w14:paraId="0447FAF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КПК</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комиссия производственного контроля в области промышленной безопасности, охраны труда и окружающей среды.</w:t>
      </w:r>
    </w:p>
    <w:p w14:paraId="5874AEC6" w14:textId="77777777" w:rsidR="00A11C10" w:rsidRPr="00A11C10" w:rsidRDefault="00A11C10" w:rsidP="00A11C10">
      <w:pPr>
        <w:spacing w:after="0" w:line="240" w:lineRule="auto"/>
        <w:jc w:val="both"/>
        <w:rPr>
          <w:rFonts w:ascii="Times New Roman" w:eastAsia="Calibri" w:hAnsi="Times New Roman" w:cs="Times New Roman"/>
          <w:sz w:val="24"/>
        </w:rPr>
      </w:pPr>
    </w:p>
    <w:p w14:paraId="0F61CD3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bCs/>
          <w:i/>
          <w:sz w:val="20"/>
          <w:szCs w:val="20"/>
          <w:lang w:val="x-none" w:eastAsia="x-none"/>
        </w:rPr>
        <w:t>КПЗП</w:t>
      </w:r>
      <w:r w:rsidRPr="00A11C10">
        <w:rPr>
          <w:rFonts w:ascii="Times New Roman" w:eastAsia="Times New Roman" w:hAnsi="Times New Roman" w:cs="Times New Roman"/>
          <w:sz w:val="24"/>
          <w:szCs w:val="25"/>
          <w:lang w:val="x-none" w:eastAsia="x-none"/>
        </w:rPr>
        <w:t xml:space="preserve"> – крепление призабойной зоны пласта.</w:t>
      </w:r>
    </w:p>
    <w:p w14:paraId="360B081B"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6042CC13" w14:textId="0D979278"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r w:rsidRPr="00A11C10">
        <w:rPr>
          <w:rFonts w:ascii="Arial" w:eastAsia="Calibri" w:hAnsi="Arial" w:cs="Arial"/>
          <w:b/>
          <w:i/>
          <w:sz w:val="20"/>
          <w:szCs w:val="20"/>
        </w:rPr>
        <w:t>КОМПАНИЯ</w:t>
      </w:r>
      <w:r w:rsidRPr="00A11C10">
        <w:rPr>
          <w:rFonts w:ascii="Times New Roman" w:eastAsia="Calibri" w:hAnsi="Times New Roman" w:cs="Times New Roman"/>
          <w:b/>
          <w:sz w:val="24"/>
        </w:rPr>
        <w:t xml:space="preserve"> –</w:t>
      </w:r>
      <w:r w:rsidRPr="00A11C10">
        <w:rPr>
          <w:rFonts w:ascii="Times New Roman" w:eastAsia="Calibri" w:hAnsi="Times New Roman" w:cs="Times New Roman"/>
          <w:sz w:val="24"/>
        </w:rPr>
        <w:t xml:space="preserve"> группа юридических лиц различных организационно-правовых форм, включая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в отношении которых последнее выступает в качестве основного или преобладающего (участвующего) общества.</w:t>
      </w:r>
    </w:p>
    <w:p w14:paraId="7D9BCDB0" w14:textId="77777777"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p>
    <w:p w14:paraId="5D2EE281"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eastAsia="x-none"/>
        </w:rPr>
        <w:t xml:space="preserve">КРС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капитальный ремонт скважин.</w:t>
      </w:r>
    </w:p>
    <w:p w14:paraId="6AB45B95" w14:textId="77777777" w:rsidR="00AA797D" w:rsidRPr="00A11C10" w:rsidRDefault="00AA797D"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2A5279"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КУ</w:t>
      </w:r>
      <w:r w:rsidRPr="00941358">
        <w:rPr>
          <w:rFonts w:ascii="Arial" w:hAnsi="Arial" w:cs="Arial"/>
          <w:b/>
          <w:sz w:val="20"/>
          <w:szCs w:val="20"/>
        </w:rPr>
        <w:t xml:space="preserve"> </w:t>
      </w:r>
      <w:r w:rsidRPr="00941358">
        <w:rPr>
          <w:rFonts w:ascii="Times New Roman" w:hAnsi="Times New Roman" w:cs="Times New Roman"/>
          <w:b/>
          <w:sz w:val="24"/>
          <w:szCs w:val="24"/>
        </w:rPr>
        <w:t xml:space="preserve">– </w:t>
      </w:r>
      <w:r w:rsidRPr="00941358">
        <w:rPr>
          <w:rFonts w:ascii="Times New Roman" w:hAnsi="Times New Roman" w:cs="Times New Roman"/>
          <w:sz w:val="24"/>
          <w:szCs w:val="24"/>
        </w:rPr>
        <w:t>комплексное учение</w:t>
      </w:r>
      <w:r>
        <w:rPr>
          <w:rFonts w:ascii="Times New Roman" w:hAnsi="Times New Roman" w:cs="Times New Roman"/>
          <w:sz w:val="24"/>
          <w:szCs w:val="24"/>
        </w:rPr>
        <w:t>.</w:t>
      </w:r>
    </w:p>
    <w:p w14:paraId="06AAC2A7" w14:textId="77777777" w:rsidR="002C1C13" w:rsidRDefault="002C1C13" w:rsidP="002C1C13">
      <w:pPr>
        <w:spacing w:after="0"/>
        <w:jc w:val="both"/>
        <w:rPr>
          <w:rFonts w:ascii="Times New Roman" w:hAnsi="Times New Roman" w:cs="Times New Roman"/>
          <w:sz w:val="24"/>
          <w:szCs w:val="24"/>
        </w:rPr>
      </w:pPr>
    </w:p>
    <w:p w14:paraId="5FFA3A36"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КШУ</w:t>
      </w:r>
      <w:r w:rsidRPr="00941358">
        <w:rPr>
          <w:rFonts w:ascii="Arial" w:hAnsi="Arial" w:cs="Arial"/>
          <w:b/>
          <w:sz w:val="20"/>
          <w:szCs w:val="20"/>
        </w:rPr>
        <w:t xml:space="preserve"> </w:t>
      </w:r>
      <w:r w:rsidRPr="00941358">
        <w:rPr>
          <w:rFonts w:ascii="Times New Roman" w:hAnsi="Times New Roman" w:cs="Times New Roman"/>
          <w:sz w:val="24"/>
          <w:szCs w:val="24"/>
        </w:rPr>
        <w:t>– командно-штабное учение.</w:t>
      </w:r>
    </w:p>
    <w:p w14:paraId="1D9816A4" w14:textId="77777777" w:rsidR="002C1C13" w:rsidRPr="006F5550" w:rsidRDefault="002C1C13" w:rsidP="002C1C13">
      <w:pPr>
        <w:spacing w:after="0"/>
        <w:jc w:val="both"/>
        <w:rPr>
          <w:rFonts w:ascii="Times New Roman" w:hAnsi="Times New Roman" w:cs="Times New Roman"/>
          <w:sz w:val="24"/>
          <w:szCs w:val="24"/>
        </w:rPr>
      </w:pPr>
    </w:p>
    <w:p w14:paraId="2096504F" w14:textId="77777777" w:rsidR="00A11C10" w:rsidRPr="00A11C10" w:rsidRDefault="00A11C10" w:rsidP="002C1C13">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ЛНД ОГ </w:t>
      </w:r>
      <w:r w:rsidRPr="00A11C10">
        <w:rPr>
          <w:rFonts w:ascii="Times New Roman" w:eastAsia="Calibri" w:hAnsi="Times New Roman" w:cs="Times New Roman"/>
          <w:bCs/>
          <w:sz w:val="24"/>
        </w:rPr>
        <w:t>– локальный нормативный документ Общества Группы.</w:t>
      </w:r>
    </w:p>
    <w:p w14:paraId="4193A4E4" w14:textId="77777777" w:rsidR="00A11C10" w:rsidRPr="00A11C10" w:rsidRDefault="00A11C10" w:rsidP="007C7B2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8298F8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НКТ </w:t>
      </w:r>
      <w:r w:rsidRPr="00A11C10">
        <w:rPr>
          <w:rFonts w:ascii="Times New Roman" w:eastAsia="Times New Roman" w:hAnsi="Times New Roman" w:cs="Times New Roman"/>
          <w:sz w:val="24"/>
          <w:szCs w:val="24"/>
          <w:lang w:val="x-none" w:eastAsia="x-none"/>
        </w:rPr>
        <w:t>– насосно-компрессорные трубы.</w:t>
      </w:r>
    </w:p>
    <w:p w14:paraId="4D73F992" w14:textId="77777777" w:rsidR="00A11C10" w:rsidRPr="00A11C10" w:rsidRDefault="00A11C10" w:rsidP="00A11C10">
      <w:pPr>
        <w:spacing w:after="0" w:line="240" w:lineRule="auto"/>
        <w:jc w:val="both"/>
        <w:rPr>
          <w:rFonts w:ascii="Times New Roman" w:eastAsia="Calibri" w:hAnsi="Times New Roman" w:cs="Times New Roman"/>
          <w:sz w:val="24"/>
        </w:rPr>
      </w:pPr>
    </w:p>
    <w:p w14:paraId="20F01C70"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ОПЗ </w:t>
      </w:r>
      <w:r w:rsidRPr="00A11C10">
        <w:rPr>
          <w:rFonts w:ascii="Times New Roman" w:eastAsia="Calibri" w:hAnsi="Times New Roman" w:cs="Times New Roman"/>
          <w:bCs/>
          <w:sz w:val="24"/>
        </w:rPr>
        <w:t>– обработка призабойной зоны.</w:t>
      </w:r>
    </w:p>
    <w:p w14:paraId="367FBC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D6E21E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ОПО </w:t>
      </w:r>
      <w:r w:rsidRPr="00A11C10">
        <w:rPr>
          <w:rFonts w:ascii="Times New Roman" w:eastAsia="Calibri" w:hAnsi="Times New Roman" w:cs="Times New Roman"/>
          <w:bCs/>
          <w:sz w:val="24"/>
        </w:rPr>
        <w:t>– опасный производственный объект.</w:t>
      </w:r>
    </w:p>
    <w:p w14:paraId="6516B03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733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ОФ</w:t>
      </w:r>
      <w:r w:rsidRPr="00A11C10">
        <w:rPr>
          <w:rFonts w:ascii="Times New Roman" w:eastAsia="Calibri" w:hAnsi="Times New Roman" w:cs="Times New Roman"/>
          <w:sz w:val="20"/>
          <w:szCs w:val="20"/>
        </w:rPr>
        <w:t xml:space="preserve"> </w:t>
      </w:r>
      <w:r w:rsidRPr="00A11C10">
        <w:rPr>
          <w:rFonts w:ascii="Times New Roman" w:eastAsia="Calibri" w:hAnsi="Times New Roman" w:cs="Times New Roman"/>
          <w:sz w:val="24"/>
        </w:rPr>
        <w:t>– открытый фонтан скважины.</w:t>
      </w:r>
    </w:p>
    <w:p w14:paraId="09B97BF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D64F8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ПВО</w:t>
      </w:r>
      <w:r w:rsidRPr="00A11C10">
        <w:rPr>
          <w:rFonts w:ascii="Times New Roman" w:eastAsia="Calibri" w:hAnsi="Times New Roman" w:cs="Times New Roman"/>
          <w:sz w:val="24"/>
        </w:rPr>
        <w:t xml:space="preserve"> – противовыбросовое оборудование.</w:t>
      </w:r>
    </w:p>
    <w:p w14:paraId="57B5FE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E5FD0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ПБОТОС</w:t>
      </w:r>
      <w:r w:rsidRPr="00A11C10">
        <w:rPr>
          <w:rFonts w:ascii="Times New Roman" w:eastAsia="Calibri" w:hAnsi="Times New Roman" w:cs="Times New Roman"/>
          <w:sz w:val="24"/>
        </w:rPr>
        <w:t xml:space="preserve"> – промышленная безопасность, охрана труда и окружающей среды.</w:t>
      </w:r>
    </w:p>
    <w:p w14:paraId="41283A0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47D62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ПЛА</w:t>
      </w:r>
      <w:r w:rsidRPr="00A11C10">
        <w:rPr>
          <w:rFonts w:ascii="Times New Roman" w:eastAsia="Calibri" w:hAnsi="Times New Roman" w:cs="Times New Roman"/>
          <w:sz w:val="24"/>
        </w:rPr>
        <w:t xml:space="preserve"> – план локализации и ликвидации последствий аварий.</w:t>
      </w:r>
    </w:p>
    <w:p w14:paraId="41F01A78"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334482F"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ПБиОТ </w:t>
      </w:r>
      <w:r w:rsidRPr="00A11C10">
        <w:rPr>
          <w:rFonts w:ascii="Times New Roman" w:eastAsia="Times New Roman" w:hAnsi="Times New Roman" w:cs="Times New Roman"/>
          <w:sz w:val="24"/>
          <w:szCs w:val="24"/>
          <w:lang w:val="x-none" w:eastAsia="x-none"/>
        </w:rPr>
        <w:t>– промышленная безопасность и охрана труда.</w:t>
      </w:r>
    </w:p>
    <w:p w14:paraId="77C1FDB3"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682EB8EE"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ПВР </w:t>
      </w:r>
      <w:r w:rsidRPr="00A11C10">
        <w:rPr>
          <w:rFonts w:ascii="Times New Roman" w:eastAsia="Calibri" w:hAnsi="Times New Roman" w:cs="Times New Roman"/>
          <w:bCs/>
          <w:sz w:val="24"/>
        </w:rPr>
        <w:t>– прострелочно-взрывные работы.</w:t>
      </w:r>
    </w:p>
    <w:p w14:paraId="63797AD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B92E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ПКР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пневматический клиновой раскрепитель.</w:t>
      </w:r>
    </w:p>
    <w:p w14:paraId="27EEA1B9"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8BF03D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ППД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поддержание пластового давления.</w:t>
      </w:r>
    </w:p>
    <w:p w14:paraId="2302E31D"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0CF961E"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0"/>
          <w:szCs w:val="20"/>
          <w:lang w:val="x-none" w:eastAsia="x-none"/>
        </w:rPr>
      </w:pPr>
      <w:r w:rsidRPr="00A11C10">
        <w:rPr>
          <w:rFonts w:ascii="Arial" w:eastAsia="Calibri" w:hAnsi="Arial" w:cs="Arial"/>
          <w:b/>
          <w:bCs/>
          <w:i/>
          <w:sz w:val="20"/>
          <w:szCs w:val="20"/>
          <w:lang w:val="x-none" w:eastAsia="x-none"/>
        </w:rPr>
        <w:t xml:space="preserve">ППГ </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превентор плашечный гидравлический.</w:t>
      </w:r>
    </w:p>
    <w:p w14:paraId="76BEDAC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DC1B5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планово-предупредительный ремонт.</w:t>
      </w:r>
    </w:p>
    <w:p w14:paraId="2112065E"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B8B003E"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ПУГ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превентор универсальный гидравлический.</w:t>
      </w:r>
    </w:p>
    <w:p w14:paraId="2E9517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8C3AA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ПУ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пульт управления.</w:t>
      </w:r>
    </w:p>
    <w:p w14:paraId="7581190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4AA97C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ПФС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служба.</w:t>
      </w:r>
    </w:p>
    <w:p w14:paraId="4F8CC285" w14:textId="77777777" w:rsidR="00A11C10" w:rsidRPr="00A11C10" w:rsidRDefault="00A11C10" w:rsidP="00A11C10">
      <w:pPr>
        <w:spacing w:after="0" w:line="240" w:lineRule="auto"/>
        <w:jc w:val="both"/>
        <w:rPr>
          <w:rFonts w:ascii="Times New Roman" w:eastAsia="Calibri" w:hAnsi="Times New Roman" w:cs="Times New Roman"/>
          <w:sz w:val="24"/>
        </w:rPr>
      </w:pPr>
    </w:p>
    <w:p w14:paraId="660F48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ПФВЧ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военизированная часть.</w:t>
      </w:r>
    </w:p>
    <w:p w14:paraId="735B3F56" w14:textId="77777777" w:rsidR="00A11C10" w:rsidRPr="00A11C10" w:rsidRDefault="00A11C10" w:rsidP="00A11C10">
      <w:pPr>
        <w:spacing w:after="0" w:line="240" w:lineRule="auto"/>
        <w:jc w:val="both"/>
        <w:rPr>
          <w:rFonts w:ascii="Times New Roman" w:eastAsia="Calibri" w:hAnsi="Times New Roman" w:cs="Times New Roman"/>
          <w:sz w:val="24"/>
        </w:rPr>
      </w:pPr>
    </w:p>
    <w:p w14:paraId="0E99C519"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РИР </w:t>
      </w:r>
      <w:r w:rsidRPr="00A11C10">
        <w:rPr>
          <w:rFonts w:ascii="Arial" w:eastAsia="Calibri" w:hAnsi="Arial" w:cs="Arial"/>
          <w:sz w:val="20"/>
          <w:szCs w:val="20"/>
        </w:rPr>
        <w:t>–</w:t>
      </w:r>
      <w:r w:rsidRPr="00A11C10">
        <w:rPr>
          <w:rFonts w:ascii="Times New Roman" w:eastAsia="Calibri" w:hAnsi="Times New Roman" w:cs="Times New Roman"/>
          <w:sz w:val="24"/>
        </w:rPr>
        <w:t xml:space="preserve"> ремонтно-изоляционные работы.</w:t>
      </w:r>
    </w:p>
    <w:p w14:paraId="3C2B177D" w14:textId="77777777" w:rsidR="002C1C13" w:rsidRDefault="002C1C13" w:rsidP="00A11C10">
      <w:pPr>
        <w:spacing w:after="0" w:line="240" w:lineRule="auto"/>
        <w:jc w:val="both"/>
        <w:rPr>
          <w:rFonts w:ascii="Times New Roman" w:eastAsia="Calibri" w:hAnsi="Times New Roman" w:cs="Times New Roman"/>
          <w:sz w:val="24"/>
        </w:rPr>
      </w:pPr>
    </w:p>
    <w:p w14:paraId="5FC224A3" w14:textId="09FE5989" w:rsidR="006D06E0" w:rsidRDefault="006D06E0"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СВП</w:t>
      </w:r>
      <w:r>
        <w:rPr>
          <w:rFonts w:ascii="Times New Roman" w:eastAsia="Calibri" w:hAnsi="Times New Roman" w:cs="Times New Roman"/>
          <w:sz w:val="24"/>
        </w:rPr>
        <w:t xml:space="preserve"> – силовой верхний привод.</w:t>
      </w:r>
    </w:p>
    <w:p w14:paraId="3604743B" w14:textId="77777777" w:rsidR="006D06E0" w:rsidRDefault="006D06E0" w:rsidP="00A11C10">
      <w:pPr>
        <w:spacing w:after="0" w:line="240" w:lineRule="auto"/>
        <w:jc w:val="both"/>
        <w:rPr>
          <w:rFonts w:ascii="Times New Roman" w:eastAsia="Calibri" w:hAnsi="Times New Roman" w:cs="Times New Roman"/>
          <w:sz w:val="24"/>
        </w:rPr>
      </w:pPr>
    </w:p>
    <w:p w14:paraId="5C30F438" w14:textId="77777777" w:rsidR="002C1C13" w:rsidRPr="00A11C10" w:rsidRDefault="002C1C13"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СУС</w:t>
      </w:r>
      <w:r w:rsidRPr="00941358">
        <w:rPr>
          <w:rFonts w:ascii="Arial" w:hAnsi="Arial" w:cs="Arial"/>
          <w:color w:val="333333"/>
          <w:sz w:val="20"/>
          <w:szCs w:val="20"/>
        </w:rPr>
        <w:t xml:space="preserve"> </w:t>
      </w:r>
      <w:r w:rsidRPr="00941358">
        <w:rPr>
          <w:rFonts w:ascii="Times New Roman" w:hAnsi="Times New Roman" w:cs="Times New Roman"/>
          <w:sz w:val="24"/>
          <w:szCs w:val="24"/>
        </w:rPr>
        <w:t>– сальник устьевой самоцентрирующийся.</w:t>
      </w:r>
    </w:p>
    <w:p w14:paraId="5D15F21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F45B5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СКЛАД АВАРИЙНОГО ЗАПАСА (СКЛАД АЗ)</w:t>
      </w:r>
      <w:r w:rsidRPr="00A11C10">
        <w:rPr>
          <w:rFonts w:ascii="Times New Roman" w:eastAsia="Calibri" w:hAnsi="Times New Roman" w:cs="Times New Roman"/>
          <w:sz w:val="24"/>
        </w:rPr>
        <w:t xml:space="preserve"> – склад аварийного запаса оборудования, приспособлений, инструмента и материалов, необходимых при ликвидации открытых фонтанов.</w:t>
      </w:r>
    </w:p>
    <w:p w14:paraId="126087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3EC98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СМИ </w:t>
      </w:r>
      <w:r w:rsidRPr="00A11C10">
        <w:rPr>
          <w:rFonts w:ascii="Arial" w:eastAsia="Calibri" w:hAnsi="Arial" w:cs="Arial"/>
          <w:sz w:val="20"/>
          <w:szCs w:val="20"/>
        </w:rPr>
        <w:t>–</w:t>
      </w:r>
      <w:r w:rsidRPr="00A11C10">
        <w:rPr>
          <w:rFonts w:ascii="Times New Roman" w:eastAsia="Calibri" w:hAnsi="Times New Roman" w:cs="Times New Roman"/>
          <w:sz w:val="24"/>
        </w:rPr>
        <w:t xml:space="preserve"> средства массовой информации.</w:t>
      </w:r>
    </w:p>
    <w:p w14:paraId="2FC53A4C" w14:textId="77777777" w:rsidR="00A11C10" w:rsidRPr="00A11C10" w:rsidRDefault="00A11C10" w:rsidP="00A11C10">
      <w:pPr>
        <w:shd w:val="clear" w:color="auto" w:fill="FFFFFF"/>
        <w:spacing w:after="0" w:line="240" w:lineRule="auto"/>
        <w:jc w:val="both"/>
        <w:rPr>
          <w:rFonts w:ascii="Times New Roman" w:eastAsia="Times New Roman" w:hAnsi="Times New Roman" w:cs="Times New Roman"/>
          <w:sz w:val="24"/>
          <w:szCs w:val="24"/>
          <w:lang w:eastAsia="ru-RU"/>
        </w:rPr>
      </w:pPr>
    </w:p>
    <w:p w14:paraId="05036FF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СИЗ</w:t>
      </w:r>
      <w:r w:rsidRPr="00A11C10">
        <w:rPr>
          <w:rFonts w:ascii="Times New Roman" w:eastAsia="Calibri" w:hAnsi="Times New Roman" w:cs="Times New Roman"/>
          <w:sz w:val="24"/>
        </w:rPr>
        <w:t xml:space="preserve"> – средства индивидуальной защиты.</w:t>
      </w:r>
    </w:p>
    <w:p w14:paraId="6FEAF91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64026A"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СПО</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спуско-подъемные операции.</w:t>
      </w:r>
    </w:p>
    <w:p w14:paraId="2BBD6291" w14:textId="77777777" w:rsidR="002C1C13" w:rsidRDefault="002C1C13" w:rsidP="00A11C10">
      <w:pPr>
        <w:spacing w:after="0" w:line="240" w:lineRule="auto"/>
        <w:jc w:val="both"/>
        <w:rPr>
          <w:rFonts w:ascii="Times New Roman" w:eastAsia="Calibri" w:hAnsi="Times New Roman" w:cs="Times New Roman"/>
          <w:sz w:val="24"/>
        </w:rPr>
      </w:pPr>
    </w:p>
    <w:p w14:paraId="1B7B2826" w14:textId="77777777" w:rsidR="002C1C13" w:rsidRPr="00941358" w:rsidRDefault="002C1C13" w:rsidP="00816326">
      <w:pPr>
        <w:spacing w:after="0"/>
        <w:jc w:val="both"/>
        <w:rPr>
          <w:rFonts w:ascii="Times New Roman" w:hAnsi="Times New Roman" w:cs="Times New Roman"/>
          <w:sz w:val="24"/>
          <w:szCs w:val="24"/>
        </w:rPr>
      </w:pPr>
      <w:r w:rsidRPr="00D81222">
        <w:rPr>
          <w:rFonts w:ascii="Arial" w:hAnsi="Arial" w:cs="Arial"/>
          <w:b/>
          <w:i/>
          <w:sz w:val="20"/>
          <w:szCs w:val="20"/>
        </w:rPr>
        <w:t>ТСУ</w:t>
      </w:r>
      <w:r w:rsidRPr="00941358">
        <w:rPr>
          <w:rFonts w:ascii="Arial" w:hAnsi="Arial" w:cs="Arial"/>
          <w:b/>
          <w:sz w:val="20"/>
          <w:szCs w:val="20"/>
        </w:rPr>
        <w:t xml:space="preserve"> </w:t>
      </w:r>
      <w:r w:rsidRPr="00941358">
        <w:rPr>
          <w:rFonts w:ascii="Times New Roman" w:hAnsi="Times New Roman" w:cs="Times New Roman"/>
          <w:sz w:val="24"/>
          <w:szCs w:val="24"/>
        </w:rPr>
        <w:t>– тактико-специальное учение.</w:t>
      </w:r>
    </w:p>
    <w:p w14:paraId="5EBFFA9E" w14:textId="77777777" w:rsidR="00A11C10" w:rsidRPr="00A11C10" w:rsidRDefault="00A11C10" w:rsidP="002C1C1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FE5DD0" w14:textId="77777777" w:rsidR="00A11C10" w:rsidRPr="00A11C10" w:rsidRDefault="00A11C10" w:rsidP="007C7B23">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ТКРС </w:t>
      </w:r>
      <w:r w:rsidRPr="00A11C10">
        <w:rPr>
          <w:rFonts w:ascii="Times New Roman" w:eastAsia="Calibri" w:hAnsi="Times New Roman" w:cs="Times New Roman"/>
          <w:sz w:val="24"/>
        </w:rPr>
        <w:t>– текущий и капитальный ремонт скважин.</w:t>
      </w:r>
    </w:p>
    <w:p w14:paraId="0A61A2F2" w14:textId="77777777" w:rsidR="00A11C10" w:rsidRPr="00A11C10" w:rsidRDefault="00A11C10" w:rsidP="00A11C10">
      <w:pPr>
        <w:spacing w:after="0" w:line="240" w:lineRule="auto"/>
        <w:jc w:val="both"/>
        <w:rPr>
          <w:rFonts w:ascii="Times New Roman" w:eastAsia="Calibri" w:hAnsi="Times New Roman" w:cs="Times New Roman"/>
          <w:sz w:val="24"/>
        </w:rPr>
      </w:pPr>
    </w:p>
    <w:p w14:paraId="5EB4E2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ТПГ </w:t>
      </w:r>
      <w:r w:rsidRPr="00A11C10">
        <w:rPr>
          <w:rFonts w:ascii="Times New Roman" w:eastAsia="Calibri" w:hAnsi="Times New Roman" w:cs="Times New Roman"/>
          <w:sz w:val="24"/>
        </w:rPr>
        <w:t>– технологический план работ на глушение скважины.</w:t>
      </w:r>
    </w:p>
    <w:p w14:paraId="5C52BE29" w14:textId="77777777" w:rsidR="00A11C10" w:rsidRPr="00A11C10" w:rsidRDefault="00A11C10" w:rsidP="00A11C10">
      <w:pPr>
        <w:spacing w:after="0" w:line="240" w:lineRule="auto"/>
        <w:jc w:val="both"/>
        <w:rPr>
          <w:rFonts w:ascii="Times New Roman" w:eastAsia="Calibri" w:hAnsi="Times New Roman" w:cs="Times New Roman"/>
          <w:sz w:val="24"/>
        </w:rPr>
      </w:pPr>
    </w:p>
    <w:p w14:paraId="6D56060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ТРС </w:t>
      </w:r>
      <w:r w:rsidRPr="00A11C10">
        <w:rPr>
          <w:rFonts w:ascii="Arial" w:eastAsia="Calibri" w:hAnsi="Arial" w:cs="Arial"/>
          <w:sz w:val="20"/>
          <w:szCs w:val="20"/>
        </w:rPr>
        <w:t>–</w:t>
      </w:r>
      <w:r w:rsidRPr="00A11C10">
        <w:rPr>
          <w:rFonts w:ascii="Times New Roman" w:eastAsia="Calibri" w:hAnsi="Times New Roman" w:cs="Times New Roman"/>
          <w:sz w:val="24"/>
        </w:rPr>
        <w:t xml:space="preserve"> текущий ремонт скважин.</w:t>
      </w:r>
    </w:p>
    <w:p w14:paraId="18314FC6"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6CE18B3"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ФА </w:t>
      </w:r>
      <w:r w:rsidRPr="00A11C10">
        <w:rPr>
          <w:rFonts w:ascii="Times New Roman" w:eastAsia="Calibri" w:hAnsi="Times New Roman" w:cs="Times New Roman"/>
          <w:bCs/>
          <w:sz w:val="24"/>
        </w:rPr>
        <w:t>– фонтанная арматура (скважины).</w:t>
      </w:r>
    </w:p>
    <w:p w14:paraId="1B96669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875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ЦДНГ </w:t>
      </w:r>
      <w:r w:rsidRPr="00A11C10">
        <w:rPr>
          <w:rFonts w:ascii="Times New Roman" w:eastAsia="Calibri" w:hAnsi="Times New Roman" w:cs="Times New Roman"/>
          <w:sz w:val="24"/>
        </w:rPr>
        <w:t xml:space="preserve">– цех добычи нефти и газа нефтегазодобывающего Общества Группы. </w:t>
      </w:r>
    </w:p>
    <w:p w14:paraId="075728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BFD89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ЦИТС (ЦИТУ) </w:t>
      </w:r>
      <w:r w:rsidRPr="00A11C10">
        <w:rPr>
          <w:rFonts w:ascii="Arial" w:eastAsia="Calibri" w:hAnsi="Arial" w:cs="Arial"/>
          <w:sz w:val="20"/>
          <w:szCs w:val="20"/>
        </w:rPr>
        <w:t>–</w:t>
      </w:r>
      <w:r w:rsidRPr="00A11C10">
        <w:rPr>
          <w:rFonts w:ascii="Times New Roman" w:eastAsia="Calibri" w:hAnsi="Times New Roman" w:cs="Times New Roman"/>
          <w:sz w:val="24"/>
        </w:rPr>
        <w:t xml:space="preserve"> центральная инженерно-технологическая служба (центральное инженерно-технологическое управление).</w:t>
      </w:r>
    </w:p>
    <w:p w14:paraId="1BE5536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47BE6160"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ШГН </w:t>
      </w:r>
      <w:r w:rsidRPr="00A11C10">
        <w:rPr>
          <w:rFonts w:ascii="Arial" w:eastAsia="Calibri" w:hAnsi="Arial" w:cs="Arial"/>
          <w:sz w:val="20"/>
          <w:szCs w:val="20"/>
        </w:rPr>
        <w:t>–</w:t>
      </w:r>
      <w:r w:rsidRPr="00A11C10">
        <w:rPr>
          <w:rFonts w:ascii="Times New Roman" w:eastAsia="Calibri" w:hAnsi="Times New Roman" w:cs="Times New Roman"/>
          <w:sz w:val="24"/>
        </w:rPr>
        <w:t xml:space="preserve"> штанговый глубинный насос.</w:t>
      </w:r>
    </w:p>
    <w:p w14:paraId="6DAA857A" w14:textId="77777777" w:rsidR="002C1C13" w:rsidRDefault="002C1C13" w:rsidP="00A11C10">
      <w:pPr>
        <w:spacing w:after="0" w:line="240" w:lineRule="auto"/>
        <w:jc w:val="both"/>
        <w:rPr>
          <w:rFonts w:ascii="Times New Roman" w:eastAsia="Calibri" w:hAnsi="Times New Roman" w:cs="Times New Roman"/>
          <w:sz w:val="24"/>
        </w:rPr>
      </w:pPr>
    </w:p>
    <w:p w14:paraId="41CF7ED9" w14:textId="77777777" w:rsidR="002C1C13" w:rsidRDefault="002C1C13" w:rsidP="009552D6">
      <w:pPr>
        <w:spacing w:after="0"/>
        <w:jc w:val="both"/>
        <w:rPr>
          <w:rFonts w:ascii="Times New Roman" w:hAnsi="Times New Roman" w:cs="Times New Roman"/>
          <w:sz w:val="24"/>
          <w:szCs w:val="24"/>
        </w:rPr>
      </w:pPr>
      <w:r w:rsidRPr="00D81222">
        <w:rPr>
          <w:rFonts w:ascii="Arial" w:hAnsi="Arial" w:cs="Arial"/>
          <w:b/>
          <w:i/>
          <w:sz w:val="20"/>
          <w:szCs w:val="20"/>
        </w:rPr>
        <w:t>ЭДН</w:t>
      </w:r>
      <w:r w:rsidRPr="00941358">
        <w:rPr>
          <w:rFonts w:ascii="Arial" w:hAnsi="Arial" w:cs="Arial"/>
          <w:sz w:val="20"/>
          <w:szCs w:val="20"/>
        </w:rPr>
        <w:t xml:space="preserve"> </w:t>
      </w:r>
      <w:r w:rsidRPr="00941358">
        <w:rPr>
          <w:rFonts w:ascii="Times New Roman" w:hAnsi="Times New Roman" w:cs="Times New Roman"/>
          <w:sz w:val="24"/>
          <w:szCs w:val="24"/>
        </w:rPr>
        <w:t xml:space="preserve">– электродиафрагменный насос. </w:t>
      </w:r>
    </w:p>
    <w:p w14:paraId="50422977" w14:textId="77777777" w:rsidR="002C1C13" w:rsidRDefault="002C1C13" w:rsidP="009552D6">
      <w:pPr>
        <w:spacing w:after="0"/>
        <w:jc w:val="both"/>
        <w:rPr>
          <w:rFonts w:ascii="Times New Roman" w:hAnsi="Times New Roman" w:cs="Times New Roman"/>
          <w:sz w:val="24"/>
          <w:szCs w:val="24"/>
        </w:rPr>
      </w:pPr>
    </w:p>
    <w:p w14:paraId="153DA3E2" w14:textId="77777777" w:rsidR="002C1C13" w:rsidRPr="006D707F" w:rsidRDefault="002C1C13" w:rsidP="002C1C13">
      <w:pPr>
        <w:spacing w:after="0" w:line="240" w:lineRule="auto"/>
        <w:jc w:val="both"/>
        <w:rPr>
          <w:rFonts w:ascii="Times New Roman" w:eastAsia="Calibri" w:hAnsi="Times New Roman" w:cs="Times New Roman"/>
          <w:bCs/>
          <w:sz w:val="24"/>
          <w:szCs w:val="24"/>
        </w:rPr>
      </w:pPr>
      <w:r w:rsidRPr="00D81222">
        <w:rPr>
          <w:rFonts w:ascii="Arial" w:hAnsi="Arial" w:cs="Arial"/>
          <w:b/>
          <w:i/>
          <w:sz w:val="20"/>
          <w:szCs w:val="20"/>
        </w:rPr>
        <w:t>ЭВН</w:t>
      </w:r>
      <w:r>
        <w:rPr>
          <w:sz w:val="20"/>
          <w:szCs w:val="20"/>
        </w:rPr>
        <w:t xml:space="preserve"> </w:t>
      </w:r>
      <w:r w:rsidRPr="00941358">
        <w:rPr>
          <w:rFonts w:ascii="Times New Roman" w:hAnsi="Times New Roman" w:cs="Times New Roman"/>
          <w:sz w:val="24"/>
          <w:szCs w:val="24"/>
        </w:rPr>
        <w:t>– электровинтовой насос.</w:t>
      </w:r>
    </w:p>
    <w:p w14:paraId="78C4CCEC" w14:textId="77777777" w:rsidR="00A11C10" w:rsidRPr="00A11C10" w:rsidRDefault="00A11C10" w:rsidP="002C1C13">
      <w:pPr>
        <w:spacing w:after="0" w:line="240" w:lineRule="auto"/>
        <w:jc w:val="both"/>
        <w:rPr>
          <w:rFonts w:ascii="Times New Roman" w:eastAsia="Calibri" w:hAnsi="Times New Roman" w:cs="Times New Roman"/>
          <w:sz w:val="24"/>
        </w:rPr>
      </w:pPr>
    </w:p>
    <w:p w14:paraId="30F65FF0" w14:textId="77777777" w:rsidR="00A11C10" w:rsidRPr="00A11C10" w:rsidRDefault="00A11C10" w:rsidP="007C7B23">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ЭЦН </w:t>
      </w:r>
      <w:r w:rsidRPr="00A11C10">
        <w:rPr>
          <w:rFonts w:ascii="Arial" w:eastAsia="Calibri" w:hAnsi="Arial" w:cs="Arial"/>
          <w:sz w:val="20"/>
          <w:szCs w:val="20"/>
        </w:rPr>
        <w:t>–</w:t>
      </w:r>
      <w:r w:rsidRPr="00A11C10">
        <w:rPr>
          <w:rFonts w:ascii="Times New Roman" w:eastAsia="Calibri" w:hAnsi="Times New Roman" w:cs="Times New Roman"/>
          <w:sz w:val="24"/>
        </w:rPr>
        <w:t xml:space="preserve"> электроцентробежный насос.</w:t>
      </w:r>
    </w:p>
    <w:p w14:paraId="22A06714"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7E9F3E68"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3E2A1B4F" w14:textId="77777777" w:rsidR="00A11C10" w:rsidRPr="00A11C10" w:rsidRDefault="00A11C10" w:rsidP="00A11C10">
      <w:pPr>
        <w:spacing w:after="0" w:line="240" w:lineRule="auto"/>
        <w:ind w:right="-7"/>
        <w:rPr>
          <w:rFonts w:ascii="Times New Roman" w:eastAsia="Calibri" w:hAnsi="Times New Roman" w:cs="Times New Roman"/>
          <w:sz w:val="24"/>
        </w:rPr>
        <w:sectPr w:rsidR="00A11C10" w:rsidRPr="00A11C10" w:rsidSect="002C302B">
          <w:pgSz w:w="11906" w:h="16838"/>
          <w:pgMar w:top="567" w:right="1021" w:bottom="567" w:left="1247" w:header="737" w:footer="680" w:gutter="0"/>
          <w:cols w:space="708"/>
          <w:docGrid w:linePitch="360"/>
        </w:sectPr>
      </w:pPr>
    </w:p>
    <w:p w14:paraId="70668588" w14:textId="346B1FE6" w:rsidR="00A11C10" w:rsidRPr="00D306EA" w:rsidRDefault="00D306EA" w:rsidP="002A4C2D">
      <w:pPr>
        <w:pStyle w:val="S12"/>
        <w:numPr>
          <w:ilvl w:val="0"/>
          <w:numId w:val="45"/>
        </w:numPr>
        <w:tabs>
          <w:tab w:val="left" w:pos="567"/>
        </w:tabs>
        <w:ind w:left="0" w:firstLine="0"/>
        <w:rPr>
          <w:caps w:val="0"/>
        </w:rPr>
      </w:pPr>
      <w:bookmarkStart w:id="65" w:name="_Toc117600195"/>
      <w:bookmarkStart w:id="66" w:name="_Toc149983195"/>
      <w:bookmarkStart w:id="67" w:name="_Toc149985389"/>
      <w:r w:rsidRPr="00D306EA">
        <w:rPr>
          <w:caps w:val="0"/>
        </w:rPr>
        <w:t>ТРЕБОВАНИЯ К МЕРОПРИЯТИЯМ ПО ПРЕДУПРЕЖДЕНИЮ ГАЗОНЕФТЕВОДОПРОЯВЛЕНИЙ И ОТКРЫТЫХ ФОНТАНОВ</w:t>
      </w:r>
      <w:bookmarkEnd w:id="65"/>
    </w:p>
    <w:p w14:paraId="281D987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6EA9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A6E5942" w14:textId="3CA00A01"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Фонтанная безопасность, как часть системы управления промышленной безопасностью, является совокупностью процессов, правил (процедур), организационной структуры и ресурсов, </w:t>
      </w:r>
      <w:r w:rsidRPr="006D707F">
        <w:rPr>
          <w:rFonts w:ascii="Times New Roman" w:eastAsia="Times New Roman" w:hAnsi="Times New Roman" w:cs="Times New Roman"/>
          <w:sz w:val="24"/>
          <w:szCs w:val="24"/>
          <w:lang w:val="x-none" w:eastAsia="x-none"/>
        </w:rPr>
        <w:t xml:space="preserve">необходимых для достижения Целей Компании в области промышленной безопасности, установленных Политикой Компании </w:t>
      </w:r>
      <w:r w:rsidR="007C7B23" w:rsidRPr="00941358">
        <w:rPr>
          <w:rFonts w:ascii="Times New Roman" w:hAnsi="Times New Roman" w:cs="Times New Roman"/>
          <w:sz w:val="24"/>
          <w:szCs w:val="24"/>
        </w:rPr>
        <w:t>№</w:t>
      </w:r>
      <w:r w:rsidR="006D06E0">
        <w:rPr>
          <w:rFonts w:ascii="Times New Roman" w:hAnsi="Times New Roman" w:cs="Times New Roman"/>
          <w:sz w:val="24"/>
          <w:szCs w:val="24"/>
        </w:rPr>
        <w:t> </w:t>
      </w:r>
      <w:r w:rsidR="007C7B23" w:rsidRPr="00941358">
        <w:rPr>
          <w:rFonts w:ascii="Times New Roman" w:hAnsi="Times New Roman" w:cs="Times New Roman"/>
          <w:sz w:val="24"/>
          <w:szCs w:val="24"/>
        </w:rPr>
        <w:t xml:space="preserve">П3-05 П-11 </w:t>
      </w:r>
      <w:r w:rsidR="00463C58">
        <w:rPr>
          <w:rFonts w:ascii="Times New Roman" w:hAnsi="Times New Roman" w:cs="Times New Roman"/>
          <w:sz w:val="24"/>
          <w:szCs w:val="24"/>
        </w:rPr>
        <w:t>«</w:t>
      </w:r>
      <w:r w:rsidR="00463C58">
        <w:rPr>
          <w:rFonts w:ascii="Times New Roman" w:eastAsia="Times New Roman" w:hAnsi="Times New Roman" w:cs="Times New Roman"/>
          <w:sz w:val="24"/>
          <w:szCs w:val="24"/>
          <w:lang w:eastAsia="x-none"/>
        </w:rPr>
        <w:t>В</w:t>
      </w:r>
      <w:r w:rsidRPr="006D707F">
        <w:rPr>
          <w:rFonts w:ascii="Times New Roman" w:eastAsia="Times New Roman" w:hAnsi="Times New Roman" w:cs="Times New Roman"/>
          <w:sz w:val="24"/>
          <w:szCs w:val="24"/>
          <w:lang w:val="x-none" w:eastAsia="x-none"/>
        </w:rPr>
        <w:t xml:space="preserve"> области промышленной </w:t>
      </w:r>
      <w:r w:rsidR="004B3868" w:rsidRPr="006D707F">
        <w:rPr>
          <w:rFonts w:ascii="Times New Roman" w:eastAsia="Times New Roman" w:hAnsi="Times New Roman" w:cs="Times New Roman"/>
          <w:sz w:val="24"/>
          <w:szCs w:val="24"/>
          <w:lang w:val="x-none" w:eastAsia="x-none"/>
        </w:rPr>
        <w:t>безопасности</w:t>
      </w:r>
      <w:r w:rsidR="004B3868" w:rsidRPr="006D707F">
        <w:rPr>
          <w:rFonts w:ascii="Times New Roman" w:eastAsia="Times New Roman" w:hAnsi="Times New Roman" w:cs="Times New Roman"/>
          <w:sz w:val="24"/>
          <w:szCs w:val="24"/>
          <w:lang w:eastAsia="x-none"/>
        </w:rPr>
        <w:t xml:space="preserve">, </w:t>
      </w:r>
      <w:r w:rsidRPr="006D707F">
        <w:rPr>
          <w:rFonts w:ascii="Times New Roman" w:eastAsia="Times New Roman" w:hAnsi="Times New Roman" w:cs="Times New Roman"/>
          <w:sz w:val="24"/>
          <w:szCs w:val="24"/>
          <w:lang w:val="x-none" w:eastAsia="x-none"/>
        </w:rPr>
        <w:t>охраны труда</w:t>
      </w:r>
      <w:r w:rsidR="007C7B23">
        <w:rPr>
          <w:rFonts w:ascii="Times New Roman" w:eastAsia="Times New Roman" w:hAnsi="Times New Roman" w:cs="Times New Roman"/>
          <w:sz w:val="24"/>
          <w:szCs w:val="24"/>
          <w:lang w:eastAsia="x-none"/>
        </w:rPr>
        <w:t xml:space="preserve"> и окружающей среды</w:t>
      </w:r>
      <w:r w:rsidR="00463C58">
        <w:rPr>
          <w:rFonts w:ascii="Times New Roman" w:eastAsia="Times New Roman" w:hAnsi="Times New Roman" w:cs="Times New Roman"/>
          <w:sz w:val="24"/>
          <w:szCs w:val="24"/>
          <w:lang w:eastAsia="x-none"/>
        </w:rPr>
        <w:t>»</w:t>
      </w:r>
      <w:r w:rsidR="007C7B23">
        <w:rPr>
          <w:rFonts w:ascii="Times New Roman" w:eastAsia="Times New Roman" w:hAnsi="Times New Roman" w:cs="Times New Roman"/>
          <w:sz w:val="24"/>
          <w:szCs w:val="24"/>
          <w:lang w:eastAsia="x-none"/>
        </w:rPr>
        <w:t>.</w:t>
      </w:r>
      <w:r w:rsidR="004B3868" w:rsidRPr="006D707F">
        <w:rPr>
          <w:rFonts w:ascii="Times New Roman" w:eastAsia="Times New Roman" w:hAnsi="Times New Roman" w:cs="Times New Roman"/>
          <w:sz w:val="24"/>
          <w:szCs w:val="24"/>
          <w:lang w:eastAsia="x-none"/>
        </w:rPr>
        <w:t xml:space="preserve"> </w:t>
      </w:r>
    </w:p>
    <w:p w14:paraId="366315A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42E8B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Одними из характерных и несущих крупный ущерб видов аварий и инцидентов для процессов бурения, освоения после бурения, эксплуатации, реконструкции, ремонта, технического перевооружения, консервации и ликвидации скважин являются газонефтеводопроявления (ГНВП) и открытые фонтаны (ОФ). </w:t>
      </w:r>
    </w:p>
    <w:p w14:paraId="2BE557D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866C96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Мероприятия по предупреждению ГНВП и ОФ подразделяются на организационные и технико-технологические. </w:t>
      </w:r>
    </w:p>
    <w:p w14:paraId="3A48BA59" w14:textId="77777777" w:rsidR="00A11C10" w:rsidRPr="00A11C10" w:rsidRDefault="00A11C10" w:rsidP="00A11C10">
      <w:pPr>
        <w:spacing w:after="0" w:line="240" w:lineRule="auto"/>
        <w:rPr>
          <w:rFonts w:ascii="Times New Roman" w:eastAsia="Calibri" w:hAnsi="Times New Roman" w:cs="Times New Roman"/>
          <w:sz w:val="24"/>
        </w:rPr>
      </w:pPr>
    </w:p>
    <w:p w14:paraId="1321CAF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Организационные мероприятия содержат мероприятия и решения по предупреждению и раннему обнаружению ГНВП в следующих областях:</w:t>
      </w:r>
    </w:p>
    <w:p w14:paraId="12733487"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Компетентность персонала;</w:t>
      </w:r>
    </w:p>
    <w:p w14:paraId="68B2E2A0"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Проектирование и планирование работ (рабочий проект производства буровых работ, план-заказ на ремонт скважины, план работы по ремонту скважины, схема установки и обвязки скважины противовыбросовым оборудованием, ПЛА);</w:t>
      </w:r>
    </w:p>
    <w:p w14:paraId="31AD0E2F"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и внешний (обследования силами ПФС);</w:t>
      </w:r>
    </w:p>
    <w:p w14:paraId="5705F6CB"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Финансирование целевых затрат (профилактика силами ПФС, создание складов АЗ);</w:t>
      </w:r>
    </w:p>
    <w:p w14:paraId="1AD99BCC" w14:textId="62ACAC8A"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Анализ аналогичных происшествий в Обществах Группы и в сторонних организациях.</w:t>
      </w:r>
      <w:r w:rsidRPr="00A11C10">
        <w:rPr>
          <w:rFonts w:ascii="Times New Roman" w:eastAsia="Calibri" w:hAnsi="Times New Roman" w:cs="Times New Roman"/>
          <w:iCs/>
          <w:sz w:val="24"/>
        </w:rPr>
        <w:t xml:space="preserve"> (Регулируется Положением Компании </w:t>
      </w:r>
      <w:r w:rsidR="00CB5A00" w:rsidRPr="00A11C10">
        <w:rPr>
          <w:rFonts w:ascii="Times New Roman" w:eastAsia="Calibri" w:hAnsi="Times New Roman" w:cs="Times New Roman"/>
          <w:iCs/>
          <w:sz w:val="24"/>
        </w:rPr>
        <w:t>№</w:t>
      </w:r>
      <w:r w:rsidR="00CB5A00">
        <w:rPr>
          <w:rFonts w:ascii="Times New Roman" w:eastAsia="Calibri" w:hAnsi="Times New Roman" w:cs="Times New Roman"/>
          <w:iCs/>
          <w:sz w:val="24"/>
        </w:rPr>
        <w:t> </w:t>
      </w:r>
      <w:r w:rsidR="00CB5A00" w:rsidRPr="00A11C10">
        <w:rPr>
          <w:rFonts w:ascii="Times New Roman" w:eastAsia="Calibri" w:hAnsi="Times New Roman" w:cs="Times New Roman"/>
          <w:iCs/>
          <w:sz w:val="24"/>
        </w:rPr>
        <w:t xml:space="preserve">П3-05 Р-0778 </w:t>
      </w:r>
      <w:r w:rsidRPr="00A11C10">
        <w:rPr>
          <w:rFonts w:ascii="Times New Roman" w:eastAsia="Calibri" w:hAnsi="Times New Roman" w:cs="Times New Roman"/>
          <w:iCs/>
          <w:sz w:val="24"/>
        </w:rPr>
        <w:t>«Порядок расследования происшествий»);</w:t>
      </w:r>
    </w:p>
    <w:p w14:paraId="293A909E" w14:textId="156424B8"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Разработка и внедрение корректирующих действий (мероприятий) (Регулируется </w:t>
      </w:r>
      <w:r w:rsidRPr="00A11C10">
        <w:rPr>
          <w:rFonts w:ascii="Times New Roman" w:eastAsia="Calibri" w:hAnsi="Times New Roman" w:cs="Times New Roman"/>
          <w:spacing w:val="-5"/>
          <w:sz w:val="24"/>
          <w:szCs w:val="20"/>
        </w:rPr>
        <w:t xml:space="preserve">Положением Компании </w:t>
      </w:r>
      <w:r w:rsidR="00CB5A00" w:rsidRPr="00A11C10">
        <w:rPr>
          <w:rFonts w:ascii="Times New Roman" w:eastAsia="Calibri" w:hAnsi="Times New Roman" w:cs="Times New Roman"/>
          <w:spacing w:val="-5"/>
          <w:sz w:val="24"/>
          <w:szCs w:val="20"/>
        </w:rPr>
        <w:t>№</w:t>
      </w:r>
      <w:r w:rsidR="00CB5A00">
        <w:rPr>
          <w:rFonts w:ascii="Times New Roman" w:eastAsia="Calibri" w:hAnsi="Times New Roman" w:cs="Times New Roman"/>
          <w:spacing w:val="-5"/>
          <w:sz w:val="24"/>
          <w:szCs w:val="20"/>
        </w:rPr>
        <w:t> </w:t>
      </w:r>
      <w:r w:rsidR="00CB5A00" w:rsidRPr="00A11C10">
        <w:rPr>
          <w:rFonts w:ascii="Times New Roman" w:eastAsia="Calibri" w:hAnsi="Times New Roman" w:cs="Times New Roman"/>
          <w:spacing w:val="-5"/>
          <w:sz w:val="24"/>
          <w:szCs w:val="20"/>
        </w:rPr>
        <w:t xml:space="preserve">П3-05 Р-0389 </w:t>
      </w:r>
      <w:r w:rsidRPr="00A11C10">
        <w:rPr>
          <w:rFonts w:ascii="Times New Roman" w:eastAsia="Calibri" w:hAnsi="Times New Roman" w:cs="Times New Roman"/>
          <w:spacing w:val="-5"/>
          <w:sz w:val="24"/>
          <w:szCs w:val="20"/>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46CAB705" w14:textId="77777777" w:rsidR="00A11C10" w:rsidRPr="00A11C10" w:rsidRDefault="00A11C10" w:rsidP="00A11C10">
      <w:pPr>
        <w:spacing w:after="0" w:line="240" w:lineRule="auto"/>
        <w:jc w:val="both"/>
        <w:rPr>
          <w:rFonts w:ascii="Times New Roman" w:eastAsia="Calibri" w:hAnsi="Times New Roman" w:cs="Times New Roman"/>
          <w:sz w:val="24"/>
        </w:rPr>
      </w:pPr>
    </w:p>
    <w:p w14:paraId="69DC087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Технико-технологические мероприятия содержат мероприятия и решения по предупреждению и раннему обнаружению ГНВП в следующих областях:</w:t>
      </w:r>
    </w:p>
    <w:p w14:paraId="393CB7C9"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Надежность оборудования;</w:t>
      </w:r>
    </w:p>
    <w:p w14:paraId="6963609A"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Организация проведения работ (технико-технологическая и геологическая обоснованность, оснащенность и правильность проведения операций на оборудовании скважин и в скважинах).</w:t>
      </w:r>
    </w:p>
    <w:p w14:paraId="247DD1D5" w14:textId="77777777" w:rsidR="00A11C10" w:rsidRPr="00A11C10" w:rsidRDefault="00A11C10" w:rsidP="00A11C10">
      <w:pPr>
        <w:spacing w:after="0" w:line="240" w:lineRule="auto"/>
        <w:rPr>
          <w:rFonts w:ascii="Times New Roman" w:eastAsia="Calibri" w:hAnsi="Times New Roman" w:cs="Times New Roman"/>
          <w:sz w:val="24"/>
        </w:rPr>
      </w:pPr>
    </w:p>
    <w:p w14:paraId="09E7A2B6" w14:textId="77777777" w:rsidR="00A11C10" w:rsidRPr="00A11C10" w:rsidRDefault="00A11C10" w:rsidP="00A11C10">
      <w:pPr>
        <w:spacing w:after="0" w:line="240" w:lineRule="auto"/>
        <w:rPr>
          <w:rFonts w:ascii="Times New Roman" w:eastAsia="Calibri" w:hAnsi="Times New Roman" w:cs="Times New Roman"/>
          <w:sz w:val="24"/>
        </w:rPr>
      </w:pPr>
    </w:p>
    <w:p w14:paraId="1659DACA" w14:textId="77777777" w:rsidR="00A11C10" w:rsidRPr="00A11C10" w:rsidRDefault="00A11C10" w:rsidP="00A11C10">
      <w:pPr>
        <w:tabs>
          <w:tab w:val="left" w:pos="360"/>
        </w:tabs>
        <w:spacing w:before="240" w:after="60" w:line="240" w:lineRule="auto"/>
        <w:jc w:val="both"/>
        <w:outlineLvl w:val="0"/>
        <w:rPr>
          <w:rFonts w:ascii="Arial" w:eastAsia="Calibri" w:hAnsi="Arial" w:cs="Times New Roman"/>
          <w:b/>
          <w:bCs/>
          <w:caps/>
          <w:kern w:val="32"/>
          <w:sz w:val="32"/>
          <w:szCs w:val="32"/>
          <w:lang w:val="x-none"/>
        </w:rPr>
        <w:sectPr w:rsidR="00A11C10" w:rsidRPr="00A11C10" w:rsidSect="002C302B">
          <w:headerReference w:type="even" r:id="rId18"/>
          <w:headerReference w:type="first" r:id="rId19"/>
          <w:pgSz w:w="11906" w:h="16838"/>
          <w:pgMar w:top="567" w:right="1021" w:bottom="567" w:left="1247" w:header="737" w:footer="680" w:gutter="0"/>
          <w:cols w:space="708"/>
          <w:docGrid w:linePitch="360"/>
        </w:sectPr>
      </w:pPr>
    </w:p>
    <w:p w14:paraId="102B337B" w14:textId="77777777" w:rsidR="00A11C10" w:rsidRPr="00D306EA" w:rsidRDefault="005F596B" w:rsidP="002A4C2D">
      <w:pPr>
        <w:pStyle w:val="S12"/>
        <w:numPr>
          <w:ilvl w:val="0"/>
          <w:numId w:val="45"/>
        </w:numPr>
        <w:tabs>
          <w:tab w:val="left" w:pos="567"/>
        </w:tabs>
        <w:ind w:left="0" w:firstLine="0"/>
        <w:rPr>
          <w:caps w:val="0"/>
        </w:rPr>
      </w:pPr>
      <w:bookmarkStart w:id="68" w:name="_Toc117600196"/>
      <w:r w:rsidRPr="00D306EA">
        <w:rPr>
          <w:caps w:val="0"/>
        </w:rPr>
        <w:t>КОМПЕТЕНТНОСТЬ ПЕРСОНАЛА</w:t>
      </w:r>
      <w:bookmarkEnd w:id="68"/>
    </w:p>
    <w:p w14:paraId="64629CB8" w14:textId="77777777" w:rsidR="00A11C10" w:rsidRPr="00A11C10" w:rsidRDefault="00A11C10" w:rsidP="00A11C10">
      <w:pPr>
        <w:spacing w:after="0" w:line="240" w:lineRule="auto"/>
        <w:jc w:val="both"/>
        <w:rPr>
          <w:rFonts w:ascii="Times New Roman" w:eastAsia="Calibri" w:hAnsi="Times New Roman" w:cs="Times New Roman"/>
          <w:sz w:val="24"/>
        </w:rPr>
      </w:pPr>
    </w:p>
    <w:p w14:paraId="36233109" w14:textId="77777777" w:rsidR="00A11C10" w:rsidRPr="00A11C10" w:rsidRDefault="00A11C10" w:rsidP="00A11C10">
      <w:pPr>
        <w:spacing w:after="0" w:line="240" w:lineRule="auto"/>
        <w:jc w:val="both"/>
        <w:rPr>
          <w:rFonts w:ascii="Times New Roman" w:eastAsia="Calibri" w:hAnsi="Times New Roman" w:cs="Times New Roman"/>
          <w:sz w:val="24"/>
        </w:rPr>
      </w:pPr>
    </w:p>
    <w:p w14:paraId="7F1CF93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w:t>
      </w:r>
      <w:r w:rsidRPr="00A11C10">
        <w:rPr>
          <w:rFonts w:ascii="Times New Roman" w:eastAsia="Calibri" w:hAnsi="Times New Roman" w:cs="Times New Roman"/>
          <w:sz w:val="24"/>
        </w:rPr>
        <w:tab/>
        <w:t xml:space="preserve">Эффективность мероприятий по предупреждению возникновения ГНВП и их развития в ОФ зависит от уровня знаний и наличия практических навыков работников непосредственно участвующих в процессах проектирования, планирования и проведения бурения, освоения после бурения, эксплуатации, реконструкции, ремонта, технического перевооружения, консервации и ликвидации скважин. </w:t>
      </w:r>
    </w:p>
    <w:p w14:paraId="15918FB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C44411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4.2.</w:t>
      </w:r>
      <w:r w:rsidRPr="00A11C10">
        <w:rPr>
          <w:rFonts w:ascii="Times New Roman" w:eastAsia="Calibri" w:hAnsi="Times New Roman" w:cs="Times New Roman"/>
          <w:sz w:val="24"/>
        </w:rPr>
        <w:tab/>
        <w:t>К руководству и ведению работ по проектированию, бурению, освоению после бурения, эксплуатации, реконструкции, ремонту, техническому перевооружению, консервации и ликвидации скважин допускаются лица, имеющие профессиональное образование по специальности и прошедшие проверку знаний в области промышленной безопасности.</w:t>
      </w:r>
    </w:p>
    <w:p w14:paraId="318109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E4C1764" w14:textId="7D82E4B3" w:rsidR="00A11C10" w:rsidRPr="007B62F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4.3.</w:t>
      </w:r>
      <w:r w:rsidRPr="00A11C10">
        <w:rPr>
          <w:rFonts w:ascii="Times New Roman" w:eastAsia="Calibri" w:hAnsi="Times New Roman" w:cs="Times New Roman"/>
          <w:sz w:val="24"/>
        </w:rPr>
        <w:tab/>
        <w:t>Работники, осуществляющие непосредственное руководство и выполнение работ по бурению, освоению после бурения, реконструкции, ремонту, техническому перевооружению, консервации и ликвидации скважин, ведению геофизических и ПВР на скважинах, специалисты по предупреждению и ликвидации ГНВП и ОФ, инженеры-супервайзеры, работники, ответственные за предупреждение и ликвидацию ГНВП и ОФ всех уровней управления должны дополнительно проходить раз в 2 года подготовку и проверку знаний по курсу «Контроль скважины. Управление скважиной при ГНВП»</w:t>
      </w:r>
      <w:r w:rsidR="00536615">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Обязательным условием </w:t>
      </w:r>
      <w:r w:rsidR="002D61A5">
        <w:rPr>
          <w:rFonts w:ascii="Times New Roman" w:eastAsia="Calibri" w:hAnsi="Times New Roman" w:cs="Times New Roman"/>
          <w:sz w:val="24"/>
        </w:rPr>
        <w:t>для подготовки и проверки зн</w:t>
      </w:r>
      <w:r w:rsidR="00377621">
        <w:rPr>
          <w:rFonts w:ascii="Times New Roman" w:eastAsia="Calibri" w:hAnsi="Times New Roman" w:cs="Times New Roman"/>
          <w:sz w:val="24"/>
        </w:rPr>
        <w:t>аний работников в ОГ</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филиалах</w:t>
      </w:r>
      <w:r w:rsidR="002D61A5">
        <w:rPr>
          <w:rFonts w:ascii="Times New Roman" w:eastAsia="Calibri" w:hAnsi="Times New Roman" w:cs="Times New Roman"/>
          <w:sz w:val="24"/>
        </w:rPr>
        <w:t xml:space="preserve"> или специализированных учебных центрах и организациях является наличие компьютерных тренажерных комплектов, полностью имитирующих технологический процесс, для отработки действий по контролю скважины при ГНВП и ОФ. </w:t>
      </w:r>
      <w:r w:rsidR="00C947F9" w:rsidRPr="00C947F9">
        <w:rPr>
          <w:rFonts w:ascii="Times New Roman" w:eastAsia="Calibri" w:hAnsi="Times New Roman" w:cs="Times New Roman"/>
          <w:sz w:val="24"/>
        </w:rPr>
        <w:t>Компанией могут быть установлены дополнительные требования к отдельной категории указанных работников по обязательному прохождению ими обучения и проверки знаний по курсу «Контроль скважины. Управление скважиной при ГНВП» в учебных заведениях, имеющих профессионально-общественную аккредитацию, согласно Ф</w:t>
      </w:r>
      <w:r w:rsidR="00C947F9">
        <w:rPr>
          <w:rFonts w:ascii="Times New Roman" w:eastAsia="Calibri" w:hAnsi="Times New Roman" w:cs="Times New Roman"/>
          <w:sz w:val="24"/>
        </w:rPr>
        <w:t>едеральному закону</w:t>
      </w:r>
      <w:r w:rsidR="00C947F9" w:rsidRPr="00C947F9">
        <w:rPr>
          <w:rFonts w:ascii="Times New Roman" w:eastAsia="Calibri" w:hAnsi="Times New Roman" w:cs="Times New Roman"/>
          <w:sz w:val="24"/>
        </w:rPr>
        <w:t xml:space="preserve"> от 29.12.2012 №273-ФЗ «Об образовании в Российской Федерации».</w:t>
      </w:r>
    </w:p>
    <w:p w14:paraId="082A33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6176B82" w14:textId="5D1A59B5" w:rsidR="00A11C10" w:rsidRPr="00A11C10" w:rsidRDefault="00A11C10" w:rsidP="00A11C10">
      <w:pPr>
        <w:widowControl w:val="0"/>
        <w:tabs>
          <w:tab w:val="left" w:pos="567"/>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4.4.</w:t>
      </w:r>
      <w:r w:rsidRPr="00A11C10">
        <w:rPr>
          <w:rFonts w:ascii="Times New Roman" w:eastAsia="Calibri" w:hAnsi="Times New Roman" w:cs="Times New Roman"/>
          <w:sz w:val="24"/>
        </w:rPr>
        <w:tab/>
        <w:t xml:space="preserve">Работники ОГ,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сторонних организаций, находящиеся на скважине для работы, должны быть ознакомлены с характерными опасными и вредными производственными факторами и признаками их проявления, действиями по ПЛА и конкретным видам тревог «Выброс», другими вопросами фонтанной безопасности, входящими в объем вводного инструктажа</w:t>
      </w:r>
      <w:r w:rsidR="00550A7D">
        <w:rPr>
          <w:rFonts w:ascii="Times New Roman" w:eastAsia="Calibri" w:hAnsi="Times New Roman" w:cs="Times New Roman"/>
          <w:sz w:val="24"/>
        </w:rPr>
        <w:t>.</w:t>
      </w:r>
      <w:r w:rsidRPr="00A11C10">
        <w:rPr>
          <w:rFonts w:ascii="Times New Roman" w:eastAsia="Calibri" w:hAnsi="Times New Roman" w:cs="Times New Roman"/>
          <w:sz w:val="24"/>
        </w:rPr>
        <w:t xml:space="preserve"> </w:t>
      </w:r>
    </w:p>
    <w:p w14:paraId="5B84349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9E260F0" w14:textId="4CB53D49"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4.5.</w:t>
      </w:r>
      <w:r w:rsidRPr="00A11C10">
        <w:rPr>
          <w:rFonts w:ascii="Times New Roman" w:eastAsia="Calibri" w:hAnsi="Times New Roman" w:cs="Times New Roman"/>
          <w:sz w:val="24"/>
        </w:rPr>
        <w:tab/>
        <w:t>Работники, осуществляющие производство работ на скважине, должны получить от непосредственного руководителя работ (мастер, начальник геофизической партии) инструктажи на рабочем месте по соответствующей программе, включающей вопросы предупреждения и ликвидации ГНВП и ОФ</w:t>
      </w:r>
      <w:r w:rsidR="0091492F" w:rsidRPr="0091492F">
        <w:rPr>
          <w:b/>
          <w:sz w:val="20"/>
          <w:szCs w:val="20"/>
        </w:rPr>
        <w:t xml:space="preserve"> </w:t>
      </w:r>
      <w:r w:rsidR="0091492F" w:rsidRPr="00941358">
        <w:rPr>
          <w:rStyle w:val="FontStyle38"/>
          <w:b w:val="0"/>
          <w:sz w:val="24"/>
          <w:szCs w:val="24"/>
        </w:rPr>
        <w:t>и первоочередные действия по ПЛА</w:t>
      </w:r>
      <w:r w:rsidRPr="006D707F">
        <w:rPr>
          <w:rFonts w:ascii="Times New Roman" w:eastAsia="Calibri" w:hAnsi="Times New Roman" w:cs="Times New Roman"/>
          <w:sz w:val="24"/>
          <w:szCs w:val="24"/>
        </w:rPr>
        <w:t xml:space="preserve">. </w:t>
      </w:r>
    </w:p>
    <w:p w14:paraId="7CADE074"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588B95A" w14:textId="61F70039"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4.6.</w:t>
      </w:r>
      <w:r w:rsidRPr="00A11C10">
        <w:rPr>
          <w:rFonts w:ascii="Times New Roman" w:eastAsia="Calibri" w:hAnsi="Times New Roman" w:cs="Times New Roman"/>
          <w:sz w:val="24"/>
        </w:rPr>
        <w:tab/>
        <w:t xml:space="preserve">В ПЛА должны быть указаны первоочередные действия при возникновении ГНВП и ОФ. </w:t>
      </w:r>
      <w:r w:rsidR="00C947F9" w:rsidRPr="00C947F9">
        <w:rPr>
          <w:rFonts w:ascii="Times New Roman" w:eastAsia="Calibri" w:hAnsi="Times New Roman" w:cs="Times New Roman"/>
          <w:sz w:val="24"/>
        </w:rPr>
        <w:t>Работники должны быть ознакомлены</w:t>
      </w:r>
      <w:r w:rsidR="00C947F9" w:rsidRPr="00C947F9" w:rsidDel="00C947F9">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с соответствующими инструкциями по фонтанной безопасности </w:t>
      </w:r>
      <w:r w:rsidR="00C947F9" w:rsidRPr="00C947F9">
        <w:rPr>
          <w:rFonts w:ascii="Times New Roman" w:eastAsia="Calibri" w:hAnsi="Times New Roman" w:cs="Times New Roman"/>
          <w:sz w:val="24"/>
        </w:rPr>
        <w:t xml:space="preserve">под подпись в журнале регистрации инструктажей по охране труда на рабочем месте и разделами ПЛА </w:t>
      </w:r>
      <w:r w:rsidRPr="00A11C10">
        <w:rPr>
          <w:rFonts w:ascii="Times New Roman" w:eastAsia="Calibri" w:hAnsi="Times New Roman" w:cs="Times New Roman"/>
          <w:sz w:val="24"/>
        </w:rPr>
        <w:t>(</w:t>
      </w:r>
      <w:hyperlink w:anchor="_ПРИЛОЖЕНИЕ_5._ТИПОВОЙ" w:history="1">
        <w:r w:rsidRPr="00A11C10">
          <w:rPr>
            <w:rFonts w:ascii="Times New Roman" w:eastAsia="Calibri" w:hAnsi="Times New Roman" w:cs="Times New Roman"/>
            <w:color w:val="0000FF"/>
            <w:sz w:val="24"/>
            <w:u w:val="single"/>
          </w:rPr>
          <w:t>Приложение 5</w:t>
        </w:r>
      </w:hyperlink>
      <w:r w:rsidRPr="00A11C10">
        <w:rPr>
          <w:rFonts w:ascii="Times New Roman" w:eastAsia="Calibri" w:hAnsi="Times New Roman" w:cs="Times New Roman"/>
          <w:sz w:val="24"/>
        </w:rPr>
        <w:t xml:space="preserve">) под </w:t>
      </w:r>
      <w:r w:rsidR="004A2247">
        <w:rPr>
          <w:rFonts w:ascii="Times New Roman" w:eastAsia="Calibri" w:hAnsi="Times New Roman" w:cs="Times New Roman"/>
          <w:sz w:val="24"/>
        </w:rPr>
        <w:t>подпись в листе ознакомления</w:t>
      </w:r>
      <w:r w:rsidRPr="00A11C10">
        <w:rPr>
          <w:rFonts w:ascii="Times New Roman" w:eastAsia="Calibri" w:hAnsi="Times New Roman" w:cs="Times New Roman"/>
          <w:sz w:val="24"/>
        </w:rPr>
        <w:t>. Знание ПЛА в области ГНВП и ОФ проверяется во время учебных тревог и учебно-тренировочных занятий с персоналом объекта, проводимых по графику, утвержденному техническим руководителем ОПО, но не реже двух раз в месяц, а при бурении разведочных скважин – не реже 1 раз в неделю. Проведение учебных тревог с работниками бригад бурения, освоения и ТКРС ОГ и сторонних организаций организовывается и регистрируется мастером бригады в «Журнале проведения учебных тревог «Выброс» (</w:t>
      </w:r>
      <w:hyperlink w:anchor="_ПРИЛОЖЕНИЕ_6._ФОРМА_1" w:history="1">
        <w:r w:rsidRPr="00A11C10">
          <w:rPr>
            <w:rFonts w:ascii="Times New Roman" w:eastAsia="Calibri" w:hAnsi="Times New Roman" w:cs="Times New Roman"/>
            <w:color w:val="0000FF"/>
            <w:sz w:val="24"/>
            <w:u w:val="single"/>
          </w:rPr>
          <w:t>Приложение 6</w:t>
        </w:r>
      </w:hyperlink>
      <w:r w:rsidR="00C947F9">
        <w:rPr>
          <w:rFonts w:ascii="Times New Roman" w:eastAsia="Calibri" w:hAnsi="Times New Roman" w:cs="Times New Roman"/>
          <w:sz w:val="24"/>
        </w:rPr>
        <w:t>).</w:t>
      </w:r>
    </w:p>
    <w:p w14:paraId="593B8B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C5958F5" w14:textId="5BD082F7"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4.7.</w:t>
      </w:r>
      <w:r w:rsidRPr="00A11C10">
        <w:rPr>
          <w:rFonts w:ascii="Times New Roman" w:eastAsia="Calibri" w:hAnsi="Times New Roman" w:cs="Times New Roman"/>
          <w:sz w:val="24"/>
        </w:rPr>
        <w:tab/>
        <w:t xml:space="preserve">Представитель ПФС должен проводить </w:t>
      </w:r>
      <w:r w:rsidR="00B65895">
        <w:rPr>
          <w:rFonts w:ascii="Times New Roman" w:eastAsia="Calibri" w:hAnsi="Times New Roman" w:cs="Times New Roman"/>
          <w:sz w:val="24"/>
        </w:rPr>
        <w:t xml:space="preserve">практические </w:t>
      </w:r>
      <w:r w:rsidRPr="00A11C10">
        <w:rPr>
          <w:rFonts w:ascii="Times New Roman" w:eastAsia="Calibri" w:hAnsi="Times New Roman" w:cs="Times New Roman"/>
          <w:sz w:val="24"/>
        </w:rPr>
        <w:t xml:space="preserve">контрольные учебные тревоги «Выброс» не реже одного раза в </w:t>
      </w:r>
      <w:r w:rsidRPr="006D707F">
        <w:rPr>
          <w:rFonts w:ascii="Times New Roman" w:eastAsia="Calibri" w:hAnsi="Times New Roman" w:cs="Times New Roman"/>
          <w:sz w:val="24"/>
          <w:szCs w:val="24"/>
        </w:rPr>
        <w:t>месяц</w:t>
      </w:r>
      <w:r w:rsidR="00D36223" w:rsidRPr="00941358">
        <w:rPr>
          <w:rFonts w:ascii="Times New Roman" w:eastAsia="Calibri" w:hAnsi="Times New Roman" w:cs="Times New Roman"/>
          <w:color w:val="000000" w:themeColor="text1"/>
          <w:sz w:val="24"/>
          <w:szCs w:val="24"/>
        </w:rPr>
        <w:t xml:space="preserve"> с последующим разбором действий работников.</w:t>
      </w:r>
    </w:p>
    <w:p w14:paraId="6AB698E0"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A13BC76"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4.8.</w:t>
      </w:r>
      <w:r w:rsidRPr="00A11C10">
        <w:rPr>
          <w:rFonts w:ascii="Times New Roman" w:eastAsia="Calibri" w:hAnsi="Times New Roman" w:cs="Times New Roman"/>
          <w:sz w:val="24"/>
        </w:rPr>
        <w:tab/>
        <w:t>Руководители и специалисты ОГ и подрядных организаций, производящих работы на скважине, должны проводить контрольные учебные тревоги «Выброс» не реже одного раза в месяц.</w:t>
      </w:r>
    </w:p>
    <w:p w14:paraId="6231FB1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279B349"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4.9.</w:t>
      </w:r>
      <w:r w:rsidRPr="00A11C10">
        <w:rPr>
          <w:rFonts w:ascii="Times New Roman" w:eastAsia="Calibri" w:hAnsi="Times New Roman" w:cs="Times New Roman"/>
          <w:sz w:val="24"/>
        </w:rPr>
        <w:tab/>
        <w:t>Учебной тревоге должен предшествовать инструктаж по практическим действиям на случай аварийной ситуации.</w:t>
      </w:r>
    </w:p>
    <w:p w14:paraId="01DFD7E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3699CD9" w14:textId="688048F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4.10.</w:t>
      </w:r>
      <w:r w:rsidRPr="00A11C10">
        <w:rPr>
          <w:rFonts w:ascii="Times New Roman" w:eastAsia="Calibri" w:hAnsi="Times New Roman" w:cs="Times New Roman"/>
          <w:sz w:val="24"/>
        </w:rPr>
        <w:tab/>
        <w:t xml:space="preserve">Порядок организации и проведения учебных тревог по сигналу «Выброс» установлен </w:t>
      </w:r>
      <w:r w:rsidR="00702931">
        <w:rPr>
          <w:rFonts w:ascii="Times New Roman" w:eastAsia="Calibri" w:hAnsi="Times New Roman" w:cs="Times New Roman"/>
          <w:bCs/>
          <w:color w:val="000001"/>
          <w:sz w:val="24"/>
        </w:rPr>
        <w:t xml:space="preserve">ИПБОТ 101-2008 </w:t>
      </w:r>
      <w:r w:rsidRPr="00A11C10">
        <w:rPr>
          <w:rFonts w:ascii="Times New Roman" w:eastAsia="Calibri" w:hAnsi="Times New Roman" w:cs="Times New Roman"/>
          <w:bCs/>
          <w:color w:val="000001"/>
          <w:sz w:val="24"/>
        </w:rPr>
        <w:t>и ИПБОТ 226-2008.</w:t>
      </w:r>
    </w:p>
    <w:p w14:paraId="05B2D69A"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8DF8B0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4.11.</w:t>
      </w:r>
      <w:r w:rsidRPr="00A11C10">
        <w:rPr>
          <w:rFonts w:ascii="Times New Roman" w:eastAsia="Calibri" w:hAnsi="Times New Roman" w:cs="Times New Roman"/>
          <w:sz w:val="24"/>
        </w:rPr>
        <w:tab/>
        <w:t xml:space="preserve">Контрольные тревоги по сигналу «Открытый фонтан» могут быть проведены органами Ростехнадзора или ПФВЧ. В ОГ и подрядных  организациях должны быть определены работники, которые принимают участие в выполнении ПЛА. При поступлении сигнала «Открытый фонтан» («Выброс») лица, внесенные в ПЛА, должны немедленно, без дополнительных команд и разъяснений, действовать в соответствии с ПЛА. </w:t>
      </w:r>
    </w:p>
    <w:p w14:paraId="72E58C38" w14:textId="77777777" w:rsidR="00A11C10" w:rsidRPr="00A11C10" w:rsidRDefault="00A11C10" w:rsidP="00A11C10">
      <w:pPr>
        <w:spacing w:after="0" w:line="240" w:lineRule="auto"/>
        <w:jc w:val="both"/>
        <w:rPr>
          <w:rFonts w:ascii="Times New Roman" w:eastAsia="Calibri" w:hAnsi="Times New Roman" w:cs="Times New Roman"/>
          <w:sz w:val="24"/>
        </w:rPr>
      </w:pPr>
    </w:p>
    <w:p w14:paraId="6B41433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4.12. Ответственность за проведение учебных тревог по установленному графику несет руководитель бригады.</w:t>
      </w:r>
    </w:p>
    <w:p w14:paraId="41BD87F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155ACF" w14:textId="77777777" w:rsid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4.13.</w:t>
      </w:r>
      <w:r w:rsidRPr="00A11C10">
        <w:rPr>
          <w:rFonts w:ascii="Times New Roman" w:eastAsia="Calibri" w:hAnsi="Times New Roman" w:cs="Times New Roman"/>
          <w:sz w:val="24"/>
        </w:rPr>
        <w:tab/>
        <w:t>Информация - отчёт о проведённой учебной тревоге по предупреждению ГНВП и ОФ должна вноситься в ежедневную (ежесуточную) сводку по форме, установленной ОГ.</w:t>
      </w:r>
    </w:p>
    <w:p w14:paraId="11496F66" w14:textId="77777777" w:rsidR="0062461B" w:rsidRDefault="0062461B" w:rsidP="00A11C10">
      <w:pPr>
        <w:spacing w:after="0" w:line="240" w:lineRule="auto"/>
        <w:rPr>
          <w:rFonts w:ascii="Times New Roman" w:eastAsia="Calibri" w:hAnsi="Times New Roman" w:cs="Times New Roman"/>
          <w:sz w:val="24"/>
        </w:rPr>
      </w:pPr>
    </w:p>
    <w:p w14:paraId="4943585F" w14:textId="5FF413CA" w:rsidR="0062461B" w:rsidRDefault="0062461B" w:rsidP="00B65CD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 xml:space="preserve">4.14. </w:t>
      </w:r>
      <w:r w:rsidRPr="00941358">
        <w:rPr>
          <w:rFonts w:ascii="Times New Roman" w:hAnsi="Times New Roman" w:cs="Times New Roman"/>
          <w:sz w:val="24"/>
          <w:szCs w:val="24"/>
        </w:rPr>
        <w:t>Готовность сил и средств к реагированию на ГНВПиОФ и проведению работ по ликвидации их последствий определяется</w:t>
      </w:r>
      <w:r w:rsidR="008213A3">
        <w:rPr>
          <w:rFonts w:ascii="Times New Roman" w:hAnsi="Times New Roman" w:cs="Times New Roman"/>
          <w:sz w:val="24"/>
          <w:szCs w:val="24"/>
        </w:rPr>
        <w:t xml:space="preserve"> в</w:t>
      </w:r>
      <w:r w:rsidRPr="00941358">
        <w:rPr>
          <w:rFonts w:ascii="Times New Roman" w:hAnsi="Times New Roman" w:cs="Times New Roman"/>
          <w:sz w:val="24"/>
          <w:szCs w:val="24"/>
        </w:rPr>
        <w:t xml:space="preserve"> ходе проведения учений и тренировок </w:t>
      </w:r>
    </w:p>
    <w:p w14:paraId="37A216D2" w14:textId="77777777" w:rsidR="00FB7707" w:rsidRPr="00941358" w:rsidRDefault="00FB7707" w:rsidP="00B65CD9">
      <w:pPr>
        <w:spacing w:after="0"/>
        <w:jc w:val="both"/>
        <w:rPr>
          <w:rFonts w:ascii="Times New Roman" w:hAnsi="Times New Roman" w:cs="Times New Roman"/>
          <w:sz w:val="24"/>
          <w:szCs w:val="24"/>
        </w:rPr>
      </w:pPr>
    </w:p>
    <w:p w14:paraId="605235C0" w14:textId="77777777" w:rsidR="0062461B" w:rsidRDefault="0062461B" w:rsidP="00C365F8">
      <w:pPr>
        <w:spacing w:after="0"/>
        <w:jc w:val="both"/>
        <w:rPr>
          <w:rFonts w:ascii="Times New Roman" w:eastAsia="Calibri" w:hAnsi="Times New Roman" w:cs="Times New Roman"/>
          <w:sz w:val="24"/>
          <w:szCs w:val="24"/>
          <w:highlight w:val="green"/>
        </w:rPr>
      </w:pPr>
      <w:r w:rsidRPr="00941358">
        <w:rPr>
          <w:rFonts w:ascii="Times New Roman" w:eastAsia="Calibri" w:hAnsi="Times New Roman" w:cs="Times New Roman"/>
          <w:sz w:val="24"/>
          <w:szCs w:val="24"/>
        </w:rPr>
        <w:t>Планирование учений по фонтанной безопасности в ОГ осуществляется на трёхлетний период</w:t>
      </w:r>
      <w:r w:rsidR="004E5AB9">
        <w:rPr>
          <w:rFonts w:ascii="Times New Roman" w:eastAsia="Calibri" w:hAnsi="Times New Roman" w:cs="Times New Roman"/>
          <w:sz w:val="24"/>
          <w:szCs w:val="24"/>
        </w:rPr>
        <w:t>.</w:t>
      </w:r>
    </w:p>
    <w:p w14:paraId="4CE5012F" w14:textId="77777777" w:rsidR="00FB7707" w:rsidRPr="00941358" w:rsidRDefault="00FB7707" w:rsidP="00B65CD9">
      <w:pPr>
        <w:spacing w:after="0"/>
        <w:rPr>
          <w:rFonts w:ascii="Times New Roman" w:eastAsia="Calibri" w:hAnsi="Times New Roman" w:cs="Times New Roman"/>
          <w:sz w:val="24"/>
          <w:szCs w:val="24"/>
          <w:highlight w:val="green"/>
        </w:rPr>
      </w:pPr>
    </w:p>
    <w:p w14:paraId="086B3A46" w14:textId="098F7C50" w:rsidR="00A11C10" w:rsidRDefault="0062461B" w:rsidP="004E5AB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4.1</w:t>
      </w:r>
      <w:r w:rsidR="004E5AB9">
        <w:rPr>
          <w:rFonts w:ascii="Times New Roman" w:eastAsia="Calibri" w:hAnsi="Times New Roman" w:cs="Times New Roman"/>
          <w:sz w:val="24"/>
          <w:szCs w:val="24"/>
        </w:rPr>
        <w:t>5</w:t>
      </w:r>
      <w:r w:rsidRPr="00941358">
        <w:rPr>
          <w:rFonts w:ascii="Times New Roman" w:eastAsia="Calibri" w:hAnsi="Times New Roman" w:cs="Times New Roman"/>
          <w:sz w:val="24"/>
          <w:szCs w:val="24"/>
        </w:rPr>
        <w:t>.</w:t>
      </w:r>
      <w:r w:rsidRPr="00941358">
        <w:rPr>
          <w:rFonts w:ascii="Times New Roman" w:hAnsi="Times New Roman" w:cs="Times New Roman"/>
          <w:sz w:val="24"/>
          <w:szCs w:val="24"/>
        </w:rPr>
        <w:t xml:space="preserve"> </w:t>
      </w:r>
      <w:r w:rsidRPr="00941358">
        <w:rPr>
          <w:rFonts w:ascii="Times New Roman" w:eastAsia="Calibri" w:hAnsi="Times New Roman" w:cs="Times New Roman"/>
          <w:sz w:val="24"/>
          <w:szCs w:val="24"/>
        </w:rPr>
        <w:t xml:space="preserve">Темы </w:t>
      </w:r>
      <w:r w:rsidR="00C947F9">
        <w:rPr>
          <w:rFonts w:ascii="Times New Roman" w:eastAsia="Calibri" w:hAnsi="Times New Roman" w:cs="Times New Roman"/>
          <w:sz w:val="24"/>
          <w:szCs w:val="24"/>
        </w:rPr>
        <w:t>замыслов</w:t>
      </w:r>
      <w:r w:rsidR="00C947F9" w:rsidRPr="00941358">
        <w:rPr>
          <w:rFonts w:ascii="Times New Roman" w:eastAsia="Calibri" w:hAnsi="Times New Roman" w:cs="Times New Roman"/>
          <w:sz w:val="24"/>
          <w:szCs w:val="24"/>
        </w:rPr>
        <w:t xml:space="preserve"> </w:t>
      </w:r>
      <w:r w:rsidRPr="00941358">
        <w:rPr>
          <w:rFonts w:ascii="Times New Roman" w:eastAsia="Calibri" w:hAnsi="Times New Roman" w:cs="Times New Roman"/>
          <w:sz w:val="24"/>
          <w:szCs w:val="24"/>
        </w:rPr>
        <w:t>КУ, ТСУ, КШУ в текущем году не должны совпадать (быть одинаковыми).</w:t>
      </w:r>
      <w:r w:rsidRPr="00941358">
        <w:rPr>
          <w:rFonts w:ascii="Times New Roman" w:hAnsi="Times New Roman" w:cs="Times New Roman"/>
          <w:sz w:val="24"/>
          <w:szCs w:val="24"/>
        </w:rPr>
        <w:t xml:space="preserve"> В </w:t>
      </w:r>
      <w:r w:rsidR="008F129A">
        <w:rPr>
          <w:rFonts w:ascii="Times New Roman" w:hAnsi="Times New Roman" w:cs="Times New Roman"/>
          <w:sz w:val="24"/>
          <w:szCs w:val="24"/>
        </w:rPr>
        <w:t>замысле</w:t>
      </w:r>
      <w:r w:rsidRPr="00941358">
        <w:rPr>
          <w:rFonts w:ascii="Times New Roman" w:hAnsi="Times New Roman" w:cs="Times New Roman"/>
          <w:sz w:val="24"/>
          <w:szCs w:val="24"/>
        </w:rPr>
        <w:t xml:space="preserve"> учений может быть совмещение двух и более сценариев (событий) </w:t>
      </w:r>
    </w:p>
    <w:p w14:paraId="0CD0036E" w14:textId="0DC0BD2B"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u w:val="single"/>
        </w:rPr>
        <w:t>Пример</w:t>
      </w:r>
      <w:r w:rsidRPr="00DD06E7">
        <w:rPr>
          <w:rFonts w:ascii="Times New Roman" w:hAnsi="Times New Roman" w:cs="Times New Roman"/>
          <w:i/>
          <w:sz w:val="24"/>
          <w:szCs w:val="24"/>
        </w:rPr>
        <w:t>:</w:t>
      </w:r>
    </w:p>
    <w:p w14:paraId="015F45B6" w14:textId="232054FA"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rPr>
        <w:t>ГНВП при проведении СПО с электроцентробежным насосом, c разрушением конструкций установки для ремонта скважин, с разливом нефти и его возгоранием.</w:t>
      </w:r>
    </w:p>
    <w:p w14:paraId="3F0218FB" w14:textId="77777777" w:rsidR="00C947F9" w:rsidRPr="00A11C10" w:rsidRDefault="00C947F9" w:rsidP="004E5AB9">
      <w:pPr>
        <w:spacing w:after="0"/>
        <w:jc w:val="both"/>
        <w:rPr>
          <w:rFonts w:ascii="Times New Roman" w:eastAsia="Calibri" w:hAnsi="Times New Roman" w:cs="Times New Roman"/>
          <w:sz w:val="24"/>
        </w:rPr>
      </w:pPr>
    </w:p>
    <w:p w14:paraId="14A74CE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EC3150">
          <w:headerReference w:type="even" r:id="rId20"/>
          <w:headerReference w:type="first" r:id="rId21"/>
          <w:pgSz w:w="11906" w:h="16838"/>
          <w:pgMar w:top="567" w:right="1021" w:bottom="567" w:left="1247" w:header="737" w:footer="680" w:gutter="0"/>
          <w:cols w:space="708"/>
          <w:docGrid w:linePitch="360"/>
        </w:sectPr>
      </w:pPr>
    </w:p>
    <w:p w14:paraId="713CDEC0" w14:textId="3C7470B0" w:rsidR="00A11C10" w:rsidRPr="00D306EA" w:rsidRDefault="005F596B" w:rsidP="002A4C2D">
      <w:pPr>
        <w:pStyle w:val="S12"/>
        <w:numPr>
          <w:ilvl w:val="0"/>
          <w:numId w:val="45"/>
        </w:numPr>
        <w:tabs>
          <w:tab w:val="left" w:pos="567"/>
        </w:tabs>
        <w:ind w:left="0" w:firstLine="0"/>
        <w:rPr>
          <w:caps w:val="0"/>
        </w:rPr>
      </w:pPr>
      <w:bookmarkStart w:id="69" w:name="_Toc117600197"/>
      <w:r w:rsidRPr="00D306EA">
        <w:rPr>
          <w:caps w:val="0"/>
        </w:rPr>
        <w:t>ПРОЕ</w:t>
      </w:r>
      <w:r w:rsidR="00D306EA">
        <w:rPr>
          <w:caps w:val="0"/>
        </w:rPr>
        <w:t>КТИРОВАНИЕ И ПЛАНИРОВАНИЕ РАБОТ</w:t>
      </w:r>
      <w:bookmarkEnd w:id="69"/>
    </w:p>
    <w:p w14:paraId="473A60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594754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B62E9EC" w14:textId="7CBC2C6B" w:rsidR="00A11C10" w:rsidRPr="00D306EA" w:rsidRDefault="00D306EA" w:rsidP="002A4C2D">
      <w:pPr>
        <w:pStyle w:val="S20"/>
        <w:numPr>
          <w:ilvl w:val="1"/>
          <w:numId w:val="46"/>
        </w:numPr>
        <w:tabs>
          <w:tab w:val="left" w:pos="567"/>
        </w:tabs>
        <w:spacing w:before="0"/>
        <w:ind w:left="0" w:firstLine="0"/>
      </w:pPr>
      <w:bookmarkStart w:id="70" w:name="_Toc117600198"/>
      <w:r w:rsidRPr="00D306EA">
        <w:t>ФАКТОРЫ ФОНТАНООПАСНОСТИ</w:t>
      </w:r>
      <w:bookmarkEnd w:id="70"/>
    </w:p>
    <w:p w14:paraId="2CB4DC2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6D85D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5.1.1.</w:t>
      </w:r>
      <w:r w:rsidRPr="00A11C10">
        <w:rPr>
          <w:rFonts w:ascii="Times New Roman" w:eastAsia="Calibri" w:hAnsi="Times New Roman" w:cs="Times New Roman"/>
          <w:sz w:val="24"/>
        </w:rPr>
        <w:tab/>
        <w:t>ГНВП, как физическое явление, это перенос пластовых жидкостей и/или газов из пород, слагающих разрез скважины, в скважинную жидкость. ОФ это последняя стадия развития ГНВП, когда пластовая жидкость и/или газ полностью вытесняет скважинную жидкость из скважины и беспрепятственно выходит в окружающую среду. Фонтаноопасность при бурении, освоении после бурения, эксплуатации, ремонте, техническом перевооружении, реконструкции, консервации и ликвидации скважин всех назначений это потенциальная возможность развития возникшего ГНВП в ОФ при данных горно-геологических условиях, оборудовании и технологии.</w:t>
      </w:r>
    </w:p>
    <w:p w14:paraId="51B4C7F2" w14:textId="77777777" w:rsidR="00A11C10" w:rsidRPr="00A11C10" w:rsidRDefault="00A11C10" w:rsidP="00A11C10">
      <w:pPr>
        <w:spacing w:after="0" w:line="240" w:lineRule="auto"/>
        <w:jc w:val="both"/>
        <w:rPr>
          <w:rFonts w:ascii="Times New Roman" w:eastAsia="Calibri" w:hAnsi="Times New Roman" w:cs="Times New Roman"/>
          <w:sz w:val="24"/>
        </w:rPr>
      </w:pPr>
    </w:p>
    <w:p w14:paraId="1F67814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sz w:val="24"/>
        </w:rPr>
        <w:t>5.1.2.</w:t>
      </w:r>
      <w:r w:rsidRPr="00A11C10">
        <w:rPr>
          <w:rFonts w:ascii="Times New Roman" w:eastAsia="Calibri" w:hAnsi="Times New Roman" w:cs="Times New Roman"/>
          <w:sz w:val="24"/>
        </w:rPr>
        <w:tab/>
        <w:t>Проявления подразделяются на три вида по состоянию вещества флюида: газопроявление, нефтеводопроявление и газонефтеводопроявление.</w:t>
      </w:r>
      <w:r w:rsidRPr="00A11C10">
        <w:rPr>
          <w:rFonts w:ascii="Times New Roman" w:eastAsia="Calibri" w:hAnsi="Times New Roman" w:cs="Times New Roman"/>
          <w:bCs/>
          <w:sz w:val="24"/>
        </w:rPr>
        <w:t xml:space="preserve"> </w:t>
      </w:r>
    </w:p>
    <w:p w14:paraId="60D67B7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F4C8BA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5.1.3.</w:t>
      </w:r>
      <w:r w:rsidRPr="00A11C10">
        <w:rPr>
          <w:rFonts w:ascii="Times New Roman" w:eastAsia="Calibri" w:hAnsi="Times New Roman" w:cs="Times New Roman"/>
          <w:bCs/>
          <w:sz w:val="24"/>
        </w:rPr>
        <w:tab/>
        <w:t xml:space="preserve">Газопроявление наиболее опасно. </w:t>
      </w:r>
      <w:r w:rsidRPr="00A11C10">
        <w:rPr>
          <w:rFonts w:ascii="Times New Roman" w:eastAsia="Calibri" w:hAnsi="Times New Roman" w:cs="Times New Roman"/>
          <w:sz w:val="24"/>
        </w:rPr>
        <w:t>Повышенная опасность газопроявления объясняется следующими свойствами газа:</w:t>
      </w:r>
    </w:p>
    <w:p w14:paraId="569681A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газа проникать при бурении и перфорации в скважину и образовывать газовые пачки;</w:t>
      </w:r>
    </w:p>
    <w:p w14:paraId="66F994E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газовых пачек к всплытию в столбе жидкости с одновременным расширением и вытеснением ее из скважины;</w:t>
      </w:r>
    </w:p>
    <w:p w14:paraId="0FD3221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газовой пачки к всплытию в загерметизированной скважине, сохраняя первоначальное (пластовое) давление.</w:t>
      </w:r>
    </w:p>
    <w:p w14:paraId="31CF859A" w14:textId="77777777" w:rsidR="00A11C10" w:rsidRPr="00A11C10" w:rsidRDefault="00A11C10" w:rsidP="00A11C10">
      <w:pPr>
        <w:spacing w:after="0" w:line="240" w:lineRule="auto"/>
        <w:jc w:val="both"/>
        <w:rPr>
          <w:rFonts w:ascii="Times New Roman" w:eastAsia="Calibri" w:hAnsi="Times New Roman" w:cs="Times New Roman"/>
          <w:color w:val="000001"/>
          <w:sz w:val="24"/>
        </w:rPr>
      </w:pPr>
    </w:p>
    <w:p w14:paraId="01453619"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Газопроявления более опасны из-за физических свойств газа - малой вязкости и плотности, способности в больших пределах изменять свой объем и давление. Газопроявление возникает и переходит в открытый фонтан значительно быстрее, чем жидкостное. При закрытом ПВО давление на устье скважины растет также быстрее и достигает значений, близких к пластовому. При невозможности герметизировать скважину газовая пачка, подходя к устью, увеличивает свой объем в десятки и сотни раз. Возникает газовый выброс. При газопроявлениях из-за малой вязкости газа и высоких давлений на устье большая вероятность пропусков в соединениях ПВО и обсадной колонны.</w:t>
      </w:r>
    </w:p>
    <w:p w14:paraId="573905B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9C426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iCs/>
          <w:sz w:val="24"/>
        </w:rPr>
        <w:t>5.1.4.</w:t>
      </w:r>
      <w:r w:rsidRPr="00A11C10">
        <w:rPr>
          <w:rFonts w:ascii="Times New Roman" w:eastAsia="Calibri" w:hAnsi="Times New Roman" w:cs="Times New Roman"/>
          <w:bCs/>
          <w:iCs/>
          <w:sz w:val="24"/>
        </w:rPr>
        <w:tab/>
        <w:t xml:space="preserve">Нефтеводопроявления </w:t>
      </w:r>
      <w:r w:rsidRPr="00A11C10">
        <w:rPr>
          <w:rFonts w:ascii="Times New Roman" w:eastAsia="Calibri" w:hAnsi="Times New Roman" w:cs="Times New Roman"/>
          <w:sz w:val="24"/>
        </w:rPr>
        <w:t>возникают медленнее, чем газопроявления. Основная опасность состоит в трудности отвода от устья разливающейся нефти или пластовой воды и загрязнения рабочей зоны.</w:t>
      </w:r>
    </w:p>
    <w:p w14:paraId="22AB3179" w14:textId="77777777" w:rsidR="00A11C10" w:rsidRPr="00A11C10" w:rsidRDefault="00A11C10" w:rsidP="00A11C10">
      <w:pPr>
        <w:spacing w:after="0" w:line="240" w:lineRule="auto"/>
        <w:jc w:val="both"/>
        <w:rPr>
          <w:rFonts w:ascii="Times New Roman" w:eastAsia="Calibri" w:hAnsi="Times New Roman" w:cs="Times New Roman"/>
          <w:sz w:val="24"/>
        </w:rPr>
      </w:pPr>
    </w:p>
    <w:p w14:paraId="1C95A53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5.1.5.</w:t>
      </w:r>
      <w:r w:rsidRPr="00A11C10">
        <w:rPr>
          <w:rFonts w:ascii="Times New Roman" w:eastAsia="Calibri" w:hAnsi="Times New Roman" w:cs="Times New Roman"/>
          <w:sz w:val="24"/>
        </w:rPr>
        <w:tab/>
      </w:r>
      <w:r w:rsidRPr="00A11C10">
        <w:rPr>
          <w:rFonts w:ascii="Times New Roman" w:eastAsia="Calibri" w:hAnsi="Times New Roman" w:cs="Times New Roman"/>
          <w:bCs/>
          <w:iCs/>
          <w:sz w:val="24"/>
        </w:rPr>
        <w:t xml:space="preserve">Газонефтеводопроявления </w:t>
      </w:r>
      <w:r w:rsidRPr="00A11C10">
        <w:rPr>
          <w:rFonts w:ascii="Times New Roman" w:eastAsia="Calibri" w:hAnsi="Times New Roman" w:cs="Times New Roman"/>
          <w:sz w:val="24"/>
        </w:rPr>
        <w:t>включают в себя признаки и газопроявления и жидкостного проявления, поэтому их ликвидация наиболее трудоемка, как по финансовым так и физическим и временным затратам.</w:t>
      </w:r>
    </w:p>
    <w:p w14:paraId="33EFA9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3B56FC" w14:textId="77777777" w:rsidR="00A11C10" w:rsidRPr="00A11C10" w:rsidRDefault="00A11C10" w:rsidP="00575DCD">
      <w:pPr>
        <w:keepNext/>
        <w:tabs>
          <w:tab w:val="left" w:pos="709"/>
          <w:tab w:val="left" w:pos="1690"/>
        </w:tabs>
        <w:spacing w:after="0" w:line="240" w:lineRule="auto"/>
        <w:jc w:val="both"/>
        <w:rPr>
          <w:rFonts w:ascii="Times New Roman" w:eastAsia="Times New Roman" w:hAnsi="Times New Roman" w:cs="Times New Roman"/>
          <w:sz w:val="24"/>
          <w:szCs w:val="24"/>
          <w:lang w:eastAsia="x-none"/>
        </w:rPr>
      </w:pPr>
      <w:r w:rsidRPr="00A11C10">
        <w:rPr>
          <w:rFonts w:ascii="Times New Roman" w:eastAsia="Times New Roman" w:hAnsi="Times New Roman" w:cs="Times New Roman"/>
          <w:sz w:val="24"/>
          <w:szCs w:val="24"/>
          <w:lang w:val="x-none" w:eastAsia="x-none"/>
        </w:rPr>
        <w:t>5.1.6.</w:t>
      </w:r>
      <w:r w:rsidRPr="00A11C10">
        <w:rPr>
          <w:rFonts w:ascii="Times New Roman" w:eastAsia="Times New Roman" w:hAnsi="Times New Roman" w:cs="Times New Roman"/>
          <w:sz w:val="24"/>
          <w:szCs w:val="24"/>
          <w:lang w:val="x-none" w:eastAsia="x-none"/>
        </w:rPr>
        <w:tab/>
        <w:t>Основными факторами фонтаноопасности при бурени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освоени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xml:space="preserve"> после бурения, эксплуатации, реконструкции, ремонт</w:t>
      </w:r>
      <w:r w:rsidRPr="00A11C10">
        <w:rPr>
          <w:rFonts w:ascii="Times New Roman" w:eastAsia="Times New Roman" w:hAnsi="Times New Roman" w:cs="Times New Roman"/>
          <w:sz w:val="24"/>
          <w:szCs w:val="24"/>
          <w:lang w:eastAsia="x-none"/>
        </w:rPr>
        <w:t>е</w:t>
      </w:r>
      <w:r w:rsidRPr="00A11C10">
        <w:rPr>
          <w:rFonts w:ascii="Times New Roman" w:eastAsia="Times New Roman" w:hAnsi="Times New Roman" w:cs="Times New Roman"/>
          <w:sz w:val="24"/>
          <w:szCs w:val="24"/>
          <w:lang w:val="x-none" w:eastAsia="x-none"/>
        </w:rPr>
        <w:t>, техническо</w:t>
      </w:r>
      <w:r w:rsidRPr="00A11C10">
        <w:rPr>
          <w:rFonts w:ascii="Times New Roman" w:eastAsia="Times New Roman" w:hAnsi="Times New Roman" w:cs="Times New Roman"/>
          <w:sz w:val="24"/>
          <w:szCs w:val="24"/>
          <w:lang w:eastAsia="x-none"/>
        </w:rPr>
        <w:t>м</w:t>
      </w:r>
      <w:r w:rsidRPr="00A11C10">
        <w:rPr>
          <w:rFonts w:ascii="Times New Roman" w:eastAsia="Times New Roman" w:hAnsi="Times New Roman" w:cs="Times New Roman"/>
          <w:sz w:val="24"/>
          <w:szCs w:val="24"/>
          <w:lang w:val="x-none" w:eastAsia="x-none"/>
        </w:rPr>
        <w:t xml:space="preserve"> перевооружени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консервации и ликвидации скважин являются:</w:t>
      </w:r>
      <w:r w:rsidRPr="00A11C10">
        <w:rPr>
          <w:rFonts w:ascii="Times New Roman" w:eastAsia="Times New Roman" w:hAnsi="Times New Roman" w:cs="Times New Roman"/>
          <w:sz w:val="24"/>
          <w:szCs w:val="24"/>
          <w:lang w:eastAsia="x-none"/>
        </w:rPr>
        <w:t xml:space="preserve"> </w:t>
      </w:r>
    </w:p>
    <w:p w14:paraId="5B84B745" w14:textId="77777777" w:rsidR="00A11C10" w:rsidRPr="00A11C10" w:rsidRDefault="00A11C10" w:rsidP="00575DCD">
      <w:pPr>
        <w:keepNext/>
        <w:tabs>
          <w:tab w:val="left" w:pos="993"/>
        </w:tabs>
        <w:spacing w:before="120" w:after="0" w:line="240" w:lineRule="auto"/>
        <w:ind w:left="993" w:hanging="993"/>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5.1.6.1.</w:t>
      </w:r>
      <w:r w:rsidRPr="00A11C10">
        <w:rPr>
          <w:rFonts w:ascii="Times New Roman" w:eastAsia="Times New Roman" w:hAnsi="Times New Roman" w:cs="Times New Roman"/>
          <w:sz w:val="24"/>
          <w:szCs w:val="24"/>
          <w:lang w:val="x-none" w:eastAsia="x-none"/>
        </w:rPr>
        <w:tab/>
        <w:t>Горно-геологические факторы:</w:t>
      </w:r>
    </w:p>
    <w:p w14:paraId="0D77B4FA" w14:textId="77777777" w:rsidR="00A11C10" w:rsidRPr="00A11C10" w:rsidRDefault="00A11C10" w:rsidP="005E062D">
      <w:pPr>
        <w:keepNext/>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наличие по разрезу геологических объектов с различными пластовыми давлениями,  проницаемостями  и насыщением пластовым флюидом;</w:t>
      </w:r>
    </w:p>
    <w:p w14:paraId="4466854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различия глубин залегания пластов даже в пределах небольших залежей и площадей месторождения;</w:t>
      </w:r>
    </w:p>
    <w:p w14:paraId="2C14DACD"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неоднородность пластов и их свойств.</w:t>
      </w:r>
    </w:p>
    <w:p w14:paraId="371ABFAB"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5.1.6.2.</w:t>
      </w:r>
      <w:r w:rsidRPr="00A11C10">
        <w:rPr>
          <w:rFonts w:ascii="Times New Roman" w:eastAsia="Times New Roman" w:hAnsi="Times New Roman" w:cs="Times New Roman"/>
          <w:sz w:val="24"/>
          <w:szCs w:val="24"/>
          <w:lang w:val="x-none" w:eastAsia="x-none"/>
        </w:rPr>
        <w:tab/>
        <w:t>Технические факторы:</w:t>
      </w:r>
    </w:p>
    <w:p w14:paraId="1837CAC1"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не связанные напрямую с предупреждением ГНВП, режимы работы которых являются источником возникновения ГНВП;</w:t>
      </w:r>
    </w:p>
    <w:p w14:paraId="2F6A1A7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устанавливаемые на скважины для обеспечения фонтанной безопасности проведения работ;</w:t>
      </w:r>
    </w:p>
    <w:p w14:paraId="14862498"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обнаружения признаков ГНВП.</w:t>
      </w:r>
    </w:p>
    <w:p w14:paraId="79369B21"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5.1.6.3.</w:t>
      </w:r>
      <w:r w:rsidRPr="00A11C10">
        <w:rPr>
          <w:rFonts w:ascii="Times New Roman" w:eastAsia="Times New Roman" w:hAnsi="Times New Roman" w:cs="Times New Roman"/>
          <w:sz w:val="24"/>
          <w:szCs w:val="24"/>
          <w:lang w:val="x-none" w:eastAsia="x-none"/>
        </w:rPr>
        <w:tab/>
        <w:t>Технологические факторы:</w:t>
      </w:r>
    </w:p>
    <w:p w14:paraId="3EEA3ED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конструкции скважины;</w:t>
      </w:r>
    </w:p>
    <w:p w14:paraId="3B7AAA7B"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режимно-технологических параметров;</w:t>
      </w:r>
    </w:p>
    <w:p w14:paraId="6BEB16B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невыполнение технологических требований;</w:t>
      </w:r>
    </w:p>
    <w:p w14:paraId="34D4134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принятие непродуманных инженерно-технологических решений и методов;</w:t>
      </w:r>
    </w:p>
    <w:p w14:paraId="46F42A5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неправильная реализация планов работ, технологий.</w:t>
      </w:r>
    </w:p>
    <w:p w14:paraId="2009112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E35B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Уровень опасности возникновения ГНВП и ОФ определяется совместным влиянием вышеуказанных факторов.</w:t>
      </w:r>
    </w:p>
    <w:p w14:paraId="2B2C050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C91FE0" w14:textId="5EEEC7D2" w:rsidR="00A11C10" w:rsidRPr="006D707F"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5.1.7.</w:t>
      </w:r>
      <w:r w:rsidRPr="00A11C10">
        <w:rPr>
          <w:rFonts w:ascii="Times New Roman" w:eastAsia="Calibri" w:hAnsi="Times New Roman" w:cs="Times New Roman"/>
          <w:sz w:val="24"/>
        </w:rPr>
        <w:tab/>
        <w:t xml:space="preserve">Оценка рисков промышленной безопасности и план их снижения должны быть проведены и задокументированы при проведении инструктажа по предупреждению ГНВП и ОФ. </w:t>
      </w:r>
      <w:r w:rsidR="00DE4CBE" w:rsidRPr="00941358">
        <w:rPr>
          <w:rFonts w:ascii="Times New Roman" w:hAnsi="Times New Roman" w:cs="Times New Roman"/>
          <w:sz w:val="24"/>
          <w:szCs w:val="24"/>
        </w:rPr>
        <w:t>Риски ГНВП на объектах ведения работ по бурению, ремонту и зарезке боковых стволов скважин должны быть включены в реестр рисков ОГ с необходимыми мерами управления, анализом выявленных недостатков в мерах управления и планированием дополнительных мер управления по результатам их анализа.</w:t>
      </w:r>
    </w:p>
    <w:p w14:paraId="08D8C1C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8E83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6E685" w14:textId="3D3770ED" w:rsidR="00A11C10" w:rsidRPr="00D306EA" w:rsidRDefault="005F596B" w:rsidP="002A4C2D">
      <w:pPr>
        <w:pStyle w:val="S20"/>
        <w:numPr>
          <w:ilvl w:val="1"/>
          <w:numId w:val="46"/>
        </w:numPr>
        <w:tabs>
          <w:tab w:val="left" w:pos="567"/>
        </w:tabs>
        <w:spacing w:before="0"/>
        <w:ind w:left="0" w:firstLine="0"/>
      </w:pPr>
      <w:bookmarkStart w:id="71" w:name="_Toc117600199"/>
      <w:r w:rsidRPr="00D306EA">
        <w:t>ОСОБЕННОСТИ ПРОЕ</w:t>
      </w:r>
      <w:r w:rsidR="00D306EA">
        <w:t>КТИРОВАНИЯ И ПЛАНИРОВАНИЯ РАБОТ</w:t>
      </w:r>
      <w:bookmarkEnd w:id="71"/>
    </w:p>
    <w:p w14:paraId="52A65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B3FDA6"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w:t>
      </w:r>
      <w:r w:rsidRPr="00A11C10">
        <w:rPr>
          <w:rFonts w:ascii="Times New Roman" w:eastAsia="Times New Roman" w:hAnsi="Times New Roman" w:cs="Times New Roman"/>
          <w:sz w:val="24"/>
          <w:szCs w:val="24"/>
          <w:lang w:val="x-none" w:eastAsia="x-none"/>
        </w:rPr>
        <w:tab/>
        <w:t>Эксплуатация месторождений нефти и газа должна осуществляться в соответствии с проектными документами по разработке месторождений, включающими проектные решения и мероприятия по обеспечению промышленной безопасности, охране труда, недр и окружающей среды. Проектирование производства в Компании осуществляется проектными организациями, имеющими лицензии на право ведения такой деятельности. Согласно проектных документов по разработке месторождений, включающих в себя темпы отбора, темпы компенсации этих отборов, формирование системы разработки, с целью выполнения проектных решений (уровень добычи нефти и газа, выработка запасов) необходимо выполнять геолого-технические мероприятия, которые осуществляются посредством ТКРС и других скважино-операций.</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Проектной документацией должны предусматриваться мероприятия, исключающие (уменьшающие) опасность возникновения ГНВП и ОФ. Указанные мероприятия должны быть включены в ПЛА.</w:t>
      </w:r>
    </w:p>
    <w:p w14:paraId="3B16AC4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DC4455"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w:t>
      </w:r>
      <w:r w:rsidRPr="00A11C10">
        <w:rPr>
          <w:rFonts w:ascii="Times New Roman" w:eastAsia="Times New Roman" w:hAnsi="Times New Roman" w:cs="Times New Roman"/>
          <w:sz w:val="24"/>
          <w:szCs w:val="24"/>
          <w:lang w:val="x-none" w:eastAsia="x-none"/>
        </w:rPr>
        <w:tab/>
        <w:t>При проектировании скважин, разработке рабочих проектов производства буровых работ и планов работ по ТКРС и реконструкции скважин геологическая и технико-технологические службы должны оценить потенциальную геологическую осложненность скважин и учесть все факторы фонтаноопасности в конструкции скважины, технологических параметрах режимов бурения и промывки скважин, СПО, спуска и цементирования обсадных колонн, проведения геофизических и прострелочно-взрывных работ и освоения скважины после бурения.</w:t>
      </w:r>
    </w:p>
    <w:p w14:paraId="70366C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2F08C2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5.2.3.</w:t>
      </w:r>
      <w:r w:rsidRPr="00A11C10">
        <w:rPr>
          <w:rFonts w:ascii="Times New Roman" w:eastAsia="Times New Roman" w:hAnsi="Times New Roman" w:cs="Times New Roman"/>
          <w:b/>
          <w:bCs/>
          <w:sz w:val="24"/>
          <w:szCs w:val="24"/>
          <w:lang w:val="x-none" w:eastAsia="x-none"/>
        </w:rPr>
        <w:tab/>
      </w:r>
      <w:r w:rsidRPr="00A11C10">
        <w:rPr>
          <w:rFonts w:ascii="Times New Roman" w:eastAsia="Times New Roman" w:hAnsi="Times New Roman" w:cs="Times New Roman"/>
          <w:sz w:val="24"/>
          <w:szCs w:val="24"/>
          <w:lang w:val="x-none" w:eastAsia="x-none"/>
        </w:rPr>
        <w:t>Рабочий проект производства буровых работ является основным проектным документом, разрешающим проведение работ</w:t>
      </w:r>
      <w:r w:rsidRPr="00A11C10">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и выдается буровому подрядчику в установленном в ОГ порядке. Рабочий проект производства буровых работ должен быть разработан и утвержден в соответствии с требованиями действующих нормативных правовых актов, регламентирующих порядок проектирования, нормативными документами в области ПБОТОС. Работы по бурению скважин производятся по рабочему проекту производства буровых работ, разработанному проектной организацией, по исходным данным заказчика.</w:t>
      </w:r>
    </w:p>
    <w:p w14:paraId="113CE5D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4B56AE"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5.2.4.</w:t>
      </w:r>
      <w:r w:rsidRPr="00A11C10">
        <w:rPr>
          <w:rFonts w:ascii="Times New Roman" w:eastAsia="Times New Roman" w:hAnsi="Times New Roman" w:cs="Times New Roman"/>
          <w:sz w:val="24"/>
          <w:szCs w:val="24"/>
          <w:lang w:val="x-none" w:eastAsia="x-none"/>
        </w:rPr>
        <w:tab/>
        <w:t>Проектная организация по требованию заказчика должна пересмотреть конструкцию скважины, выполнить перерасчеты нагрузок на обсадные колонны и пласты и другие проектные решения при несоответствии фактических параметров геологического разреза скважины при бурении для предупреждения ГНВП при строительстве следующих скважин месторождения.</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Бурение скважин с частичным или полным поглощением бурового раствора и возможным ГНВП проводится по специальному плану, который согласовывается с проектной организацией, ПФС/ПФВЧ и заказчиком.</w:t>
      </w:r>
    </w:p>
    <w:p w14:paraId="2D4933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4FF48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5.2.5.</w:t>
      </w:r>
      <w:r w:rsidRPr="00A11C10">
        <w:rPr>
          <w:rFonts w:ascii="Times New Roman" w:eastAsia="Calibri" w:hAnsi="Times New Roman" w:cs="Times New Roman"/>
          <w:sz w:val="24"/>
        </w:rPr>
        <w:tab/>
        <w:t xml:space="preserve">Рабочий проект производства буровых работ должен содержать схемы обвязки устья скважины колонной головкой, ПВО и ФА, технические характеристики сальниковых уплотнений, давление на устье при опрессовке совместно с обсадными колоннами, порядок и условия опрессовки межколонных пространств, а также средства контроля воздушной среды. </w:t>
      </w:r>
    </w:p>
    <w:p w14:paraId="5264848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53C42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Конструкция устья скважины, колонной головки и герметизирующего устройства должна обеспечивать двухбарьерный контроль давления (гидростатический и механический). Все элементы ПВО должны быть заводского исполнения. При изготовлении для применения в составе ПВО деталей и других элементов должны быть организованы их паспортизация, а также согласование чертежей с проектной организацией, согласование технических условий на изготовление с ПФС/ПФВЧ.</w:t>
      </w:r>
    </w:p>
    <w:p w14:paraId="23C36EBF" w14:textId="77777777" w:rsidR="00A11C10" w:rsidRPr="00A11C10" w:rsidRDefault="00A11C10" w:rsidP="00A11C10">
      <w:pPr>
        <w:spacing w:after="0" w:line="240" w:lineRule="auto"/>
        <w:jc w:val="both"/>
        <w:rPr>
          <w:rFonts w:ascii="Times New Roman" w:eastAsia="Calibri" w:hAnsi="Times New Roman" w:cs="Times New Roman"/>
          <w:sz w:val="24"/>
        </w:rPr>
      </w:pPr>
    </w:p>
    <w:p w14:paraId="1B7C6A6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5.2.6.</w:t>
      </w:r>
      <w:r w:rsidRPr="00A11C10">
        <w:rPr>
          <w:rFonts w:ascii="Times New Roman" w:eastAsia="Calibri" w:hAnsi="Times New Roman" w:cs="Times New Roman"/>
          <w:sz w:val="24"/>
        </w:rPr>
        <w:tab/>
        <w:t>Работы по ТКРС, освоению скважин после бурения, реконструкции скважин производятся по планам работ, разработанным подрядчиком-исполнителем соответствующих работ, согласованным с заказчиком и утвержденным техническим руководителем подрядчика-исполнителя работ. Утвержденный план работ на проведение ТКРС, освоение скважины после бурения, проведение реконструкции скважин является основным документом, разрешающим проведение работ на кусте скважин или одиночных скважинах, и разрабатывается с учетом требований нормативных документов в области ПБОТОС.</w:t>
      </w:r>
    </w:p>
    <w:p w14:paraId="0F0BDE06"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p>
    <w:p w14:paraId="55513A69"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5.2.7.</w:t>
      </w:r>
      <w:r w:rsidRPr="00A11C10">
        <w:rPr>
          <w:rFonts w:ascii="Times New Roman" w:eastAsia="Calibri" w:hAnsi="Times New Roman" w:cs="Times New Roman"/>
          <w:sz w:val="24"/>
        </w:rPr>
        <w:tab/>
        <w:t xml:space="preserve">План-заказ на ТРС и план-заказ на производство КРС являются основными документами, на основании которых происходит формирование планов работ на ТКРС. План-заказ разрабатывает заказчик и предоставляет подрядчику. </w:t>
      </w:r>
      <w:r w:rsidRPr="00A11C10">
        <w:rPr>
          <w:rFonts w:ascii="Times New Roman" w:eastAsia="Calibri" w:hAnsi="Times New Roman" w:cs="Times New Roman"/>
          <w:bCs/>
          <w:sz w:val="24"/>
        </w:rPr>
        <w:t>Порядок формирования, согласования, утверждения и доведения до исполнителей подрядчика работ плана-заказа и плана работ на ТКРС, их форма и содержание (операция/функция, ответственный исполнитель, сроки исполнения, методы и документирование), порядок передачи скважины подрядчику и её приёма от подрядчика должны быть установлены в ЛНД ОГ. Изменение и/или дополнение объемов работ должны определяться дополнительным план-заказом и планом работ.</w:t>
      </w:r>
      <w:r w:rsidRPr="00A11C10">
        <w:rPr>
          <w:rFonts w:ascii="Times New Roman" w:eastAsia="Calibri" w:hAnsi="Times New Roman" w:cs="Times New Roman"/>
          <w:sz w:val="24"/>
        </w:rPr>
        <w:t xml:space="preserve"> </w:t>
      </w:r>
    </w:p>
    <w:p w14:paraId="283AAA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B59B6E"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5.2.8.</w:t>
      </w:r>
      <w:r w:rsidRPr="00A11C10">
        <w:rPr>
          <w:rFonts w:ascii="Times New Roman" w:eastAsia="Calibri" w:hAnsi="Times New Roman" w:cs="Times New Roman"/>
          <w:sz w:val="24"/>
        </w:rPr>
        <w:tab/>
        <w:t>Ремонт скважин с использованием оборудования и приборов, спускаемых на канатах и геофизических кабелях, должен проводиться по плану, утвержденному заказчиком (пользователем недр).</w:t>
      </w:r>
    </w:p>
    <w:p w14:paraId="6B18CB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4AFB2D"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5.2.9.</w:t>
      </w:r>
      <w:r w:rsidRPr="00A11C10">
        <w:rPr>
          <w:rFonts w:ascii="Times New Roman" w:eastAsia="Calibri" w:hAnsi="Times New Roman" w:cs="Times New Roman"/>
          <w:sz w:val="24"/>
        </w:rPr>
        <w:tab/>
        <w:t xml:space="preserve">Перевод скважины на газлифтную эксплуатацию должен осуществляться в соответствии с планом, утвержденным техническим руководителем заказчика. </w:t>
      </w:r>
    </w:p>
    <w:p w14:paraId="2492B7E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A5E8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5.2.10.Периодичность и объем исследований эксплуатационных скважин устанавливаются на основании утвержденных графиков работ, производственных программ, разработанных в соответствии с проектной документацией разработки данного месторождения.</w:t>
      </w:r>
    </w:p>
    <w:p w14:paraId="16D4FFDE"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0468B62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5.2.11.</w:t>
      </w:r>
      <w:r w:rsidRPr="00A11C10">
        <w:rPr>
          <w:rFonts w:ascii="Times New Roman" w:eastAsia="Times New Roman" w:hAnsi="Times New Roman" w:cs="Times New Roman"/>
          <w:sz w:val="24"/>
          <w:szCs w:val="24"/>
          <w:lang w:val="x-none" w:eastAsia="x-none"/>
        </w:rPr>
        <w:tab/>
        <w:t>Работы по нагнетанию в скважину газа, пара, химических и других агентов проводятся в соответствии с планом работ, утвержденным пользователем недр (заказчиком). В плане должны быть указаны порядок подготовительных работ, схема размещения оборудования, технология проведения процесса, меры безопасности, ответственный руководитель работ.</w:t>
      </w:r>
    </w:p>
    <w:p w14:paraId="40219D9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4A84B87"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5.2.12.</w:t>
      </w:r>
      <w:r w:rsidRPr="00A11C10">
        <w:rPr>
          <w:rFonts w:ascii="Times New Roman" w:eastAsia="Calibri" w:hAnsi="Times New Roman" w:cs="Times New Roman"/>
          <w:sz w:val="24"/>
        </w:rPr>
        <w:tab/>
        <w:t>Проведение геофизических работ в скважинах, как в рабочем режиме эксплуатации скважины, так и при нахождении её в капитальном ремонте, должно осуществляться по планам работ.</w:t>
      </w:r>
    </w:p>
    <w:p w14:paraId="27665C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F48808"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5.2.13.</w:t>
      </w:r>
      <w:r w:rsidRPr="00A11C10">
        <w:rPr>
          <w:rFonts w:ascii="Times New Roman" w:eastAsia="Times New Roman" w:hAnsi="Times New Roman" w:cs="Times New Roman"/>
          <w:sz w:val="24"/>
          <w:szCs w:val="24"/>
          <w:lang w:val="x-none" w:eastAsia="x-none"/>
        </w:rPr>
        <w:tab/>
        <w:t>ГРП проводится под руководством ответственного руководителя по плану работ, разработанному подрядчиком - исполнителем работ, согласованному с заказчиком и утверждённому техническим руководителем подрядчика - исполнителем работ.</w:t>
      </w:r>
    </w:p>
    <w:p w14:paraId="6C136AD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3FF72621"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5.2.14.</w:t>
      </w:r>
      <w:r w:rsidRPr="00A11C10">
        <w:rPr>
          <w:rFonts w:ascii="Times New Roman" w:eastAsia="Times New Roman" w:hAnsi="Times New Roman" w:cs="Times New Roman"/>
          <w:sz w:val="24"/>
          <w:szCs w:val="24"/>
          <w:lang w:val="x-none" w:eastAsia="x-none"/>
        </w:rPr>
        <w:tab/>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077EA0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DD204F" w14:textId="74975143" w:rsidR="00A11C10" w:rsidRPr="00D62CF8"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5.2.15.</w:t>
      </w:r>
      <w:r w:rsidRPr="00A11C10">
        <w:rPr>
          <w:rFonts w:ascii="Times New Roman" w:eastAsia="Times New Roman" w:hAnsi="Times New Roman" w:cs="Times New Roman"/>
          <w:sz w:val="24"/>
          <w:szCs w:val="24"/>
          <w:lang w:val="x-none" w:eastAsia="x-none"/>
        </w:rPr>
        <w:tab/>
        <w:t>Во всех вышеуказанных планах проведения работ необходимо предусматривать систематический контроль газовоздушной среды в процессе работы на основании разработанных и утвержде</w:t>
      </w:r>
      <w:r w:rsidR="006F5550">
        <w:rPr>
          <w:rFonts w:ascii="Times New Roman" w:eastAsia="Times New Roman" w:hAnsi="Times New Roman" w:cs="Times New Roman"/>
          <w:sz w:val="24"/>
          <w:szCs w:val="24"/>
          <w:lang w:val="x-none" w:eastAsia="x-none"/>
        </w:rPr>
        <w:t xml:space="preserve">нных техническим руководителем </w:t>
      </w:r>
      <w:r w:rsidRPr="00A11C10">
        <w:rPr>
          <w:rFonts w:ascii="Times New Roman" w:eastAsia="Times New Roman" w:hAnsi="Times New Roman" w:cs="Times New Roman"/>
          <w:sz w:val="24"/>
          <w:szCs w:val="24"/>
          <w:lang w:val="x-none" w:eastAsia="x-none"/>
        </w:rPr>
        <w:t xml:space="preserve">ОПО схем по замеру газовоздушной среды. При возникновении ГНВП и ОФ </w:t>
      </w:r>
      <w:r w:rsidR="00D62CF8" w:rsidRPr="00941358">
        <w:rPr>
          <w:rFonts w:ascii="Times New Roman" w:hAnsi="Times New Roman" w:cs="Times New Roman"/>
          <w:bCs/>
          <w:sz w:val="24"/>
          <w:szCs w:val="24"/>
        </w:rPr>
        <w:t>необходимо осуществлять постоянный контроль воздушной среды.</w:t>
      </w:r>
    </w:p>
    <w:p w14:paraId="012D3E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CB6E96"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5.2.16.</w:t>
      </w:r>
      <w:r w:rsidRPr="00A11C10">
        <w:rPr>
          <w:rFonts w:ascii="Times New Roman" w:eastAsia="Calibri" w:hAnsi="Times New Roman" w:cs="Times New Roman"/>
          <w:sz w:val="24"/>
        </w:rPr>
        <w:tab/>
        <w:t>ПВР в скважинах должны проводиться в соответствии с «Техническим проектом на производство ПВР», который разрабатывается геофизической организацией (подрядчиком) и согласовывается с буровым подрядчиком (в случае проведения ими ПВР) и пользователем недр (заказчиком). При выполнении ПВР в составе сложных технологий испытания и освоения скважин, требующих непосредственного взаимодействия персонала подрядчика и заказчика, работы должны выполняться по планам, совместно утверждаемым их руководителями.</w:t>
      </w:r>
    </w:p>
    <w:p w14:paraId="7A5E393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BC71981" w14:textId="5B915794"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5.2.17.</w:t>
      </w:r>
      <w:r w:rsidRPr="00A11C10">
        <w:rPr>
          <w:rFonts w:ascii="Times New Roman" w:eastAsia="Calibri" w:hAnsi="Times New Roman" w:cs="Times New Roman"/>
          <w:sz w:val="24"/>
        </w:rPr>
        <w:tab/>
        <w:t xml:space="preserve">План ГИРС утверждается </w:t>
      </w:r>
      <w:r w:rsidR="005E5E95">
        <w:rPr>
          <w:rFonts w:ascii="Times New Roman" w:eastAsia="Calibri" w:hAnsi="Times New Roman" w:cs="Times New Roman"/>
          <w:sz w:val="24"/>
        </w:rPr>
        <w:t>техническим руководителем</w:t>
      </w:r>
      <w:r w:rsidRPr="00A11C10">
        <w:rPr>
          <w:rFonts w:ascii="Times New Roman" w:eastAsia="Calibri" w:hAnsi="Times New Roman" w:cs="Times New Roman"/>
          <w:sz w:val="24"/>
        </w:rPr>
        <w:t xml:space="preserve"> и главным геологом заказчика – пользователя недр и согласовывается с ПФС/ПФВЧ.</w:t>
      </w:r>
    </w:p>
    <w:p w14:paraId="702A27D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46D22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5.2.18.</w:t>
      </w:r>
      <w:r w:rsidRPr="00A11C10">
        <w:rPr>
          <w:rFonts w:ascii="Times New Roman" w:eastAsia="Calibri" w:hAnsi="Times New Roman" w:cs="Times New Roman"/>
          <w:sz w:val="24"/>
        </w:rPr>
        <w:tab/>
        <w:t>Перед началом проведения работ работники бригады должны быть ознакомлены с ПЛА, планом работ и/или изменениями и дополнениями к нему под роспись.</w:t>
      </w:r>
    </w:p>
    <w:p w14:paraId="63F9BA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62626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5.2.19.</w:t>
      </w:r>
      <w:r w:rsidRPr="00A11C10">
        <w:rPr>
          <w:rFonts w:ascii="Times New Roman" w:eastAsia="Times New Roman" w:hAnsi="Times New Roman" w:cs="Times New Roman"/>
          <w:sz w:val="24"/>
          <w:szCs w:val="24"/>
          <w:lang w:val="x-none" w:eastAsia="x-none"/>
        </w:rPr>
        <w:tab/>
        <w:t xml:space="preserve">Порядок планирования, проведения и документирования всех фонтаноопасных работ должен устанавливаться соответствующими ЛНД ОГ, в соответствии с требованиями настоящего </w:t>
      </w:r>
      <w:r w:rsidRPr="00A11C10">
        <w:rPr>
          <w:rFonts w:ascii="Times New Roman" w:eastAsia="Times New Roman" w:hAnsi="Times New Roman" w:cs="Times New Roman"/>
          <w:sz w:val="24"/>
          <w:szCs w:val="24"/>
          <w:lang w:eastAsia="x-none"/>
        </w:rPr>
        <w:t>Положения</w:t>
      </w:r>
      <w:r w:rsidRPr="00A11C10">
        <w:rPr>
          <w:rFonts w:ascii="Times New Roman" w:eastAsia="Times New Roman" w:hAnsi="Times New Roman" w:cs="Times New Roman"/>
          <w:sz w:val="24"/>
          <w:szCs w:val="24"/>
          <w:lang w:val="x-none" w:eastAsia="x-none"/>
        </w:rPr>
        <w:t xml:space="preserve">. </w:t>
      </w:r>
    </w:p>
    <w:p w14:paraId="1F66DF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88C39EE" w14:textId="71D9B4F6" w:rsidR="00A11C10" w:rsidRDefault="00A11C10" w:rsidP="006F5550">
      <w:pPr>
        <w:spacing w:after="0" w:line="240" w:lineRule="auto"/>
        <w:jc w:val="both"/>
        <w:rPr>
          <w:rStyle w:val="FontStyle38"/>
          <w:b w:val="0"/>
          <w:sz w:val="24"/>
          <w:szCs w:val="24"/>
        </w:rPr>
      </w:pPr>
      <w:r w:rsidRPr="00A11C10">
        <w:rPr>
          <w:rFonts w:ascii="Times New Roman" w:eastAsia="Calibri" w:hAnsi="Times New Roman" w:cs="Times New Roman"/>
          <w:sz w:val="24"/>
        </w:rPr>
        <w:t>5.2.20. Категория скважины и степень опасности должна указываться в план-заказе, плане работ</w:t>
      </w:r>
      <w:r w:rsidR="007A3EF6">
        <w:rPr>
          <w:rFonts w:ascii="Times New Roman" w:eastAsia="Calibri" w:hAnsi="Times New Roman" w:cs="Times New Roman"/>
          <w:sz w:val="24"/>
        </w:rPr>
        <w:t>,</w:t>
      </w:r>
      <w:r w:rsidR="00DD06E7">
        <w:rPr>
          <w:rFonts w:ascii="Times New Roman" w:eastAsia="Calibri" w:hAnsi="Times New Roman" w:cs="Times New Roman"/>
          <w:sz w:val="24"/>
        </w:rPr>
        <w:t xml:space="preserve"> </w:t>
      </w:r>
      <w:r w:rsidR="007A3EF6" w:rsidRPr="00941358">
        <w:rPr>
          <w:rStyle w:val="FontStyle38"/>
          <w:b w:val="0"/>
          <w:sz w:val="24"/>
          <w:szCs w:val="24"/>
        </w:rPr>
        <w:t>типовом проекте глушения скважины. Категория скважин и степень опасности указывается в соответствии с Технологической инструкцией Компании</w:t>
      </w:r>
      <w:r w:rsidR="000F00FA">
        <w:rPr>
          <w:rStyle w:val="FontStyle38"/>
          <w:b w:val="0"/>
          <w:sz w:val="24"/>
          <w:szCs w:val="24"/>
        </w:rPr>
        <w:t xml:space="preserve"> </w:t>
      </w:r>
      <w:r w:rsidR="000F00FA" w:rsidRPr="00941358">
        <w:rPr>
          <w:rStyle w:val="FontStyle38"/>
          <w:b w:val="0"/>
          <w:sz w:val="24"/>
          <w:szCs w:val="24"/>
        </w:rPr>
        <w:t>№ П2-05.01 ТИ-0001</w:t>
      </w:r>
      <w:r w:rsidR="007A3EF6" w:rsidRPr="00941358">
        <w:rPr>
          <w:rStyle w:val="FontStyle38"/>
          <w:b w:val="0"/>
          <w:sz w:val="24"/>
          <w:szCs w:val="24"/>
        </w:rPr>
        <w:t xml:space="preserve"> «Требования безопасности при ведении монтажных работ и при производстве текущего, капитального ремонта и освоения скважин после бурения</w:t>
      </w:r>
      <w:r w:rsidR="00DD06E7">
        <w:rPr>
          <w:rStyle w:val="FontStyle38"/>
          <w:b w:val="0"/>
          <w:sz w:val="24"/>
          <w:szCs w:val="24"/>
        </w:rPr>
        <w:t>»</w:t>
      </w:r>
      <w:r w:rsidR="007A3EF6" w:rsidRPr="00941358">
        <w:rPr>
          <w:rStyle w:val="FontStyle38"/>
          <w:b w:val="0"/>
          <w:sz w:val="24"/>
          <w:szCs w:val="24"/>
        </w:rPr>
        <w:t>.</w:t>
      </w:r>
    </w:p>
    <w:p w14:paraId="30142C11" w14:textId="77777777" w:rsidR="006F5550" w:rsidRPr="007A3EF6" w:rsidRDefault="006F5550" w:rsidP="006F5550">
      <w:pPr>
        <w:spacing w:after="0" w:line="240" w:lineRule="auto"/>
        <w:jc w:val="both"/>
        <w:rPr>
          <w:rFonts w:ascii="Times New Roman" w:eastAsia="Calibri" w:hAnsi="Times New Roman" w:cs="Times New Roman"/>
          <w:sz w:val="24"/>
          <w:szCs w:val="24"/>
        </w:rPr>
      </w:pPr>
    </w:p>
    <w:p w14:paraId="3297EF7B" w14:textId="6E359697" w:rsidR="00A11C10" w:rsidRPr="00A11C10" w:rsidRDefault="00A11C10" w:rsidP="006F5550">
      <w:pPr>
        <w:tabs>
          <w:tab w:val="left" w:pos="851"/>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5.2.21.</w:t>
      </w:r>
      <w:r w:rsidRPr="00A11C10">
        <w:rPr>
          <w:rFonts w:ascii="Times New Roman" w:eastAsia="Calibri" w:hAnsi="Times New Roman" w:cs="Times New Roman"/>
          <w:sz w:val="24"/>
        </w:rPr>
        <w:tab/>
      </w:r>
      <w:r w:rsidR="00B91F9F" w:rsidRPr="00941358">
        <w:rPr>
          <w:rFonts w:ascii="Times New Roman" w:hAnsi="Times New Roman" w:cs="Times New Roman"/>
          <w:sz w:val="24"/>
          <w:szCs w:val="24"/>
        </w:rPr>
        <w:t xml:space="preserve">Схемы обвязки ПВО должны быть разработаны в соответствии с проектными решениями </w:t>
      </w:r>
      <w:r w:rsidR="00B91F9F" w:rsidRPr="00941358">
        <w:rPr>
          <w:rFonts w:ascii="Times New Roman" w:hAnsi="Times New Roman" w:cs="Times New Roman"/>
          <w:sz w:val="24"/>
          <w:szCs w:val="24"/>
          <w:u w:val="single"/>
        </w:rPr>
        <w:t>(</w:t>
      </w:r>
      <w:hyperlink w:anchor="Приложение3" w:history="1">
        <w:r w:rsidR="00B91F9F" w:rsidRPr="00DD06E7">
          <w:rPr>
            <w:rStyle w:val="ad"/>
            <w:rFonts w:ascii="Times New Roman" w:hAnsi="Times New Roman" w:cs="Times New Roman"/>
            <w:sz w:val="24"/>
            <w:szCs w:val="24"/>
          </w:rPr>
          <w:t>Приложение 3</w:t>
        </w:r>
      </w:hyperlink>
      <w:r w:rsidR="00B91F9F" w:rsidRPr="00941358">
        <w:rPr>
          <w:rFonts w:ascii="Times New Roman" w:hAnsi="Times New Roman" w:cs="Times New Roman"/>
          <w:sz w:val="24"/>
          <w:szCs w:val="24"/>
        </w:rPr>
        <w:t>).</w:t>
      </w:r>
      <w:r w:rsidR="00B91F9F" w:rsidRPr="00491901">
        <w:rPr>
          <w:sz w:val="20"/>
          <w:szCs w:val="20"/>
        </w:rPr>
        <w:t xml:space="preserve"> </w:t>
      </w:r>
      <w:r w:rsidRPr="00A11C10">
        <w:rPr>
          <w:rFonts w:ascii="Times New Roman" w:eastAsia="Calibri" w:hAnsi="Times New Roman" w:cs="Times New Roman"/>
          <w:sz w:val="24"/>
        </w:rPr>
        <w:t>Один комплект схем направляется в адрес ПФС/ПФВЧ, обслуживающей данный объект (</w:t>
      </w:r>
      <w:hyperlink w:anchor="_ПРИЛОЖЕНИЕ_2._СПРАВОЧНЫЙ" w:history="1">
        <w:r w:rsidRPr="00A11C10">
          <w:rPr>
            <w:rFonts w:ascii="Times New Roman" w:eastAsia="Calibri" w:hAnsi="Times New Roman" w:cs="Times New Roman"/>
            <w:color w:val="0000FF"/>
            <w:sz w:val="24"/>
            <w:u w:val="single"/>
          </w:rPr>
          <w:t>Приложение 2</w:t>
        </w:r>
      </w:hyperlink>
      <w:r w:rsidRPr="00A11C10">
        <w:rPr>
          <w:rFonts w:ascii="Times New Roman" w:eastAsia="Calibri" w:hAnsi="Times New Roman" w:cs="Times New Roman"/>
          <w:sz w:val="24"/>
        </w:rPr>
        <w:t>). Второй комплект схем направляется техническому руководителю заказчика. Копии схем должны быть в каждой бригаде – исполнителе работ. Ответственность за наличие согласованных схем установки и обвязки устья скважин при различных видах работ возлагается на руководителей служб ОГ по направлениям деятельности согласно пункту 6.1.4. настоящего Положения.</w:t>
      </w:r>
    </w:p>
    <w:p w14:paraId="09CB1C5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500B53EE" w14:textId="5D2F88FD"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5.2.22.</w:t>
      </w:r>
      <w:r w:rsidRPr="00A11C10">
        <w:rPr>
          <w:rFonts w:ascii="Times New Roman" w:eastAsia="Times New Roman" w:hAnsi="Times New Roman" w:cs="Times New Roman"/>
          <w:sz w:val="24"/>
          <w:szCs w:val="24"/>
          <w:lang w:val="x-none" w:eastAsia="x-none"/>
        </w:rPr>
        <w:tab/>
        <w:t xml:space="preserve">Планирование аварийной готовности объекта к возможному возникновению ГНВП следует проводить в соответствии с требованиями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ОГ и подрядчики</w:t>
      </w:r>
      <w:r w:rsidR="002510A3">
        <w:rPr>
          <w:rFonts w:ascii="Times New Roman" w:eastAsia="Times New Roman" w:hAnsi="Times New Roman" w:cs="Times New Roman"/>
          <w:sz w:val="24"/>
          <w:szCs w:val="24"/>
          <w:lang w:eastAsia="x-none"/>
        </w:rPr>
        <w:t xml:space="preserve">, эксплуатирующие ОПО, </w:t>
      </w:r>
      <w:r w:rsidRPr="00A11C10">
        <w:rPr>
          <w:rFonts w:ascii="Times New Roman" w:eastAsia="Times New Roman" w:hAnsi="Times New Roman" w:cs="Times New Roman"/>
          <w:sz w:val="24"/>
          <w:szCs w:val="24"/>
          <w:lang w:val="x-none" w:eastAsia="x-none"/>
        </w:rPr>
        <w:t xml:space="preserve">должны разрабатывать и поддерживать в актуальном состоянии ПЛА с указанием возможных </w:t>
      </w:r>
      <w:r w:rsidR="00FB7707">
        <w:rPr>
          <w:rFonts w:ascii="Times New Roman" w:eastAsia="Times New Roman" w:hAnsi="Times New Roman" w:cs="Times New Roman"/>
          <w:sz w:val="24"/>
          <w:szCs w:val="24"/>
          <w:lang w:eastAsia="x-none"/>
        </w:rPr>
        <w:t xml:space="preserve">аварийных </w:t>
      </w:r>
      <w:r w:rsidRPr="00A11C10">
        <w:rPr>
          <w:rFonts w:ascii="Times New Roman" w:eastAsia="Times New Roman" w:hAnsi="Times New Roman" w:cs="Times New Roman"/>
          <w:sz w:val="24"/>
          <w:szCs w:val="24"/>
          <w:lang w:val="x-none" w:eastAsia="x-none"/>
        </w:rPr>
        <w:t>ситуаций</w:t>
      </w:r>
      <w:r w:rsidR="00FB7707">
        <w:rPr>
          <w:rFonts w:ascii="Times New Roman" w:eastAsia="Times New Roman" w:hAnsi="Times New Roman" w:cs="Times New Roman"/>
          <w:sz w:val="24"/>
          <w:szCs w:val="24"/>
          <w:lang w:eastAsia="x-none"/>
        </w:rPr>
        <w:t xml:space="preserve"> (</w:t>
      </w:r>
      <w:hyperlink w:anchor="Приложение7" w:history="1">
        <w:r w:rsidR="00DD06E7" w:rsidRPr="00DD06E7">
          <w:rPr>
            <w:rStyle w:val="ad"/>
            <w:rFonts w:ascii="Times New Roman" w:eastAsia="Times New Roman" w:hAnsi="Times New Roman" w:cs="Times New Roman"/>
            <w:sz w:val="24"/>
            <w:szCs w:val="24"/>
            <w:lang w:eastAsia="x-none"/>
          </w:rPr>
          <w:t>Приложение 7</w:t>
        </w:r>
      </w:hyperlink>
      <w:r w:rsidR="00DD06E7" w:rsidRPr="00DD06E7">
        <w:rPr>
          <w:rFonts w:ascii="Times New Roman" w:eastAsia="Times New Roman" w:hAnsi="Times New Roman" w:cs="Times New Roman"/>
          <w:sz w:val="24"/>
          <w:szCs w:val="24"/>
          <w:lang w:eastAsia="x-none"/>
        </w:rPr>
        <w:t>)</w:t>
      </w:r>
      <w:r w:rsidR="00575DCD">
        <w:rPr>
          <w:rFonts w:ascii="Times New Roman" w:eastAsia="Times New Roman" w:hAnsi="Times New Roman" w:cs="Times New Roman"/>
          <w:sz w:val="24"/>
          <w:szCs w:val="24"/>
          <w:lang w:val="x-none" w:eastAsia="x-none"/>
        </w:rPr>
        <w:t xml:space="preserve">. Содержание ПЛА </w:t>
      </w:r>
      <w:r w:rsidRPr="00A11C10">
        <w:rPr>
          <w:rFonts w:ascii="Times New Roman" w:eastAsia="Times New Roman" w:hAnsi="Times New Roman" w:cs="Times New Roman"/>
          <w:sz w:val="24"/>
          <w:szCs w:val="24"/>
          <w:lang w:val="x-none" w:eastAsia="x-none"/>
        </w:rPr>
        <w:t xml:space="preserve">должно соответствовать требованиям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xml:space="preserve">. Первоочередные действия вахты и последовательность их выполнения </w:t>
      </w:r>
      <w:r w:rsidR="00E32D0C" w:rsidRPr="00941358">
        <w:rPr>
          <w:rFonts w:ascii="Times New Roman" w:hAnsi="Times New Roman" w:cs="Times New Roman"/>
          <w:sz w:val="24"/>
          <w:szCs w:val="24"/>
        </w:rPr>
        <w:t>должны быть предусмотрены в ПЛА организации, эксплуатирующей ОПО.</w:t>
      </w:r>
      <w:r w:rsidRPr="00A11C10">
        <w:rPr>
          <w:rFonts w:ascii="Times New Roman" w:eastAsia="Times New Roman" w:hAnsi="Times New Roman" w:cs="Times New Roman"/>
          <w:sz w:val="24"/>
          <w:szCs w:val="24"/>
          <w:lang w:val="x-none" w:eastAsia="x-none"/>
        </w:rPr>
        <w:t xml:space="preserve"> (</w:t>
      </w:r>
      <w:hyperlink w:anchor="_ПРИЛОЖЕНИЕ_5._ТИПОВОЙ" w:history="1">
        <w:r w:rsidRPr="00A11C10">
          <w:rPr>
            <w:rFonts w:ascii="Times New Roman" w:eastAsia="Times New Roman" w:hAnsi="Times New Roman" w:cs="Times New Roman"/>
            <w:color w:val="0000FF"/>
            <w:sz w:val="24"/>
            <w:szCs w:val="24"/>
            <w:u w:val="single"/>
            <w:lang w:val="x-none" w:eastAsia="x-none"/>
          </w:rPr>
          <w:t>Приложение 5</w:t>
        </w:r>
      </w:hyperlink>
      <w:r w:rsidRPr="00A11C10">
        <w:rPr>
          <w:rFonts w:ascii="Times New Roman" w:eastAsia="Times New Roman" w:hAnsi="Times New Roman" w:cs="Times New Roman"/>
          <w:sz w:val="24"/>
          <w:szCs w:val="24"/>
          <w:lang w:val="x-none" w:eastAsia="x-none"/>
        </w:rPr>
        <w:t xml:space="preserve">), </w:t>
      </w:r>
    </w:p>
    <w:p w14:paraId="505EE772" w14:textId="77777777" w:rsidR="00A11C10" w:rsidRPr="00846E6C"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E1F227" w14:textId="76E3C2DD" w:rsidR="00A11C10" w:rsidRDefault="00846E6C" w:rsidP="00DD06E7">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846E6C">
        <w:rPr>
          <w:rFonts w:ascii="Times New Roman" w:hAnsi="Times New Roman" w:cs="Times New Roman"/>
          <w:sz w:val="24"/>
          <w:szCs w:val="24"/>
          <w:lang w:eastAsia="x-none"/>
        </w:rPr>
        <w:t xml:space="preserve">5.2.23. </w:t>
      </w:r>
      <w:r w:rsidRPr="00846E6C">
        <w:rPr>
          <w:rFonts w:ascii="Times New Roman" w:eastAsia="Times New Roman" w:hAnsi="Times New Roman" w:cs="Times New Roman"/>
          <w:sz w:val="24"/>
          <w:szCs w:val="24"/>
          <w:lang w:eastAsia="x-none"/>
        </w:rPr>
        <w:t>В проектной документации должны быть определены технические устройства, инструменты, материалы, спецодежда, средства страховки и индивидуальной защиты,</w:t>
      </w:r>
      <w:r w:rsidR="00DD06E7">
        <w:rPr>
          <w:rFonts w:ascii="Times New Roman" w:eastAsia="Times New Roman" w:hAnsi="Times New Roman" w:cs="Times New Roman"/>
          <w:sz w:val="24"/>
          <w:szCs w:val="24"/>
          <w:lang w:eastAsia="x-none"/>
        </w:rPr>
        <w:t xml:space="preserve"> </w:t>
      </w:r>
      <w:r w:rsidR="00B91496">
        <w:rPr>
          <w:rFonts w:ascii="Times New Roman" w:eastAsia="Times New Roman" w:hAnsi="Times New Roman" w:cs="Times New Roman"/>
          <w:sz w:val="24"/>
          <w:szCs w:val="24"/>
          <w:lang w:eastAsia="x-none"/>
        </w:rPr>
        <w:t>необходимые для ликвидации ГНВП и ОФ.</w:t>
      </w:r>
    </w:p>
    <w:p w14:paraId="1AB77D71" w14:textId="77777777" w:rsidR="00DD06E7" w:rsidRPr="00846E6C" w:rsidRDefault="00DD06E7" w:rsidP="00DD06E7">
      <w:pPr>
        <w:widowControl w:val="0"/>
        <w:tabs>
          <w:tab w:val="left" w:pos="1690"/>
        </w:tabs>
        <w:spacing w:after="0" w:line="240" w:lineRule="auto"/>
        <w:jc w:val="both"/>
        <w:rPr>
          <w:rFonts w:ascii="Times New Roman" w:eastAsia="Times New Roman" w:hAnsi="Times New Roman" w:cs="Times New Roman"/>
          <w:sz w:val="24"/>
          <w:szCs w:val="24"/>
          <w:lang w:val="x-none" w:eastAsia="x-none"/>
        </w:rPr>
        <w:sectPr w:rsidR="00DD06E7" w:rsidRPr="00846E6C" w:rsidSect="00395DAB">
          <w:headerReference w:type="even" r:id="rId22"/>
          <w:headerReference w:type="first" r:id="rId23"/>
          <w:pgSz w:w="11906" w:h="16838"/>
          <w:pgMar w:top="567" w:right="1021" w:bottom="567" w:left="1247" w:header="737" w:footer="680" w:gutter="0"/>
          <w:cols w:space="708"/>
          <w:docGrid w:linePitch="360"/>
        </w:sectPr>
      </w:pPr>
    </w:p>
    <w:p w14:paraId="6E13B807" w14:textId="77777777" w:rsidR="00A11C10" w:rsidRPr="00D306EA" w:rsidRDefault="005F596B" w:rsidP="002A4C2D">
      <w:pPr>
        <w:pStyle w:val="S12"/>
        <w:numPr>
          <w:ilvl w:val="0"/>
          <w:numId w:val="45"/>
        </w:numPr>
        <w:tabs>
          <w:tab w:val="left" w:pos="567"/>
        </w:tabs>
        <w:ind w:left="0" w:firstLine="0"/>
        <w:rPr>
          <w:caps w:val="0"/>
        </w:rPr>
      </w:pPr>
      <w:bookmarkStart w:id="72" w:name="_Toc117600200"/>
      <w:r w:rsidRPr="00D306EA">
        <w:rPr>
          <w:caps w:val="0"/>
        </w:rPr>
        <w:t>КОНТРОЛЬ РАБОТ</w:t>
      </w:r>
      <w:bookmarkEnd w:id="72"/>
    </w:p>
    <w:p w14:paraId="0587DA09" w14:textId="77777777" w:rsidR="00A11C10" w:rsidRPr="00A11C10" w:rsidRDefault="00A11C10" w:rsidP="00A11C10">
      <w:pPr>
        <w:spacing w:after="0" w:line="240" w:lineRule="auto"/>
        <w:jc w:val="both"/>
        <w:rPr>
          <w:rFonts w:ascii="Times New Roman" w:eastAsia="Calibri" w:hAnsi="Times New Roman" w:cs="Times New Roman"/>
          <w:sz w:val="24"/>
        </w:rPr>
      </w:pPr>
    </w:p>
    <w:p w14:paraId="47C4378D" w14:textId="77777777" w:rsidR="00A11C10" w:rsidRPr="00A11C10" w:rsidRDefault="00A11C10" w:rsidP="00A11C10">
      <w:pPr>
        <w:spacing w:after="0" w:line="240" w:lineRule="auto"/>
        <w:jc w:val="both"/>
        <w:rPr>
          <w:rFonts w:ascii="Times New Roman" w:eastAsia="Calibri" w:hAnsi="Times New Roman" w:cs="Times New Roman"/>
          <w:sz w:val="24"/>
        </w:rPr>
      </w:pPr>
    </w:p>
    <w:p w14:paraId="4D94037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скважин) и внешний (обследования силами ПФС).</w:t>
      </w:r>
    </w:p>
    <w:p w14:paraId="42561E56" w14:textId="77777777" w:rsidR="00A11C10" w:rsidRPr="00A11C10" w:rsidRDefault="00A11C10" w:rsidP="00A11C10">
      <w:pPr>
        <w:spacing w:after="0" w:line="240" w:lineRule="auto"/>
        <w:jc w:val="both"/>
        <w:rPr>
          <w:rFonts w:ascii="Times New Roman" w:eastAsia="Calibri" w:hAnsi="Times New Roman" w:cs="Times New Roman"/>
          <w:sz w:val="24"/>
        </w:rPr>
      </w:pPr>
    </w:p>
    <w:p w14:paraId="7CD699DD" w14:textId="77777777" w:rsidR="00A11C10" w:rsidRPr="00A11C10" w:rsidRDefault="00A11C10" w:rsidP="00A11C10">
      <w:pPr>
        <w:spacing w:after="0" w:line="240" w:lineRule="auto"/>
        <w:jc w:val="both"/>
        <w:rPr>
          <w:rFonts w:ascii="Times New Roman" w:eastAsia="Calibri" w:hAnsi="Times New Roman" w:cs="Times New Roman"/>
          <w:sz w:val="24"/>
        </w:rPr>
      </w:pPr>
    </w:p>
    <w:p w14:paraId="4FD99E35" w14:textId="77777777" w:rsidR="00A11C10" w:rsidRPr="00D306EA" w:rsidRDefault="005F596B" w:rsidP="002A4C2D">
      <w:pPr>
        <w:pStyle w:val="S20"/>
        <w:numPr>
          <w:ilvl w:val="1"/>
          <w:numId w:val="47"/>
        </w:numPr>
        <w:tabs>
          <w:tab w:val="left" w:pos="567"/>
        </w:tabs>
        <w:spacing w:before="0"/>
        <w:ind w:left="0" w:firstLine="0"/>
      </w:pPr>
      <w:bookmarkStart w:id="73" w:name="_Toc117600201"/>
      <w:r w:rsidRPr="00D306EA">
        <w:t>СТРУКТУРА И ОРГАНИЗАЦИЯ ПРОИЗВОДСТВЕННОГО КОНТРОЛЯ В ЧАСТИ ПРЕДУПРЕЖДЕНИЯ И ЛИКВИДАЦИИ ГАЗОНЕФТЕВОДОПРОЯВЛЕНИЯ</w:t>
      </w:r>
      <w:bookmarkEnd w:id="73"/>
    </w:p>
    <w:p w14:paraId="6A9738E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E29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74" w:name="Par153"/>
      <w:bookmarkEnd w:id="74"/>
      <w:r w:rsidRPr="00A11C10">
        <w:rPr>
          <w:rFonts w:ascii="Times New Roman" w:eastAsia="Calibri" w:hAnsi="Times New Roman" w:cs="Times New Roman"/>
          <w:sz w:val="24"/>
        </w:rPr>
        <w:t>6.1.1.</w:t>
      </w:r>
      <w:r w:rsidRPr="00A11C10">
        <w:rPr>
          <w:rFonts w:ascii="Times New Roman" w:eastAsia="Calibri" w:hAnsi="Times New Roman" w:cs="Times New Roman"/>
          <w:sz w:val="24"/>
        </w:rPr>
        <w:tab/>
        <w:t>Целью производственного контроля является предупреждение и обеспечение готовности ОГ к локализации и ликвидации последствий ГНВП и ОФ на опасном производственном объекте – скважине.</w:t>
      </w:r>
    </w:p>
    <w:p w14:paraId="0B4BD5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744862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6.1.2.</w:t>
      </w:r>
      <w:r w:rsidRPr="00A11C10">
        <w:rPr>
          <w:rFonts w:ascii="Times New Roman" w:eastAsia="Calibri" w:hAnsi="Times New Roman" w:cs="Times New Roman"/>
          <w:sz w:val="24"/>
        </w:rPr>
        <w:tab/>
        <w:t>Основными задачами производственного контроля являются:</w:t>
      </w:r>
    </w:p>
    <w:p w14:paraId="1ADB89A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 соблюдения требований промышленной безопасности при бурении, освоении после бурения, эксплуатации, ремонте, техническом перевооружении, реконструкции, консервации и ликвидации скважин;</w:t>
      </w:r>
    </w:p>
    <w:p w14:paraId="733D369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анализ состояния промышленной безопасности в ОГ в области предупреждения ГНВП и ОФ;</w:t>
      </w:r>
    </w:p>
    <w:p w14:paraId="0E6343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разработка мероприятий, направленных на улучшение состояния промышленной безопасности в области предупреждения ГНВП и ОФ;</w:t>
      </w:r>
    </w:p>
    <w:p w14:paraId="1122466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требований промышленной безопасности в части предупреждения и ликвидации ГНВП и ОФ, нормативных документов в области ПБОТОС;</w:t>
      </w:r>
    </w:p>
    <w:p w14:paraId="6AF44F6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координация работ, направленных на предупреждение ГНВП и ОФ на опасных производственных объектах - скважинах и обеспечение готовности к локализации аварий и ликвидации их последствий;</w:t>
      </w:r>
    </w:p>
    <w:p w14:paraId="399849FD"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своевременным проведением необходимых испытаний и технических освидетельствований технических устройств, применяемых на ОПО, ремонтом и поверкой контрольных средств измерений;</w:t>
      </w:r>
    </w:p>
    <w:p w14:paraId="225B41B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технологической дисциплины.</w:t>
      </w:r>
    </w:p>
    <w:p w14:paraId="21F48B95" w14:textId="77777777" w:rsidR="00A11C10" w:rsidRPr="00A11C10" w:rsidRDefault="00A11C10" w:rsidP="00A11C10">
      <w:pPr>
        <w:spacing w:after="0" w:line="240" w:lineRule="auto"/>
        <w:rPr>
          <w:rFonts w:ascii="Times New Roman" w:eastAsia="Calibri" w:hAnsi="Times New Roman" w:cs="Times New Roman"/>
          <w:sz w:val="24"/>
        </w:rPr>
      </w:pPr>
    </w:p>
    <w:p w14:paraId="3D9B89E7" w14:textId="5851F5D8" w:rsidR="00A11C10" w:rsidRPr="00C37EFC"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lang w:val="x-none"/>
        </w:rPr>
        <w:t>6.1.3.</w:t>
      </w:r>
      <w:r w:rsidRPr="00A11C10">
        <w:rPr>
          <w:rFonts w:ascii="Times New Roman" w:eastAsia="Calibri" w:hAnsi="Times New Roman" w:cs="Times New Roman"/>
          <w:sz w:val="24"/>
          <w:szCs w:val="24"/>
          <w:lang w:val="x-none"/>
        </w:rPr>
        <w:tab/>
        <w:t>Основной обязанностью ОГ по обеспечению промышленной безопасности по предупреждению и ликвидации ГНВП и ОФ является осуществление производственного контроля на опасных производственных объектах-скважинах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и ликвидация (РД 08-254-98)</w:t>
      </w:r>
      <w:r w:rsidR="001B05C9">
        <w:rPr>
          <w:rFonts w:ascii="Times New Roman" w:eastAsia="Calibri" w:hAnsi="Times New Roman" w:cs="Times New Roman"/>
          <w:sz w:val="24"/>
          <w:szCs w:val="24"/>
        </w:rPr>
        <w:t>.</w:t>
      </w:r>
    </w:p>
    <w:p w14:paraId="130634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010DEC2" w14:textId="01AA49EA"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6.1.4.</w:t>
      </w:r>
      <w:r w:rsidRPr="00A11C10">
        <w:rPr>
          <w:rFonts w:ascii="Times New Roman" w:eastAsia="Calibri" w:hAnsi="Times New Roman" w:cs="Times New Roman"/>
          <w:sz w:val="24"/>
        </w:rPr>
        <w:tab/>
        <w:t xml:space="preserve">Ответственным за </w:t>
      </w:r>
      <w:r w:rsidR="00B95824">
        <w:rPr>
          <w:rFonts w:ascii="Times New Roman" w:eastAsia="Calibri" w:hAnsi="Times New Roman" w:cs="Times New Roman"/>
          <w:sz w:val="24"/>
        </w:rPr>
        <w:t xml:space="preserve">организацию </w:t>
      </w:r>
      <w:r w:rsidRPr="00A11C10">
        <w:rPr>
          <w:rFonts w:ascii="Times New Roman" w:eastAsia="Calibri" w:hAnsi="Times New Roman" w:cs="Times New Roman"/>
          <w:sz w:val="24"/>
        </w:rPr>
        <w:t xml:space="preserve">производственного контроля и за своевременное устранение нарушений и недостатков в ОГ в части предупреждения ГНВП и ОФ в целом является </w:t>
      </w:r>
      <w:r w:rsidR="00B95824">
        <w:rPr>
          <w:rFonts w:ascii="Times New Roman" w:eastAsia="Calibri" w:hAnsi="Times New Roman" w:cs="Times New Roman"/>
          <w:sz w:val="24"/>
        </w:rPr>
        <w:t xml:space="preserve">руководитель </w:t>
      </w:r>
      <w:r w:rsidRPr="00A11C10">
        <w:rPr>
          <w:rFonts w:ascii="Times New Roman" w:eastAsia="Calibri" w:hAnsi="Times New Roman" w:cs="Times New Roman"/>
          <w:sz w:val="24"/>
        </w:rPr>
        <w:t>ОГ (или заместитель руководителя ОГ), а по направлениям производственной деятельности:</w:t>
      </w:r>
    </w:p>
    <w:p w14:paraId="523EBD8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Бурение и техническое перевооружение скважин – руководитель супервайзерской службы бурения ОГ.</w:t>
      </w:r>
    </w:p>
    <w:p w14:paraId="4BFA947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Эксплуатация скважин – руководитель технико-технологической службы (службы нефтегазодобычи) ОГ.</w:t>
      </w:r>
      <w:r w:rsidRPr="00A11C10">
        <w:rPr>
          <w:rFonts w:ascii="Arial" w:eastAsia="Times New Roman" w:hAnsi="Arial" w:cs="Arial"/>
          <w:b/>
          <w:bCs/>
          <w:i/>
          <w:iCs/>
          <w:sz w:val="20"/>
          <w:szCs w:val="20"/>
          <w:lang w:eastAsia="ru-RU"/>
        </w:rPr>
        <w:t xml:space="preserve"> </w:t>
      </w:r>
    </w:p>
    <w:p w14:paraId="671EE66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Ремонт, реконструкция, консервация и ликвидация скважин – руководитель супервайзерской службы ОГ.</w:t>
      </w:r>
    </w:p>
    <w:p w14:paraId="2779242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буровых подрядчиков – руководитель супервайзерской службы бурения ОГ.</w:t>
      </w:r>
    </w:p>
    <w:p w14:paraId="6D6DC5B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подрядных организаций не являющихся буровыми подрядчиками - руководитель супервайзерской службы ОГ.</w:t>
      </w:r>
    </w:p>
    <w:p w14:paraId="2747B303"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Геофизические исследования и работы в скважинах – руководитель геологической службы ОГ.</w:t>
      </w:r>
    </w:p>
    <w:p w14:paraId="04AB3B5B" w14:textId="77777777" w:rsidR="00A11C10" w:rsidRPr="00A11C10" w:rsidRDefault="00A11C10" w:rsidP="00A11C10">
      <w:pPr>
        <w:spacing w:after="0" w:line="240" w:lineRule="auto"/>
        <w:jc w:val="both"/>
        <w:rPr>
          <w:rFonts w:ascii="Times New Roman" w:eastAsia="Calibri" w:hAnsi="Times New Roman" w:cs="Times New Roman"/>
          <w:sz w:val="24"/>
        </w:rPr>
      </w:pPr>
    </w:p>
    <w:p w14:paraId="3810CD8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за состоянием разработки месторождения осуществляет геологическая служба ОГ, которая контролирует влияние окружения скважин ППД на ремонтируемые скважины, регулирование темпов отбора по пластам, компенсацию, корректность данных по пластовому давлению, определение необходимости в применении блокирующего состава, выбор вида жидкости глушения скважины, расчеты плотности жидкости глушения,</w:t>
      </w:r>
      <w:r w:rsidR="008F13A4" w:rsidRPr="008F13A4">
        <w:rPr>
          <w:rFonts w:ascii="Times New Roman" w:eastAsia="Calibri" w:hAnsi="Times New Roman" w:cs="Times New Roman"/>
          <w:sz w:val="24"/>
        </w:rPr>
        <w:t xml:space="preserve"> </w:t>
      </w:r>
      <w:r w:rsidR="008F13A4">
        <w:rPr>
          <w:rFonts w:ascii="Times New Roman" w:eastAsia="Calibri" w:hAnsi="Times New Roman" w:cs="Times New Roman"/>
          <w:sz w:val="24"/>
        </w:rPr>
        <w:t>расчет безопасного статического уровня в скважине,</w:t>
      </w:r>
      <w:r w:rsidRPr="00A11C10">
        <w:rPr>
          <w:rFonts w:ascii="Times New Roman" w:eastAsia="Calibri" w:hAnsi="Times New Roman" w:cs="Times New Roman"/>
          <w:sz w:val="24"/>
        </w:rPr>
        <w:t xml:space="preserve"> ПВР и др. вопросы геологического характера по направлению деятельности.</w:t>
      </w:r>
    </w:p>
    <w:p w14:paraId="77AA7C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27B0CBD" w14:textId="7CE2391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6.1.5.</w:t>
      </w:r>
      <w:r w:rsidRPr="00A11C10">
        <w:rPr>
          <w:rFonts w:ascii="Times New Roman" w:eastAsia="Calibri" w:hAnsi="Times New Roman" w:cs="Times New Roman"/>
          <w:sz w:val="24"/>
        </w:rPr>
        <w:tab/>
        <w:t>Для методического сопровождения и организации осуществления производственного контроля в части предупреждения ГНВП и ОФ штатным расписанием в службе ПБОТОС ОГ</w:t>
      </w:r>
      <w:r w:rsidR="001B05C9">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предусматривается специалист ОГ </w:t>
      </w:r>
      <w:r w:rsidR="001B05C9">
        <w:rPr>
          <w:rFonts w:ascii="Times New Roman" w:eastAsia="Calibri" w:hAnsi="Times New Roman" w:cs="Times New Roman"/>
          <w:sz w:val="24"/>
        </w:rPr>
        <w:t xml:space="preserve">(не менее одного работника) </w:t>
      </w:r>
      <w:r w:rsidRPr="00A11C10">
        <w:rPr>
          <w:rFonts w:ascii="Times New Roman" w:eastAsia="Calibri" w:hAnsi="Times New Roman" w:cs="Times New Roman"/>
          <w:sz w:val="24"/>
        </w:rPr>
        <w:t>по предупреждению и ликвидации ГНВП и ОФ.</w:t>
      </w:r>
      <w:r w:rsidR="001B05C9" w:rsidRPr="001B05C9">
        <w:t xml:space="preserve"> </w:t>
      </w:r>
      <w:r w:rsidR="001B05C9" w:rsidRPr="001B05C9">
        <w:rPr>
          <w:rFonts w:ascii="Times New Roman" w:eastAsia="Calibri" w:hAnsi="Times New Roman" w:cs="Times New Roman"/>
          <w:sz w:val="24"/>
        </w:rPr>
        <w:t>Численность работников (специалистов) по предупреждению и ликвидации ГНВП и ОФ службы ПБОТОС ОГ/филиала определяется типовой организационной структурой блока ПБОТОС из условий фонтаноопасности скважин.</w:t>
      </w:r>
    </w:p>
    <w:p w14:paraId="25A4A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59B707" w14:textId="248F5DA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6.1.6.</w:t>
      </w:r>
      <w:r w:rsidRPr="00A11C10">
        <w:rPr>
          <w:rFonts w:ascii="Times New Roman" w:eastAsia="Calibri" w:hAnsi="Times New Roman" w:cs="Times New Roman"/>
          <w:sz w:val="24"/>
        </w:rPr>
        <w:tab/>
        <w:t xml:space="preserve">Рабочее место </w:t>
      </w:r>
      <w:r w:rsidR="001B05C9">
        <w:rPr>
          <w:rFonts w:ascii="Times New Roman" w:eastAsia="Calibri" w:hAnsi="Times New Roman" w:cs="Times New Roman"/>
          <w:sz w:val="24"/>
        </w:rPr>
        <w:t>работника (</w:t>
      </w:r>
      <w:r w:rsidRPr="00A11C10">
        <w:rPr>
          <w:rFonts w:ascii="Times New Roman" w:eastAsia="Calibri" w:hAnsi="Times New Roman" w:cs="Times New Roman"/>
          <w:sz w:val="24"/>
        </w:rPr>
        <w:t>специалиста</w:t>
      </w:r>
      <w:r w:rsidR="001B05C9">
        <w:rPr>
          <w:rFonts w:ascii="Times New Roman" w:eastAsia="Calibri" w:hAnsi="Times New Roman" w:cs="Times New Roman"/>
          <w:sz w:val="24"/>
        </w:rPr>
        <w:t>)</w:t>
      </w:r>
      <w:r w:rsidRPr="00A11C10">
        <w:rPr>
          <w:rFonts w:ascii="Times New Roman" w:eastAsia="Calibri" w:hAnsi="Times New Roman" w:cs="Times New Roman"/>
          <w:sz w:val="24"/>
        </w:rPr>
        <w:t xml:space="preserve"> по предупреждению и ликвидации ГНВП и ОФ ОГ </w:t>
      </w:r>
      <w:r w:rsidR="00095B90">
        <w:rPr>
          <w:rFonts w:ascii="Times New Roman" w:eastAsia="Calibri" w:hAnsi="Times New Roman" w:cs="Times New Roman"/>
          <w:sz w:val="24"/>
        </w:rPr>
        <w:t>/филиала</w:t>
      </w:r>
      <w:r w:rsidR="00652994">
        <w:rPr>
          <w:rFonts w:ascii="Times New Roman" w:eastAsia="Calibri" w:hAnsi="Times New Roman" w:cs="Times New Roman"/>
          <w:sz w:val="24"/>
        </w:rPr>
        <w:t xml:space="preserve"> должно находиться в ОГ/филиале</w:t>
      </w:r>
      <w:r w:rsidRPr="00A11C10">
        <w:rPr>
          <w:rFonts w:ascii="Times New Roman" w:eastAsia="Calibri" w:hAnsi="Times New Roman" w:cs="Times New Roman"/>
          <w:sz w:val="24"/>
        </w:rPr>
        <w:t xml:space="preserve">, в котором он осуществляет производственный контроль. </w:t>
      </w:r>
    </w:p>
    <w:p w14:paraId="61D38EAF" w14:textId="77777777" w:rsidR="00A11C10" w:rsidRPr="005E062D"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C15B81A" w14:textId="29FB9DA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7</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Основными направлениями деятельности специалиста по предупреждению и ликвидации ГНВП и ОФ службы ПБОТОС ОГ</w:t>
      </w:r>
      <w:r w:rsidR="00B61F1B">
        <w:rPr>
          <w:rFonts w:ascii="Times New Roman" w:eastAsia="Calibri" w:hAnsi="Times New Roman" w:cs="Times New Roman"/>
          <w:sz w:val="24"/>
        </w:rPr>
        <w:t xml:space="preserve">/филиала </w:t>
      </w:r>
      <w:r w:rsidRPr="00A11C10">
        <w:rPr>
          <w:rFonts w:ascii="Times New Roman" w:eastAsia="Calibri" w:hAnsi="Times New Roman" w:cs="Times New Roman"/>
          <w:sz w:val="24"/>
        </w:rPr>
        <w:t xml:space="preserve">являются: </w:t>
      </w:r>
    </w:p>
    <w:p w14:paraId="38447FD5" w14:textId="3415FC59" w:rsid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осуществление производственного контроля на </w:t>
      </w:r>
      <w:r w:rsidR="00652994">
        <w:rPr>
          <w:rFonts w:ascii="Times New Roman" w:eastAsia="Times New Roman" w:hAnsi="Times New Roman" w:cs="Times New Roman"/>
          <w:sz w:val="24"/>
          <w:szCs w:val="24"/>
          <w:lang w:eastAsia="ru-RU"/>
        </w:rPr>
        <w:t>ОПО</w:t>
      </w:r>
      <w:r w:rsidRPr="00A11C10">
        <w:rPr>
          <w:rFonts w:ascii="Times New Roman" w:eastAsia="Times New Roman" w:hAnsi="Times New Roman" w:cs="Times New Roman"/>
          <w:sz w:val="24"/>
          <w:szCs w:val="24"/>
          <w:lang w:eastAsia="ru-RU"/>
        </w:rPr>
        <w:t xml:space="preserve"> </w:t>
      </w:r>
      <w:r w:rsidR="001B05C9" w:rsidRPr="00965C1B">
        <w:rPr>
          <w:sz w:val="20"/>
          <w:szCs w:val="20"/>
        </w:rPr>
        <w:t>–</w:t>
      </w:r>
      <w:r w:rsidR="001B05C9">
        <w:rPr>
          <w:sz w:val="20"/>
          <w:szCs w:val="20"/>
        </w:rPr>
        <w:t xml:space="preserve"> </w:t>
      </w:r>
      <w:r w:rsidRPr="00A11C10">
        <w:rPr>
          <w:rFonts w:ascii="Times New Roman" w:eastAsia="Times New Roman" w:hAnsi="Times New Roman" w:cs="Times New Roman"/>
          <w:sz w:val="24"/>
          <w:szCs w:val="24"/>
          <w:lang w:eastAsia="ru-RU"/>
        </w:rPr>
        <w:t xml:space="preserve">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w:t>
      </w:r>
      <w:r w:rsidR="00652994">
        <w:rPr>
          <w:rFonts w:ascii="Times New Roman" w:eastAsia="Times New Roman" w:hAnsi="Times New Roman" w:cs="Times New Roman"/>
          <w:sz w:val="24"/>
          <w:szCs w:val="24"/>
          <w:lang w:eastAsia="ru-RU"/>
        </w:rPr>
        <w:t>комиссии</w:t>
      </w:r>
      <w:r w:rsidR="00652994"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sz w:val="24"/>
          <w:szCs w:val="24"/>
          <w:lang w:eastAsia="ru-RU"/>
        </w:rPr>
        <w:t>ОГ);</w:t>
      </w:r>
    </w:p>
    <w:p w14:paraId="36E8E5AC" w14:textId="4A7EAA6A" w:rsidR="005168EC" w:rsidRPr="005168EC" w:rsidRDefault="005168EC"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941358">
        <w:rPr>
          <w:rFonts w:ascii="Times New Roman" w:hAnsi="Times New Roman" w:cs="Times New Roman"/>
          <w:bCs/>
          <w:sz w:val="24"/>
          <w:szCs w:val="24"/>
        </w:rPr>
        <w:t>осуществление контроля на уровне «самооценка» ОГ/</w:t>
      </w:r>
      <w:r w:rsidR="00E32ED3">
        <w:rPr>
          <w:rFonts w:ascii="Times New Roman" w:hAnsi="Times New Roman" w:cs="Times New Roman"/>
          <w:bCs/>
          <w:sz w:val="24"/>
          <w:szCs w:val="24"/>
        </w:rPr>
        <w:t>ф</w:t>
      </w:r>
      <w:r w:rsidRPr="00941358">
        <w:rPr>
          <w:rFonts w:ascii="Times New Roman" w:hAnsi="Times New Roman" w:cs="Times New Roman"/>
          <w:bCs/>
          <w:sz w:val="24"/>
          <w:szCs w:val="24"/>
        </w:rPr>
        <w:t>илиала в области фонтанной безопасности на ОПО – 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комиссии ОГ);</w:t>
      </w:r>
    </w:p>
    <w:p w14:paraId="1FBFC26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ведением профилактической работы в области предупреждения ГНВП и ОФ и взаимодействие с ПФС;</w:t>
      </w:r>
    </w:p>
    <w:p w14:paraId="1A92289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исполнением бизнес-плана ОГ по затратам на мероприятия по показателям «Оказание услуг по профилактике ГНВП» и «Приобретение оборудования и материалов по противофонтанной безопасности».</w:t>
      </w:r>
    </w:p>
    <w:p w14:paraId="742ADDC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консультирование структурных подразделений ОГ по вопросам приобретения материально-технических средств и оборудования для выполнения мероприятий по предупреждению ГНВП и ОФ;</w:t>
      </w:r>
    </w:p>
    <w:p w14:paraId="2B8BD1D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над внедрением в ОГ достижений науки и техники в области предупреждения ГНВП и ОФ;</w:t>
      </w:r>
    </w:p>
    <w:p w14:paraId="2DFF2E1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организация (в случае необходимости) участия работников ОГ в совещаниях и семинарах по предупреждению ГНВП и ОФ;</w:t>
      </w:r>
    </w:p>
    <w:p w14:paraId="3198905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мониторинг ГНВП и ОФ в регионе деятельности ОГ;</w:t>
      </w:r>
    </w:p>
    <w:p w14:paraId="44E5F48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изучение, анализ, обобщение и распространение передового опыта ОГ и подрядных организаций в реализации программ и мероприятий по фонтанной безопасности;</w:t>
      </w:r>
    </w:p>
    <w:p w14:paraId="44E1DAB8"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формирование и актуализация базы данных о происшествиях: ГНВП и ОФ;</w:t>
      </w:r>
    </w:p>
    <w:p w14:paraId="2790A73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проведение оценки рабочих проектов производства буровых работ и планов работ по ТКРС и реконструкции скважин на соответствие требованиям фонтанной безопасности;</w:t>
      </w:r>
    </w:p>
    <w:p w14:paraId="736C228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консолидация, хранение и рассылка Планов мероприятий и Уроков, извлеченных из происшествий и управленческой информации о трендах и статистике происшествий – ГНВП и ОФ;</w:t>
      </w:r>
    </w:p>
    <w:p w14:paraId="16747ED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расследование происшествий – ГНВП и ОФ;</w:t>
      </w:r>
    </w:p>
    <w:p w14:paraId="0E31C43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оценка результативности предпринятых корректирующих и предупреждающих действий по предупреждению ГНВП и ОФ;</w:t>
      </w:r>
      <w:r w:rsidRPr="00A11C10" w:rsidDel="00274919">
        <w:rPr>
          <w:rFonts w:ascii="Times New Roman" w:eastAsia="Times New Roman" w:hAnsi="Times New Roman" w:cs="Times New Roman"/>
          <w:sz w:val="24"/>
          <w:szCs w:val="24"/>
          <w:lang w:eastAsia="ru-RU"/>
        </w:rPr>
        <w:t xml:space="preserve"> </w:t>
      </w:r>
    </w:p>
    <w:p w14:paraId="26410C8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ведение журнала учета инцидентов – ГНВП и ОФ;</w:t>
      </w:r>
    </w:p>
    <w:p w14:paraId="2889963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организацией и своевременностью проведения инструктажей, учебных тревог «Выброс», учений, учебных занятий персонала в области предупреждения ГНВП и ОФ.</w:t>
      </w:r>
    </w:p>
    <w:p w14:paraId="4155992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E10B5E" w14:textId="785C744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75" w:name="Par177"/>
      <w:bookmarkEnd w:id="75"/>
      <w:r w:rsidRPr="00A11C10">
        <w:rPr>
          <w:rFonts w:ascii="Times New Roman" w:eastAsia="Calibri" w:hAnsi="Times New Roman" w:cs="Times New Roman"/>
          <w:sz w:val="24"/>
        </w:rPr>
        <w:t>6.1.</w:t>
      </w:r>
      <w:r w:rsidR="00C37EFC">
        <w:rPr>
          <w:rFonts w:ascii="Times New Roman" w:eastAsia="Calibri" w:hAnsi="Times New Roman" w:cs="Times New Roman"/>
          <w:sz w:val="24"/>
        </w:rPr>
        <w:t>8</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Обязанности и права специалиста по предупреждению и ликвидации ГНВП и ОФ службы ПБОТОС ОГ определяются ЛНД ОГ</w:t>
      </w:r>
      <w:r w:rsidR="003D1EDE">
        <w:rPr>
          <w:rFonts w:ascii="Times New Roman" w:eastAsia="Calibri" w:hAnsi="Times New Roman" w:cs="Times New Roman"/>
          <w:sz w:val="24"/>
        </w:rPr>
        <w:t>/филиала</w:t>
      </w:r>
      <w:r w:rsidRPr="00A11C10">
        <w:rPr>
          <w:rFonts w:ascii="Times New Roman" w:eastAsia="Calibri" w:hAnsi="Times New Roman" w:cs="Times New Roman"/>
          <w:sz w:val="24"/>
        </w:rPr>
        <w:t>, регулирующими порядок проведения производственного контроля за состоянием ПБОТОС, Положением о службе ПБОТОС ОГ, должностной инструкцией.</w:t>
      </w:r>
    </w:p>
    <w:p w14:paraId="537DD05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AE867B" w14:textId="0DE6BF56"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9</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Специалист по предупреждению и ликвидации ГНВП и ОФ службы ПБОТОС ОГ</w:t>
      </w:r>
      <w:r w:rsidR="008E027F">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обеспечивает контроль за:</w:t>
      </w:r>
    </w:p>
    <w:p w14:paraId="6E69CD3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соблюдением требований ЛНД Компании и ЛНД ОГ при проектировании, бурении, освоении после бурения, эксплуатации, реконструкции, ремонте, техническом перевооружении, консервации и ликвидации скважин в части предупреждения и ликвидации ГНВП и ОФ;</w:t>
      </w:r>
    </w:p>
    <w:p w14:paraId="6BF36B9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условий лицензии на вид деятельности в области промышленной безопасности в части предупреждения и ликвидации ГНВП и ОФ;</w:t>
      </w:r>
    </w:p>
    <w:p w14:paraId="7474206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обеспечением сохранности действующих скважин при проведении буровых, строительных и ремонтных работ скважин;</w:t>
      </w:r>
    </w:p>
    <w:p w14:paraId="260BFC7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профилактикой и устранением причин возникновения ГНВП и ОФ и связанных с ними несчастных случаев, пожаров, разливов нефтесодержащей жидкости, газового конденсата и подтоварной технической воды;</w:t>
      </w:r>
    </w:p>
    <w:p w14:paraId="34E0399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своевременным проведением соответствующими структурными подразделениями ОГ необходимых испытаний и технических освидетельствований технических устройств, применяемых на скважинах в составе противовыбросового оборудования, ремонтом и поверкой контрольных средств измерений, применяемых для контроля параметров бурения, эксплуатации и ремонта скважин;</w:t>
      </w:r>
    </w:p>
    <w:p w14:paraId="190F2F9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наличием сертификатов соответствия (деклараций соответствия) на применяемые технические устройства в составе противовыбросового оборудования и контрольные средства измерений, применяемые для контроля параметров бурения, эксплуатации и ремонта скважин, наличия и ведения паспортов, оперативной, эксплуатационной документации;</w:t>
      </w:r>
    </w:p>
    <w:p w14:paraId="76A0F7AF" w14:textId="6847086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укомплектованностью и техническим состоянием</w:t>
      </w:r>
      <w:r w:rsidR="00A670EA">
        <w:rPr>
          <w:rFonts w:ascii="Times New Roman" w:eastAsia="Times New Roman" w:hAnsi="Times New Roman" w:cs="Times New Roman"/>
          <w:sz w:val="24"/>
          <w:szCs w:val="24"/>
          <w:lang w:eastAsia="ru-RU"/>
        </w:rPr>
        <w:t>, включая соблюдение условий и сроков хранения и освидетельствования</w:t>
      </w:r>
      <w:r w:rsidRPr="00A11C10">
        <w:rPr>
          <w:rFonts w:ascii="Times New Roman" w:eastAsia="Times New Roman" w:hAnsi="Times New Roman" w:cs="Times New Roman"/>
          <w:sz w:val="24"/>
          <w:szCs w:val="24"/>
          <w:lang w:eastAsia="ru-RU"/>
        </w:rPr>
        <w:t xml:space="preserve"> аварийного запаса специального оборудования, инструмента, СИЗ, </w:t>
      </w:r>
      <w:r w:rsidR="00A670EA">
        <w:rPr>
          <w:rFonts w:ascii="Times New Roman" w:eastAsia="Times New Roman" w:hAnsi="Times New Roman" w:cs="Times New Roman"/>
          <w:sz w:val="24"/>
          <w:szCs w:val="24"/>
          <w:lang w:eastAsia="ru-RU"/>
        </w:rPr>
        <w:t xml:space="preserve">а также материалов, включая химические реагенты для приготовления раствора глушения в </w:t>
      </w:r>
      <w:r w:rsidRPr="00A11C10">
        <w:rPr>
          <w:rFonts w:ascii="Times New Roman" w:eastAsia="Times New Roman" w:hAnsi="Times New Roman" w:cs="Times New Roman"/>
          <w:sz w:val="24"/>
          <w:szCs w:val="24"/>
          <w:lang w:eastAsia="ru-RU"/>
        </w:rPr>
        <w:t>необходим</w:t>
      </w:r>
      <w:r w:rsidR="00A670EA">
        <w:rPr>
          <w:rFonts w:ascii="Times New Roman" w:eastAsia="Times New Roman" w:hAnsi="Times New Roman" w:cs="Times New Roman"/>
          <w:sz w:val="24"/>
          <w:szCs w:val="24"/>
          <w:lang w:eastAsia="ru-RU"/>
        </w:rPr>
        <w:t>ом</w:t>
      </w:r>
      <w:r w:rsidRPr="00A11C10">
        <w:rPr>
          <w:rFonts w:ascii="Times New Roman" w:eastAsia="Times New Roman" w:hAnsi="Times New Roman" w:cs="Times New Roman"/>
          <w:sz w:val="24"/>
          <w:szCs w:val="24"/>
          <w:lang w:eastAsia="ru-RU"/>
        </w:rPr>
        <w:t xml:space="preserve"> </w:t>
      </w:r>
      <w:r w:rsidR="004D12A6">
        <w:rPr>
          <w:rFonts w:ascii="Times New Roman" w:eastAsia="Times New Roman" w:hAnsi="Times New Roman" w:cs="Times New Roman"/>
          <w:sz w:val="24"/>
          <w:szCs w:val="24"/>
          <w:lang w:eastAsia="ru-RU"/>
        </w:rPr>
        <w:t xml:space="preserve">количестве </w:t>
      </w:r>
      <w:r w:rsidRPr="00A11C10">
        <w:rPr>
          <w:rFonts w:ascii="Times New Roman" w:eastAsia="Times New Roman" w:hAnsi="Times New Roman" w:cs="Times New Roman"/>
          <w:sz w:val="24"/>
          <w:szCs w:val="24"/>
          <w:lang w:eastAsia="ru-RU"/>
        </w:rPr>
        <w:t>для ликвидации ГНВП и ОФ;</w:t>
      </w:r>
    </w:p>
    <w:p w14:paraId="184AFA4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соответствием ПЛА требованиям Федеральных норм и правил в области промышленной безопасности «Правила безопасности в нефтяной и газовой промышленности» и нормативным документам по предупреждению и ликвидации ГНВП и ОФ;</w:t>
      </w:r>
    </w:p>
    <w:p w14:paraId="0F6F1E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организацией и проведением инструктажей и учебных тревог с персоналом, согласно утвержденных программ и планов;</w:t>
      </w:r>
    </w:p>
    <w:p w14:paraId="34F2DA2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правильностью организации и проведения контроля воздушной среды на устье скважины и в производственных помещениях при бурении и ремонте скважин; </w:t>
      </w:r>
    </w:p>
    <w:p w14:paraId="63A75A49"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готовностью эксплуатируемого (применяемого) противовыбросового оборудования и аварийного запаса специального оборудования, инструмента, СИЗ, контрольно-измерительных приборов и автоматики, необходимых для предупреждения и ликвидации ГНВП и ОФ к безопасной и бесперебойной эксплуатации в осенне-зимний период;</w:t>
      </w:r>
    </w:p>
    <w:p w14:paraId="263FA01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Ростехнадзора и его территориальных органов;</w:t>
      </w:r>
    </w:p>
    <w:p w14:paraId="71EDC967" w14:textId="77777777" w:rsidR="00A11C10" w:rsidRPr="00077C16"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ПФС/ПФВЧ</w:t>
      </w:r>
      <w:r w:rsidR="00077C16">
        <w:rPr>
          <w:rFonts w:ascii="Times New Roman" w:eastAsia="Times New Roman" w:hAnsi="Times New Roman" w:cs="Times New Roman"/>
          <w:sz w:val="24"/>
          <w:szCs w:val="24"/>
          <w:lang w:eastAsia="ru-RU"/>
        </w:rPr>
        <w:t xml:space="preserve">, </w:t>
      </w:r>
      <w:r w:rsidR="00077C16" w:rsidRPr="00077C16">
        <w:rPr>
          <w:rFonts w:ascii="Times New Roman" w:hAnsi="Times New Roman" w:cs="Times New Roman"/>
          <w:sz w:val="24"/>
          <w:szCs w:val="24"/>
        </w:rPr>
        <w:t>устранением нарушений требований фонтанной безопасности</w:t>
      </w:r>
      <w:r w:rsidRPr="00077C16">
        <w:rPr>
          <w:rFonts w:ascii="Times New Roman" w:eastAsia="Times New Roman" w:hAnsi="Times New Roman" w:cs="Times New Roman"/>
          <w:sz w:val="24"/>
          <w:szCs w:val="24"/>
          <w:lang w:eastAsia="ru-RU"/>
        </w:rPr>
        <w:t>;</w:t>
      </w:r>
    </w:p>
    <w:p w14:paraId="4A546AF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качеством профилактической работы, проводимой ПФС/ПФВЧ;</w:t>
      </w:r>
      <w:r w:rsidRPr="00A11C10" w:rsidDel="00274919">
        <w:rPr>
          <w:rFonts w:ascii="Times New Roman" w:eastAsia="Times New Roman" w:hAnsi="Times New Roman" w:cs="Times New Roman"/>
          <w:sz w:val="24"/>
          <w:szCs w:val="24"/>
          <w:lang w:eastAsia="ru-RU"/>
        </w:rPr>
        <w:t xml:space="preserve"> </w:t>
      </w:r>
    </w:p>
    <w:p w14:paraId="2397FA4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исполнением мероприятий по итогам расследования ГНВП и ОФ.</w:t>
      </w:r>
    </w:p>
    <w:p w14:paraId="1868E49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152455" w14:textId="4632431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0</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Работа специалиста по предупреждению и ликвидации ГНВП и ОФ осуществляется на основании годового плана, утвержденного руководителем службы ПБОТОС ОГ не позднее 1 декабря года, предшествующего планируемому. Утвержденный план направляется в Департамент промышленной безопасности</w:t>
      </w:r>
      <w:r w:rsidR="00B95824">
        <w:rPr>
          <w:rFonts w:ascii="Times New Roman" w:eastAsia="Calibri" w:hAnsi="Times New Roman" w:cs="Times New Roman"/>
          <w:sz w:val="24"/>
        </w:rPr>
        <w:t xml:space="preserve">, </w:t>
      </w:r>
      <w:r w:rsidRPr="00A11C10">
        <w:rPr>
          <w:rFonts w:ascii="Times New Roman" w:eastAsia="Calibri" w:hAnsi="Times New Roman" w:cs="Times New Roman"/>
          <w:sz w:val="24"/>
        </w:rPr>
        <w:t>охраны труда</w:t>
      </w:r>
      <w:r w:rsidR="00B95824">
        <w:rPr>
          <w:rFonts w:ascii="Times New Roman" w:eastAsia="Calibri" w:hAnsi="Times New Roman" w:cs="Times New Roman"/>
          <w:sz w:val="24"/>
        </w:rPr>
        <w:t xml:space="preserve"> и окружающей среды в разведке и добыче</w:t>
      </w:r>
      <w:r w:rsidR="00864E5F">
        <w:rPr>
          <w:rFonts w:ascii="Times New Roman" w:eastAsia="Calibri" w:hAnsi="Times New Roman" w:cs="Times New Roman"/>
          <w:sz w:val="24"/>
        </w:rPr>
        <w:t xml:space="preserve">, </w:t>
      </w:r>
      <w:r w:rsidR="00864E5F" w:rsidRPr="00864E5F">
        <w:rPr>
          <w:rFonts w:ascii="Times New Roman" w:eastAsia="Calibri" w:hAnsi="Times New Roman" w:cs="Times New Roman"/>
          <w:sz w:val="24"/>
        </w:rPr>
        <w:t>нефтегазовом и корпоративном сервисе</w:t>
      </w:r>
      <w:r w:rsidRPr="00A11C10">
        <w:rPr>
          <w:rFonts w:ascii="Times New Roman" w:eastAsia="Calibri" w:hAnsi="Times New Roman" w:cs="Times New Roman"/>
          <w:sz w:val="24"/>
        </w:rPr>
        <w:t xml:space="preserve">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w:t>
      </w:r>
    </w:p>
    <w:p w14:paraId="451F97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FCA802" w14:textId="67CF7E0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1</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Месячный план работы специалиста по предупреждению и ликвидации ГНВП и ОФ службы ПБОТОС ОГ/филиала составляется до начала планируемого месяца и утверждается руководителем службы ПБОТОС ОГ / филиала.</w:t>
      </w:r>
    </w:p>
    <w:p w14:paraId="62C64D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9E2CAD" w14:textId="25790185" w:rsidR="00A11C10" w:rsidRPr="00971E2B"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2</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Проверки производства работ проводятся специалистами по предупреждению и ликвидации ГНВП и ОФ в соответствии с месячными планами, с выездами на место и составлением акта проверки с учетом проведения проверок не менее двух в месяц.</w:t>
      </w:r>
      <w:r w:rsidR="00971E2B" w:rsidRPr="00971E2B">
        <w:rPr>
          <w:sz w:val="20"/>
          <w:szCs w:val="20"/>
        </w:rPr>
        <w:t xml:space="preserve"> </w:t>
      </w:r>
      <w:r w:rsidR="00971E2B" w:rsidRPr="00971E2B">
        <w:rPr>
          <w:rFonts w:ascii="Times New Roman" w:hAnsi="Times New Roman" w:cs="Times New Roman"/>
          <w:sz w:val="24"/>
          <w:szCs w:val="24"/>
        </w:rPr>
        <w:t xml:space="preserve">Результаты производственного контроля в части предупреждения ГНВП и ОФ должны быть рассмотрены в том числе на совещаниях ПБОТОС </w:t>
      </w:r>
      <w:r w:rsidR="00BB0EB3">
        <w:rPr>
          <w:rFonts w:ascii="Times New Roman" w:hAnsi="Times New Roman" w:cs="Times New Roman"/>
          <w:sz w:val="24"/>
          <w:szCs w:val="24"/>
        </w:rPr>
        <w:t xml:space="preserve">ОГ/филиала </w:t>
      </w:r>
      <w:r w:rsidR="00971E2B" w:rsidRPr="00971E2B">
        <w:rPr>
          <w:rFonts w:ascii="Times New Roman" w:hAnsi="Times New Roman" w:cs="Times New Roman"/>
          <w:sz w:val="24"/>
          <w:szCs w:val="24"/>
        </w:rPr>
        <w:t xml:space="preserve">под председательством руководителя ОГ, разработаны и осуществлены необходимые мероприятия по предупреждению ГНВП и ОФ и обеспечению фонтанной безопасности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w:t>
      </w:r>
      <w:r w:rsidR="00971E2B" w:rsidRPr="00971E2B">
        <w:rPr>
          <w:rFonts w:ascii="Times New Roman" w:eastAsia="Calibri" w:hAnsi="Times New Roman" w:cs="Times New Roman"/>
          <w:sz w:val="24"/>
          <w:szCs w:val="24"/>
        </w:rPr>
        <w:t>нефтяных, газовых, нагнетательных, поглощающих, контрольных, пьезометрических, разведочных, поисковых, наблюдательных, опорных, водозаборных, структурных.</w:t>
      </w:r>
    </w:p>
    <w:p w14:paraId="0B24D2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EA67095" w14:textId="2E3C10B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3</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Продолжительность устранения нарушений, устанавливаемая в акте проверки, не должна превышать времени, необходимого для устранения нарушений.</w:t>
      </w:r>
    </w:p>
    <w:p w14:paraId="7239CC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E5C036B" w14:textId="35F7AE0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4</w:t>
      </w:r>
      <w:r w:rsidRPr="00A11C10">
        <w:rPr>
          <w:rFonts w:ascii="Times New Roman" w:eastAsia="Calibri" w:hAnsi="Times New Roman" w:cs="Times New Roman"/>
          <w:sz w:val="24"/>
        </w:rPr>
        <w:t>.</w:t>
      </w:r>
      <w:r w:rsidRPr="00A11C10">
        <w:rPr>
          <w:rFonts w:ascii="Times New Roman" w:eastAsia="Calibri" w:hAnsi="Times New Roman" w:cs="Times New Roman"/>
          <w:sz w:val="24"/>
        </w:rPr>
        <w:tab/>
        <w:t xml:space="preserve">Если техническое состояние оборудования или условия эксплуатации создают угрозу возникновения аварии, инцидента или несчастного случая, то оборудование или работы подлежат немедленной приостановке. Возобновление работ разрешается только после устранения нарушений требований по предупреждению ГНВП и ОФ. О таких случаях специалисты по предупреждению и ликвидации ГНВП и ОФ должны немедленно уведомить </w:t>
      </w:r>
      <w:r w:rsidR="00B95824">
        <w:rPr>
          <w:rFonts w:ascii="Times New Roman" w:eastAsia="Calibri" w:hAnsi="Times New Roman" w:cs="Times New Roman"/>
          <w:sz w:val="24"/>
        </w:rPr>
        <w:t>технического руководителя</w:t>
      </w:r>
      <w:r w:rsidRPr="00A11C10">
        <w:rPr>
          <w:rFonts w:ascii="Times New Roman" w:eastAsia="Calibri" w:hAnsi="Times New Roman" w:cs="Times New Roman"/>
          <w:sz w:val="24"/>
        </w:rPr>
        <w:t xml:space="preserve"> </w:t>
      </w:r>
      <w:r w:rsidR="001B05C9" w:rsidRPr="00A11C10">
        <w:rPr>
          <w:rFonts w:ascii="Times New Roman" w:eastAsia="Calibri" w:hAnsi="Times New Roman" w:cs="Times New Roman"/>
          <w:sz w:val="24"/>
        </w:rPr>
        <w:t>ОГ</w:t>
      </w:r>
      <w:r w:rsidR="001B05C9">
        <w:rPr>
          <w:rFonts w:ascii="Times New Roman" w:eastAsia="Calibri" w:hAnsi="Times New Roman" w:cs="Times New Roman"/>
          <w:sz w:val="24"/>
        </w:rPr>
        <w:t xml:space="preserve"> </w:t>
      </w:r>
      <w:r w:rsidR="00B95824">
        <w:rPr>
          <w:rFonts w:ascii="Times New Roman" w:eastAsia="Calibri" w:hAnsi="Times New Roman" w:cs="Times New Roman"/>
          <w:sz w:val="24"/>
        </w:rPr>
        <w:t xml:space="preserve">по направлению деятельности </w:t>
      </w:r>
      <w:r w:rsidRPr="00A11C10">
        <w:rPr>
          <w:rFonts w:ascii="Times New Roman" w:eastAsia="Calibri" w:hAnsi="Times New Roman" w:cs="Times New Roman"/>
          <w:sz w:val="24"/>
        </w:rPr>
        <w:t>и руководителя службы ПБОТОС ОГ, направить им копию акта-предписания о приостановке эксплуатации оборудования или технических устройств ОПО.</w:t>
      </w:r>
    </w:p>
    <w:p w14:paraId="1AFBE4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C7CF142" w14:textId="79DC10B1"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6.1.1</w:t>
      </w:r>
      <w:r w:rsidR="00C37EFC">
        <w:rPr>
          <w:rFonts w:ascii="Times New Roman" w:eastAsia="Times New Roman" w:hAnsi="Times New Roman" w:cs="Times New Roman"/>
          <w:sz w:val="24"/>
          <w:szCs w:val="24"/>
          <w:lang w:eastAsia="x-none"/>
        </w:rPr>
        <w:t>5</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sz w:val="24"/>
          <w:szCs w:val="24"/>
          <w:lang w:val="x-none" w:eastAsia="x-none"/>
        </w:rPr>
        <w:tab/>
        <w:t>Руководители структурных подразделений, работники ОГ и подрядных организаций должны проводить осмотры оборудования, механизмов, технических устройств на скважинах в сроки согласно требований нормативных документов в области ПБОТОС , инструкций по технической эксплуатации, паспортов оборудования. Результаты проведения осмотра должны отражаться в актах, записью в журналах осмотра, в технических паспортах и других формулярах в установленные сроки. При выявлении нарушений требований промышленной безопасности по результатам осмотра руководители структурных подразделений принимают незамедлительные меры по их устранению.</w:t>
      </w:r>
    </w:p>
    <w:p w14:paraId="704055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20F2F9" w14:textId="0A794174" w:rsidR="00A11C10" w:rsidRPr="00A11C10" w:rsidRDefault="00A11C10" w:rsidP="00A11C10">
      <w:pPr>
        <w:tabs>
          <w:tab w:val="left" w:pos="851"/>
        </w:tabs>
        <w:spacing w:after="0" w:line="240" w:lineRule="auto"/>
        <w:rPr>
          <w:rFonts w:ascii="Times New Roman" w:eastAsia="Calibri" w:hAnsi="Times New Roman" w:cs="Times New Roman"/>
          <w:sz w:val="24"/>
        </w:rPr>
      </w:pPr>
      <w:bookmarkStart w:id="76" w:name="_Toc387316014"/>
      <w:r w:rsidRPr="00A11C10">
        <w:rPr>
          <w:rFonts w:ascii="Times New Roman" w:eastAsia="Calibri" w:hAnsi="Times New Roman" w:cs="Times New Roman"/>
          <w:sz w:val="24"/>
        </w:rPr>
        <w:t>6.1.1</w:t>
      </w:r>
      <w:r w:rsidR="00C37EFC">
        <w:rPr>
          <w:rFonts w:ascii="Times New Roman" w:eastAsia="Calibri" w:hAnsi="Times New Roman" w:cs="Times New Roman"/>
          <w:sz w:val="24"/>
        </w:rPr>
        <w:t>6</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Фонтаноопасные работы при эксплуатации скважин и факторы фонтаноопасности</w:t>
      </w:r>
      <w:bookmarkEnd w:id="76"/>
      <w:r w:rsidRPr="00A11C10">
        <w:rPr>
          <w:rFonts w:ascii="Times New Roman" w:eastAsia="Calibri" w:hAnsi="Times New Roman" w:cs="Times New Roman"/>
          <w:sz w:val="24"/>
        </w:rPr>
        <w:t xml:space="preserve">. </w:t>
      </w:r>
    </w:p>
    <w:p w14:paraId="5E16286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317D6B3"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1</w:t>
      </w:r>
      <w:r w:rsidRPr="00A11C10">
        <w:rPr>
          <w:rFonts w:ascii="Arial" w:eastAsia="Times New Roman" w:hAnsi="Arial" w:cs="Times New Roman"/>
          <w:b/>
          <w:sz w:val="20"/>
          <w:szCs w:val="24"/>
          <w:lang w:val="x-none" w:eastAsia="ru-RU"/>
        </w:rPr>
        <w:fldChar w:fldCharType="end"/>
      </w:r>
    </w:p>
    <w:p w14:paraId="1494531E"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эксплуатации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26"/>
        <w:gridCol w:w="4080"/>
        <w:gridCol w:w="4748"/>
      </w:tblGrid>
      <w:tr w:rsidR="00A11C10" w:rsidRPr="00A11C10" w14:paraId="43811330" w14:textId="77777777" w:rsidTr="008D73EC">
        <w:trPr>
          <w:trHeight w:val="496"/>
          <w:tblHeader/>
          <w:jc w:val="center"/>
        </w:trPr>
        <w:tc>
          <w:tcPr>
            <w:tcW w:w="521" w:type="pct"/>
            <w:tcBorders>
              <w:top w:val="single" w:sz="12" w:space="0" w:color="auto"/>
              <w:bottom w:val="single" w:sz="12" w:space="0" w:color="auto"/>
            </w:tcBorders>
            <w:shd w:val="clear" w:color="auto" w:fill="FAD200"/>
            <w:vAlign w:val="center"/>
          </w:tcPr>
          <w:p w14:paraId="19456152"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p w14:paraId="15B33BD7"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70" w:type="pct"/>
            <w:tcBorders>
              <w:top w:val="single" w:sz="12" w:space="0" w:color="auto"/>
              <w:bottom w:val="single" w:sz="12" w:space="0" w:color="auto"/>
            </w:tcBorders>
            <w:shd w:val="clear" w:color="auto" w:fill="FAD200"/>
            <w:vAlign w:val="center"/>
          </w:tcPr>
          <w:p w14:paraId="180B71A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409" w:type="pct"/>
            <w:tcBorders>
              <w:top w:val="single" w:sz="12" w:space="0" w:color="auto"/>
              <w:bottom w:val="single" w:sz="12" w:space="0" w:color="auto"/>
            </w:tcBorders>
            <w:shd w:val="clear" w:color="auto" w:fill="FAD200"/>
            <w:vAlign w:val="center"/>
          </w:tcPr>
          <w:p w14:paraId="0A142FF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ФАКТОРЫ ФОНТАНООПАСНОСТИ </w:t>
            </w:r>
          </w:p>
        </w:tc>
      </w:tr>
      <w:tr w:rsidR="00A11C10" w:rsidRPr="00A11C10" w14:paraId="1EE8205F" w14:textId="77777777" w:rsidTr="008D73EC">
        <w:trPr>
          <w:trHeight w:val="288"/>
          <w:tblHeader/>
          <w:jc w:val="center"/>
        </w:trPr>
        <w:tc>
          <w:tcPr>
            <w:tcW w:w="521" w:type="pct"/>
            <w:tcBorders>
              <w:top w:val="single" w:sz="12" w:space="0" w:color="auto"/>
              <w:bottom w:val="single" w:sz="12" w:space="0" w:color="auto"/>
            </w:tcBorders>
            <w:shd w:val="clear" w:color="auto" w:fill="FAD200"/>
            <w:vAlign w:val="center"/>
          </w:tcPr>
          <w:p w14:paraId="49C9E6F6"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70" w:type="pct"/>
            <w:tcBorders>
              <w:top w:val="single" w:sz="12" w:space="0" w:color="auto"/>
              <w:bottom w:val="single" w:sz="12" w:space="0" w:color="auto"/>
            </w:tcBorders>
            <w:shd w:val="clear" w:color="auto" w:fill="FAD200"/>
            <w:vAlign w:val="center"/>
          </w:tcPr>
          <w:p w14:paraId="61AE52F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09" w:type="pct"/>
            <w:tcBorders>
              <w:top w:val="single" w:sz="12" w:space="0" w:color="auto"/>
              <w:bottom w:val="single" w:sz="12" w:space="0" w:color="auto"/>
            </w:tcBorders>
            <w:shd w:val="clear" w:color="auto" w:fill="FAD200"/>
            <w:vAlign w:val="center"/>
          </w:tcPr>
          <w:p w14:paraId="77B2BC2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78D2471E" w14:textId="77777777" w:rsidTr="008D73EC">
        <w:trPr>
          <w:jc w:val="center"/>
        </w:trPr>
        <w:tc>
          <w:tcPr>
            <w:tcW w:w="521" w:type="pct"/>
            <w:tcBorders>
              <w:top w:val="single" w:sz="12" w:space="0" w:color="auto"/>
            </w:tcBorders>
          </w:tcPr>
          <w:p w14:paraId="4A2EA30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70" w:type="pct"/>
            <w:tcBorders>
              <w:top w:val="single" w:sz="12" w:space="0" w:color="auto"/>
            </w:tcBorders>
          </w:tcPr>
          <w:p w14:paraId="7A30CDBB"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Смена элементов ФА под давлением</w:t>
            </w:r>
          </w:p>
        </w:tc>
        <w:tc>
          <w:tcPr>
            <w:tcW w:w="2409" w:type="pct"/>
            <w:tcBorders>
              <w:top w:val="single" w:sz="12" w:space="0" w:color="auto"/>
            </w:tcBorders>
          </w:tcPr>
          <w:p w14:paraId="3D5173B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2E6C4DC8" w14:textId="77777777" w:rsidTr="008D73EC">
        <w:trPr>
          <w:jc w:val="center"/>
        </w:trPr>
        <w:tc>
          <w:tcPr>
            <w:tcW w:w="521" w:type="pct"/>
          </w:tcPr>
          <w:p w14:paraId="35FF36D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70" w:type="pct"/>
          </w:tcPr>
          <w:p w14:paraId="1AE7DA82"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Замена коренных задвижек</w:t>
            </w:r>
          </w:p>
        </w:tc>
        <w:tc>
          <w:tcPr>
            <w:tcW w:w="2409" w:type="pct"/>
          </w:tcPr>
          <w:p w14:paraId="4BB65F21"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622C2E9C" w14:textId="77777777" w:rsidTr="008D73EC">
        <w:trPr>
          <w:jc w:val="center"/>
        </w:trPr>
        <w:tc>
          <w:tcPr>
            <w:tcW w:w="521" w:type="pct"/>
          </w:tcPr>
          <w:p w14:paraId="0BF0AE80"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70" w:type="pct"/>
          </w:tcPr>
          <w:p w14:paraId="2B632ADC"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409" w:type="pct"/>
          </w:tcPr>
          <w:p w14:paraId="167002E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p>
        </w:tc>
      </w:tr>
      <w:tr w:rsidR="00A11C10" w:rsidRPr="00A11C10" w14:paraId="67E58389" w14:textId="77777777" w:rsidTr="008D73EC">
        <w:trPr>
          <w:jc w:val="center"/>
        </w:trPr>
        <w:tc>
          <w:tcPr>
            <w:tcW w:w="521" w:type="pct"/>
          </w:tcPr>
          <w:p w14:paraId="5404F69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70" w:type="pct"/>
          </w:tcPr>
          <w:p w14:paraId="5D7478C9"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Ввод ингибитора гидратообразования</w:t>
            </w:r>
          </w:p>
        </w:tc>
        <w:tc>
          <w:tcPr>
            <w:tcW w:w="2409" w:type="pct"/>
          </w:tcPr>
          <w:p w14:paraId="584A9BD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414AA69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3B4F12EE" w14:textId="77777777" w:rsidTr="008D73EC">
        <w:trPr>
          <w:jc w:val="center"/>
        </w:trPr>
        <w:tc>
          <w:tcPr>
            <w:tcW w:w="521" w:type="pct"/>
          </w:tcPr>
          <w:p w14:paraId="6AF3FDB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70" w:type="pct"/>
          </w:tcPr>
          <w:p w14:paraId="2D58C18D"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Обработка призабойной зоны скважины</w:t>
            </w:r>
          </w:p>
        </w:tc>
        <w:tc>
          <w:tcPr>
            <w:tcW w:w="2409" w:type="pct"/>
          </w:tcPr>
          <w:p w14:paraId="41060C13"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200A042E"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bl>
    <w:p w14:paraId="63961378" w14:textId="77777777" w:rsidR="00A11C10" w:rsidRPr="00A11C10" w:rsidRDefault="00A11C10" w:rsidP="00A11C10">
      <w:pPr>
        <w:spacing w:after="0" w:line="240" w:lineRule="auto"/>
        <w:rPr>
          <w:rFonts w:ascii="Times New Roman" w:eastAsia="Calibri" w:hAnsi="Times New Roman" w:cs="Times New Roman"/>
          <w:sz w:val="24"/>
        </w:rPr>
      </w:pPr>
    </w:p>
    <w:p w14:paraId="0F75C8B9" w14:textId="77777777" w:rsidR="00A11C10" w:rsidRPr="00A11C10" w:rsidRDefault="00A11C10" w:rsidP="00A11C10">
      <w:pPr>
        <w:spacing w:after="0" w:line="240" w:lineRule="auto"/>
        <w:rPr>
          <w:rFonts w:ascii="Times New Roman" w:eastAsia="Calibri" w:hAnsi="Times New Roman" w:cs="Times New Roman"/>
          <w:sz w:val="24"/>
        </w:rPr>
      </w:pPr>
    </w:p>
    <w:p w14:paraId="34A22ACA" w14:textId="77777777" w:rsidR="00A11C10" w:rsidRPr="00D306EA" w:rsidRDefault="005F596B" w:rsidP="00864E5F">
      <w:pPr>
        <w:pStyle w:val="S20"/>
        <w:numPr>
          <w:ilvl w:val="1"/>
          <w:numId w:val="47"/>
        </w:numPr>
        <w:tabs>
          <w:tab w:val="left" w:pos="567"/>
        </w:tabs>
        <w:spacing w:before="0"/>
        <w:ind w:left="0" w:firstLine="0"/>
      </w:pPr>
      <w:bookmarkStart w:id="77" w:name="_Toc117600202"/>
      <w:r w:rsidRPr="00D306EA">
        <w:t>СУПЕРВАЙЗИНГ БУРОВЫХ РАБОТ</w:t>
      </w:r>
      <w:bookmarkEnd w:id="77"/>
    </w:p>
    <w:p w14:paraId="3F110306" w14:textId="77777777" w:rsidR="00A11C10" w:rsidRPr="006F5550" w:rsidRDefault="00A11C10" w:rsidP="00864E5F">
      <w:pPr>
        <w:keepNext/>
        <w:tabs>
          <w:tab w:val="left" w:pos="1690"/>
        </w:tabs>
        <w:spacing w:after="0" w:line="240" w:lineRule="auto"/>
        <w:jc w:val="both"/>
        <w:rPr>
          <w:rFonts w:ascii="Times New Roman" w:eastAsia="Times New Roman" w:hAnsi="Times New Roman" w:cs="Times New Roman"/>
          <w:sz w:val="24"/>
          <w:szCs w:val="24"/>
          <w:lang w:eastAsia="x-none"/>
        </w:rPr>
      </w:pPr>
    </w:p>
    <w:p w14:paraId="0AADC6D6" w14:textId="77777777" w:rsidR="00A11C10" w:rsidRPr="00A11C10" w:rsidRDefault="00A11C10" w:rsidP="00864E5F">
      <w:pPr>
        <w:keepNext/>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бурении скважин и факторы фонтаноопасности.</w:t>
      </w:r>
    </w:p>
    <w:p w14:paraId="47B1C8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2B86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2</w:t>
      </w:r>
      <w:r w:rsidRPr="00A11C10">
        <w:rPr>
          <w:rFonts w:ascii="Arial" w:eastAsia="Times New Roman" w:hAnsi="Arial" w:cs="Times New Roman"/>
          <w:b/>
          <w:sz w:val="20"/>
          <w:szCs w:val="24"/>
          <w:lang w:val="x-none" w:eastAsia="ru-RU"/>
        </w:rPr>
        <w:fldChar w:fldCharType="end"/>
      </w:r>
    </w:p>
    <w:p w14:paraId="0849AAE7"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бурении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94"/>
        <w:gridCol w:w="3981"/>
        <w:gridCol w:w="4779"/>
      </w:tblGrid>
      <w:tr w:rsidR="00A11C10" w:rsidRPr="00A11C10" w14:paraId="59D3746D" w14:textId="77777777" w:rsidTr="008D73EC">
        <w:trPr>
          <w:trHeight w:val="576"/>
          <w:tblHeader/>
          <w:jc w:val="center"/>
        </w:trPr>
        <w:tc>
          <w:tcPr>
            <w:tcW w:w="555" w:type="pct"/>
            <w:tcBorders>
              <w:top w:val="single" w:sz="12" w:space="0" w:color="auto"/>
              <w:bottom w:val="single" w:sz="12" w:space="0" w:color="auto"/>
            </w:tcBorders>
            <w:shd w:val="clear" w:color="auto" w:fill="FAD200"/>
            <w:vAlign w:val="center"/>
          </w:tcPr>
          <w:p w14:paraId="0D2E251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20" w:type="pct"/>
            <w:tcBorders>
              <w:top w:val="single" w:sz="12" w:space="0" w:color="auto"/>
              <w:bottom w:val="single" w:sz="12" w:space="0" w:color="auto"/>
            </w:tcBorders>
            <w:shd w:val="clear" w:color="auto" w:fill="FAD200"/>
            <w:vAlign w:val="center"/>
          </w:tcPr>
          <w:p w14:paraId="3E513CD8"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ФОНТАНООПАСНЫЕ РАБОТЫ  </w:t>
            </w:r>
          </w:p>
        </w:tc>
        <w:tc>
          <w:tcPr>
            <w:tcW w:w="2425" w:type="pct"/>
            <w:tcBorders>
              <w:top w:val="single" w:sz="12" w:space="0" w:color="auto"/>
              <w:bottom w:val="single" w:sz="12" w:space="0" w:color="auto"/>
            </w:tcBorders>
            <w:shd w:val="clear" w:color="auto" w:fill="FAD200"/>
            <w:vAlign w:val="center"/>
          </w:tcPr>
          <w:p w14:paraId="4D97F65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38A7599E" w14:textId="77777777" w:rsidTr="008D73EC">
        <w:trPr>
          <w:trHeight w:val="269"/>
          <w:tblHeader/>
          <w:jc w:val="center"/>
        </w:trPr>
        <w:tc>
          <w:tcPr>
            <w:tcW w:w="555" w:type="pct"/>
            <w:tcBorders>
              <w:top w:val="single" w:sz="12" w:space="0" w:color="auto"/>
              <w:bottom w:val="single" w:sz="12" w:space="0" w:color="auto"/>
            </w:tcBorders>
            <w:shd w:val="clear" w:color="auto" w:fill="FAD200"/>
            <w:vAlign w:val="center"/>
          </w:tcPr>
          <w:p w14:paraId="2026523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20" w:type="pct"/>
            <w:tcBorders>
              <w:top w:val="single" w:sz="12" w:space="0" w:color="auto"/>
              <w:bottom w:val="single" w:sz="12" w:space="0" w:color="auto"/>
            </w:tcBorders>
            <w:shd w:val="clear" w:color="auto" w:fill="FAD200"/>
            <w:vAlign w:val="center"/>
          </w:tcPr>
          <w:p w14:paraId="792DC3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25" w:type="pct"/>
            <w:tcBorders>
              <w:top w:val="single" w:sz="12" w:space="0" w:color="auto"/>
              <w:bottom w:val="single" w:sz="12" w:space="0" w:color="auto"/>
            </w:tcBorders>
            <w:shd w:val="clear" w:color="auto" w:fill="FAD200"/>
            <w:vAlign w:val="center"/>
          </w:tcPr>
          <w:p w14:paraId="6BAF218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5AFDB0C1" w14:textId="77777777" w:rsidTr="008D73EC">
        <w:trPr>
          <w:jc w:val="center"/>
        </w:trPr>
        <w:tc>
          <w:tcPr>
            <w:tcW w:w="555" w:type="pct"/>
            <w:tcBorders>
              <w:top w:val="single" w:sz="12" w:space="0" w:color="auto"/>
              <w:bottom w:val="single" w:sz="6" w:space="0" w:color="auto"/>
            </w:tcBorders>
          </w:tcPr>
          <w:p w14:paraId="0725E72E" w14:textId="77777777" w:rsidR="00A11C10" w:rsidRPr="00A11C10" w:rsidRDefault="00A11C10" w:rsidP="00A11C10">
            <w:pPr>
              <w:widowControl w:val="0"/>
              <w:spacing w:after="0" w:line="240" w:lineRule="auto"/>
              <w:ind w:left="-144" w:firstLine="144"/>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020" w:type="pct"/>
            <w:tcBorders>
              <w:top w:val="single" w:sz="12" w:space="0" w:color="auto"/>
              <w:bottom w:val="single" w:sz="6" w:space="0" w:color="auto"/>
            </w:tcBorders>
          </w:tcPr>
          <w:p w14:paraId="54228EF3" w14:textId="439B787D"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Механическое бурение</w:t>
            </w:r>
            <w:r w:rsidR="00AB55C6">
              <w:rPr>
                <w:rFonts w:ascii="Times New Roman" w:eastAsia="Calibri" w:hAnsi="Times New Roman" w:cs="Times New Roman"/>
                <w:sz w:val="24"/>
              </w:rPr>
              <w:t>.</w:t>
            </w:r>
          </w:p>
        </w:tc>
        <w:tc>
          <w:tcPr>
            <w:tcW w:w="2425" w:type="pct"/>
            <w:tcBorders>
              <w:top w:val="single" w:sz="12" w:space="0" w:color="auto"/>
              <w:bottom w:val="single" w:sz="6" w:space="0" w:color="auto"/>
            </w:tcBorders>
          </w:tcPr>
          <w:p w14:paraId="4CD2E5CE"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Неполнота информации о разрезе.</w:t>
            </w:r>
          </w:p>
          <w:p w14:paraId="51C6EE65"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Недостоверность данных по величине пластового давления по всему разрезу скважины.</w:t>
            </w:r>
          </w:p>
          <w:p w14:paraId="57B47B5F"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Насыщение бурового раствора породой и пластовым флюидом.</w:t>
            </w:r>
          </w:p>
          <w:p w14:paraId="41EDCDD1" w14:textId="3E6A2FC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Возможность поглощения из-за давления бурового раствора при применении забойных двигателей</w:t>
            </w:r>
            <w:r w:rsidR="00AB55C6">
              <w:rPr>
                <w:rFonts w:ascii="Times New Roman" w:eastAsia="Calibri" w:hAnsi="Times New Roman" w:cs="Times New Roman"/>
                <w:sz w:val="24"/>
              </w:rPr>
              <w:t>.</w:t>
            </w:r>
          </w:p>
        </w:tc>
      </w:tr>
      <w:tr w:rsidR="00A11C10" w:rsidRPr="00A11C10" w14:paraId="604F3F7D" w14:textId="77777777" w:rsidTr="008D73EC">
        <w:trPr>
          <w:jc w:val="center"/>
        </w:trPr>
        <w:tc>
          <w:tcPr>
            <w:tcW w:w="555" w:type="pct"/>
            <w:tcBorders>
              <w:top w:val="single" w:sz="6" w:space="0" w:color="auto"/>
              <w:bottom w:val="single" w:sz="6" w:space="0" w:color="auto"/>
            </w:tcBorders>
          </w:tcPr>
          <w:p w14:paraId="5172B02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020" w:type="pct"/>
            <w:tcBorders>
              <w:top w:val="single" w:sz="6" w:space="0" w:color="auto"/>
              <w:bottom w:val="single" w:sz="6" w:space="0" w:color="auto"/>
            </w:tcBorders>
          </w:tcPr>
          <w:p w14:paraId="37DDCD45" w14:textId="0AB87D87"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СПО БТ, компановок</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5318B3DF"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скважинной жидкости.</w:t>
            </w:r>
          </w:p>
          <w:p w14:paraId="75B949C0" w14:textId="62B464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Возможность поглощения скважинной жидкости</w:t>
            </w:r>
            <w:r w:rsidR="00AB55C6">
              <w:rPr>
                <w:rFonts w:ascii="Times New Roman" w:eastAsia="Calibri" w:hAnsi="Times New Roman" w:cs="Times New Roman"/>
                <w:sz w:val="24"/>
              </w:rPr>
              <w:t>.</w:t>
            </w:r>
          </w:p>
        </w:tc>
      </w:tr>
      <w:tr w:rsidR="00A11C10" w:rsidRPr="00A11C10" w14:paraId="6FCB3AF2" w14:textId="77777777" w:rsidTr="008D73EC">
        <w:trPr>
          <w:jc w:val="center"/>
        </w:trPr>
        <w:tc>
          <w:tcPr>
            <w:tcW w:w="555" w:type="pct"/>
            <w:tcBorders>
              <w:top w:val="single" w:sz="6" w:space="0" w:color="auto"/>
              <w:bottom w:val="single" w:sz="6" w:space="0" w:color="auto"/>
            </w:tcBorders>
          </w:tcPr>
          <w:p w14:paraId="5B43783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020" w:type="pct"/>
            <w:tcBorders>
              <w:top w:val="single" w:sz="6" w:space="0" w:color="auto"/>
              <w:bottom w:val="single" w:sz="6" w:space="0" w:color="auto"/>
            </w:tcBorders>
          </w:tcPr>
          <w:p w14:paraId="466900EC" w14:textId="3D7CC4BF" w:rsidR="00A11C10" w:rsidRPr="00A11C10" w:rsidRDefault="00331C71" w:rsidP="00A11C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4"/>
              </w:rPr>
              <w:t>Промывка ствола скважины</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5553720"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Потери давления при движении бурового раствора по затрубному пространству.</w:t>
            </w:r>
          </w:p>
          <w:p w14:paraId="713094D9" w14:textId="685FA133"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структурных и реологических параметров бурового раствора</w:t>
            </w:r>
            <w:r w:rsidR="003A769B">
              <w:rPr>
                <w:rFonts w:ascii="Times New Roman" w:eastAsia="Calibri" w:hAnsi="Times New Roman" w:cs="Times New Roman"/>
                <w:sz w:val="24"/>
              </w:rPr>
              <w:t>.</w:t>
            </w:r>
          </w:p>
        </w:tc>
      </w:tr>
      <w:tr w:rsidR="00A11C10" w:rsidRPr="00A11C10" w14:paraId="40C21EC5" w14:textId="77777777" w:rsidTr="008D73EC">
        <w:trPr>
          <w:jc w:val="center"/>
        </w:trPr>
        <w:tc>
          <w:tcPr>
            <w:tcW w:w="555" w:type="pct"/>
            <w:tcBorders>
              <w:top w:val="single" w:sz="6" w:space="0" w:color="auto"/>
              <w:bottom w:val="single" w:sz="6" w:space="0" w:color="auto"/>
            </w:tcBorders>
          </w:tcPr>
          <w:p w14:paraId="62A1485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020" w:type="pct"/>
            <w:tcBorders>
              <w:top w:val="single" w:sz="6" w:space="0" w:color="auto"/>
              <w:bottom w:val="single" w:sz="6" w:space="0" w:color="auto"/>
            </w:tcBorders>
          </w:tcPr>
          <w:p w14:paraId="6060A671" w14:textId="37B80B41"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Проработка ствола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76DE146A" w14:textId="2A947B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Поршневание</w:t>
            </w:r>
            <w:r w:rsidR="003A769B">
              <w:rPr>
                <w:rFonts w:ascii="Times New Roman" w:eastAsia="Calibri" w:hAnsi="Times New Roman" w:cs="Times New Roman"/>
                <w:sz w:val="24"/>
              </w:rPr>
              <w:t>.</w:t>
            </w:r>
          </w:p>
        </w:tc>
      </w:tr>
      <w:tr w:rsidR="00A11C10" w:rsidRPr="00A11C10" w14:paraId="778496C8" w14:textId="77777777" w:rsidTr="00DF0CF9">
        <w:trPr>
          <w:trHeight w:val="1278"/>
          <w:jc w:val="center"/>
        </w:trPr>
        <w:tc>
          <w:tcPr>
            <w:tcW w:w="555" w:type="pct"/>
            <w:tcBorders>
              <w:top w:val="single" w:sz="6" w:space="0" w:color="auto"/>
              <w:bottom w:val="single" w:sz="6" w:space="0" w:color="auto"/>
            </w:tcBorders>
          </w:tcPr>
          <w:p w14:paraId="72233392"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020" w:type="pct"/>
            <w:tcBorders>
              <w:top w:val="single" w:sz="6" w:space="0" w:color="auto"/>
              <w:bottom w:val="single" w:sz="6" w:space="0" w:color="auto"/>
            </w:tcBorders>
          </w:tcPr>
          <w:p w14:paraId="4B7E573B" w14:textId="1D4F0080"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Спуск, подъём и цементирование обсадных колонн</w:t>
            </w:r>
            <w:r w:rsidR="00977CA3">
              <w:rPr>
                <w:rFonts w:ascii="Times New Roman" w:eastAsia="Calibri" w:hAnsi="Times New Roman" w:cs="Times New Roman"/>
                <w:sz w:val="24"/>
              </w:rPr>
              <w:t xml:space="preserve"> </w:t>
            </w:r>
            <w:r w:rsidR="00977CA3" w:rsidRPr="00977CA3">
              <w:rPr>
                <w:rFonts w:ascii="Times New Roman" w:hAnsi="Times New Roman" w:cs="Times New Roman"/>
                <w:sz w:val="24"/>
                <w:szCs w:val="24"/>
              </w:rPr>
              <w:t>(Цементаж, Ожидание затвердевания цемента)</w:t>
            </w:r>
            <w:r w:rsidR="003A769B">
              <w:rPr>
                <w:rFonts w:ascii="Times New Roman" w:hAnsi="Times New Roman" w:cs="Times New Roman"/>
                <w:sz w:val="24"/>
                <w:szCs w:val="24"/>
              </w:rPr>
              <w:t>.</w:t>
            </w:r>
          </w:p>
        </w:tc>
        <w:tc>
          <w:tcPr>
            <w:tcW w:w="2425" w:type="pct"/>
            <w:tcBorders>
              <w:top w:val="single" w:sz="6" w:space="0" w:color="auto"/>
              <w:bottom w:val="single" w:sz="6" w:space="0" w:color="auto"/>
            </w:tcBorders>
          </w:tcPr>
          <w:p w14:paraId="48E5618D" w14:textId="77777777" w:rsidR="00A11C10" w:rsidRPr="00A11C10" w:rsidRDefault="00A11C10" w:rsidP="00BD582C">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бурового раствора.</w:t>
            </w:r>
          </w:p>
          <w:p w14:paraId="7BA3E0B2" w14:textId="77777777" w:rsidR="00DD7607" w:rsidRDefault="00A11C10" w:rsidP="00BD582C">
            <w:pPr>
              <w:spacing w:after="0"/>
              <w:rPr>
                <w:rFonts w:ascii="Times New Roman" w:eastAsia="Calibri" w:hAnsi="Times New Roman" w:cs="Times New Roman"/>
                <w:sz w:val="24"/>
                <w:szCs w:val="24"/>
              </w:rPr>
            </w:pPr>
            <w:r w:rsidRPr="00A11C10">
              <w:rPr>
                <w:rFonts w:ascii="Times New Roman" w:eastAsia="Calibri" w:hAnsi="Times New Roman" w:cs="Times New Roman"/>
                <w:sz w:val="24"/>
              </w:rPr>
              <w:t>Возможность поглощения</w:t>
            </w:r>
            <w:r w:rsidRPr="004F0F1C">
              <w:rPr>
                <w:rFonts w:ascii="Times New Roman" w:eastAsia="Calibri" w:hAnsi="Times New Roman" w:cs="Times New Roman"/>
                <w:sz w:val="24"/>
                <w:szCs w:val="24"/>
              </w:rPr>
              <w:t>.</w:t>
            </w:r>
          </w:p>
          <w:p w14:paraId="22DC4660" w14:textId="7AD2FF6B" w:rsidR="00A11C10" w:rsidRPr="004F0F1C" w:rsidRDefault="004F0F1C" w:rsidP="00331C71">
            <w:pPr>
              <w:spacing w:after="0"/>
              <w:rPr>
                <w:color w:val="000000"/>
                <w:sz w:val="20"/>
                <w:szCs w:val="20"/>
              </w:rPr>
            </w:pPr>
            <w:r w:rsidRPr="004F0F1C">
              <w:rPr>
                <w:rFonts w:ascii="Times New Roman" w:hAnsi="Times New Roman" w:cs="Times New Roman"/>
                <w:color w:val="000000"/>
                <w:sz w:val="24"/>
                <w:szCs w:val="24"/>
              </w:rPr>
              <w:t>Недостоверность данных по величине пластового давления по разрезу скважины</w:t>
            </w:r>
            <w:r w:rsidR="003A769B">
              <w:rPr>
                <w:rFonts w:ascii="Times New Roman" w:hAnsi="Times New Roman" w:cs="Times New Roman"/>
                <w:color w:val="000000"/>
                <w:sz w:val="24"/>
                <w:szCs w:val="24"/>
              </w:rPr>
              <w:t>.</w:t>
            </w:r>
          </w:p>
        </w:tc>
      </w:tr>
      <w:tr w:rsidR="00A11C10" w:rsidRPr="00A11C10" w14:paraId="0B93871A" w14:textId="77777777" w:rsidTr="008D73EC">
        <w:trPr>
          <w:jc w:val="center"/>
        </w:trPr>
        <w:tc>
          <w:tcPr>
            <w:tcW w:w="555" w:type="pct"/>
            <w:tcBorders>
              <w:top w:val="single" w:sz="6" w:space="0" w:color="auto"/>
              <w:bottom w:val="single" w:sz="6" w:space="0" w:color="auto"/>
            </w:tcBorders>
          </w:tcPr>
          <w:p w14:paraId="3499628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020" w:type="pct"/>
            <w:tcBorders>
              <w:top w:val="single" w:sz="6" w:space="0" w:color="auto"/>
              <w:bottom w:val="single" w:sz="6" w:space="0" w:color="auto"/>
            </w:tcBorders>
          </w:tcPr>
          <w:p w14:paraId="7B66AAA3" w14:textId="0B9DB2A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Перфорация обсадных колонн</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2CAD333D" w14:textId="3BDC1B45"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r w:rsidR="003A769B">
              <w:rPr>
                <w:rFonts w:ascii="Times New Roman" w:eastAsia="Calibri" w:hAnsi="Times New Roman" w:cs="Times New Roman"/>
                <w:sz w:val="24"/>
              </w:rPr>
              <w:t>.</w:t>
            </w:r>
          </w:p>
        </w:tc>
      </w:tr>
      <w:tr w:rsidR="00A11C10" w:rsidRPr="00A11C10" w14:paraId="47DE7208" w14:textId="77777777" w:rsidTr="008D73EC">
        <w:trPr>
          <w:jc w:val="center"/>
        </w:trPr>
        <w:tc>
          <w:tcPr>
            <w:tcW w:w="555" w:type="pct"/>
            <w:tcBorders>
              <w:top w:val="single" w:sz="6" w:space="0" w:color="auto"/>
              <w:bottom w:val="single" w:sz="6" w:space="0" w:color="auto"/>
            </w:tcBorders>
          </w:tcPr>
          <w:p w14:paraId="35B29F0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7</w:t>
            </w:r>
          </w:p>
        </w:tc>
        <w:tc>
          <w:tcPr>
            <w:tcW w:w="2020" w:type="pct"/>
            <w:tcBorders>
              <w:top w:val="single" w:sz="6" w:space="0" w:color="auto"/>
              <w:bottom w:val="single" w:sz="6" w:space="0" w:color="auto"/>
            </w:tcBorders>
          </w:tcPr>
          <w:p w14:paraId="208C8ED1" w14:textId="060EF50B"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Геофизические исследования в открытом стволе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B4F9A47" w14:textId="06DB6BB6"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color w:val="000000"/>
                <w:sz w:val="24"/>
              </w:rPr>
              <w:t>Длительность простоя скважины без промывки</w:t>
            </w:r>
            <w:r w:rsidR="003A769B">
              <w:rPr>
                <w:rFonts w:ascii="Times New Roman" w:eastAsia="Calibri" w:hAnsi="Times New Roman" w:cs="Times New Roman"/>
                <w:color w:val="000000"/>
                <w:sz w:val="24"/>
              </w:rPr>
              <w:t>.</w:t>
            </w:r>
          </w:p>
        </w:tc>
      </w:tr>
      <w:tr w:rsidR="00A11C10" w:rsidRPr="00A11C10" w14:paraId="65019402" w14:textId="77777777" w:rsidTr="008D73EC">
        <w:trPr>
          <w:jc w:val="center"/>
        </w:trPr>
        <w:tc>
          <w:tcPr>
            <w:tcW w:w="555" w:type="pct"/>
            <w:tcBorders>
              <w:top w:val="single" w:sz="6" w:space="0" w:color="auto"/>
              <w:bottom w:val="single" w:sz="12" w:space="0" w:color="auto"/>
            </w:tcBorders>
          </w:tcPr>
          <w:p w14:paraId="3BC96763"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8</w:t>
            </w:r>
          </w:p>
        </w:tc>
        <w:tc>
          <w:tcPr>
            <w:tcW w:w="2020" w:type="pct"/>
            <w:tcBorders>
              <w:top w:val="single" w:sz="6" w:space="0" w:color="auto"/>
              <w:bottom w:val="single" w:sz="12" w:space="0" w:color="auto"/>
            </w:tcBorders>
          </w:tcPr>
          <w:p w14:paraId="38900992" w14:textId="2ABFC7E3"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Установка нефтяных и других жидкостных ванн</w:t>
            </w:r>
            <w:r w:rsidR="003A769B">
              <w:rPr>
                <w:rFonts w:ascii="Times New Roman" w:eastAsia="Calibri" w:hAnsi="Times New Roman" w:cs="Times New Roman"/>
                <w:sz w:val="24"/>
              </w:rPr>
              <w:t>.</w:t>
            </w:r>
          </w:p>
        </w:tc>
        <w:tc>
          <w:tcPr>
            <w:tcW w:w="2425" w:type="pct"/>
            <w:tcBorders>
              <w:top w:val="single" w:sz="6" w:space="0" w:color="auto"/>
              <w:bottom w:val="single" w:sz="12" w:space="0" w:color="auto"/>
            </w:tcBorders>
          </w:tcPr>
          <w:p w14:paraId="08CC0042"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Поступление флюида при промывке.</w:t>
            </w:r>
          </w:p>
          <w:p w14:paraId="15328BC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p>
          <w:p w14:paraId="4F28A2FD" w14:textId="1A640DBC"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rPr>
              <w:t>.</w:t>
            </w:r>
          </w:p>
        </w:tc>
      </w:tr>
    </w:tbl>
    <w:p w14:paraId="0897F13D" w14:textId="77777777" w:rsidR="00A11C10" w:rsidRPr="00A11C10" w:rsidRDefault="00A11C10" w:rsidP="00A11C10">
      <w:pPr>
        <w:spacing w:after="0" w:line="240" w:lineRule="auto"/>
        <w:rPr>
          <w:rFonts w:ascii="Times New Roman" w:eastAsia="Calibri" w:hAnsi="Times New Roman" w:cs="Times New Roman"/>
          <w:sz w:val="24"/>
        </w:rPr>
      </w:pPr>
    </w:p>
    <w:p w14:paraId="480E62D6" w14:textId="77777777" w:rsidR="00A11C10" w:rsidRPr="006E7F33" w:rsidRDefault="00A11C10" w:rsidP="00A11C10">
      <w:pPr>
        <w:spacing w:after="0" w:line="240" w:lineRule="auto"/>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6.2.1.</w:t>
      </w:r>
      <w:r w:rsidRPr="006E7F33">
        <w:rPr>
          <w:rFonts w:ascii="Times New Roman" w:eastAsia="Calibri" w:hAnsi="Times New Roman" w:cs="Times New Roman"/>
          <w:sz w:val="24"/>
          <w:szCs w:val="9"/>
        </w:rPr>
        <w:tab/>
        <w:t xml:space="preserve">Основной задачей супервайзерской службы бурения Заказчика является обеспечение производственного контроля проведения буровых работ в соответствии с рабочим проектом, стандартами, регламентирующими проведение работ, </w:t>
      </w:r>
      <w:r w:rsidRPr="006E7F33">
        <w:rPr>
          <w:rFonts w:ascii="Times New Roman" w:eastAsia="Calibri" w:hAnsi="Times New Roman" w:cs="Times New Roman"/>
          <w:sz w:val="24"/>
        </w:rPr>
        <w:t>нормативными документами в области ПБОТОС</w:t>
      </w:r>
      <w:r w:rsidRPr="006E7F33">
        <w:rPr>
          <w:rFonts w:ascii="Times New Roman" w:eastAsia="Calibri" w:hAnsi="Times New Roman" w:cs="Times New Roman"/>
          <w:sz w:val="24"/>
          <w:szCs w:val="9"/>
        </w:rPr>
        <w:t>, предупреждения ГНВП и ОФ при бурении скважин.</w:t>
      </w:r>
    </w:p>
    <w:p w14:paraId="6AF295FD" w14:textId="77777777" w:rsidR="00A11C10" w:rsidRPr="00BB6A03" w:rsidRDefault="00A11C10" w:rsidP="00A11C10">
      <w:pPr>
        <w:spacing w:after="0" w:line="240" w:lineRule="auto"/>
        <w:jc w:val="both"/>
        <w:rPr>
          <w:rFonts w:ascii="Times New Roman" w:eastAsia="Calibri" w:hAnsi="Times New Roman" w:cs="Times New Roman"/>
          <w:sz w:val="24"/>
          <w:szCs w:val="9"/>
        </w:rPr>
      </w:pPr>
    </w:p>
    <w:p w14:paraId="7770FA7A" w14:textId="77777777" w:rsidR="00A11C10" w:rsidRPr="00077C16" w:rsidRDefault="00A11C10" w:rsidP="00864E5F">
      <w:pPr>
        <w:keepNext/>
        <w:spacing w:after="0" w:line="240" w:lineRule="auto"/>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6.2.2.</w:t>
      </w:r>
      <w:r w:rsidRPr="00077C16">
        <w:rPr>
          <w:rFonts w:ascii="Times New Roman" w:eastAsia="Calibri" w:hAnsi="Times New Roman" w:cs="Times New Roman"/>
          <w:sz w:val="24"/>
          <w:szCs w:val="9"/>
        </w:rPr>
        <w:tab/>
        <w:t xml:space="preserve">Основными функциями супервайзерской службы бурения Заказчика являются: </w:t>
      </w:r>
    </w:p>
    <w:p w14:paraId="444605FE" w14:textId="77777777" w:rsidR="00A11C10" w:rsidRPr="00BB6A03" w:rsidRDefault="00A11C10" w:rsidP="00864E5F">
      <w:pPr>
        <w:keepNext/>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8E027F">
        <w:rPr>
          <w:rFonts w:ascii="Times New Roman" w:eastAsia="Calibri" w:hAnsi="Times New Roman" w:cs="Times New Roman"/>
          <w:sz w:val="24"/>
          <w:szCs w:val="9"/>
        </w:rPr>
        <w:t xml:space="preserve">контроль внедрения и исполнения стандартов, регламентирующих проведение работ, </w:t>
      </w:r>
      <w:r w:rsidRPr="006E7F33">
        <w:rPr>
          <w:rFonts w:ascii="Times New Roman" w:eastAsia="Calibri" w:hAnsi="Times New Roman" w:cs="Times New Roman"/>
          <w:sz w:val="24"/>
          <w:szCs w:val="9"/>
        </w:rPr>
        <w:t xml:space="preserve"> технологических регламентов и операций по бурению скважин, подготовительно–заключительных работ к ГРП;</w:t>
      </w:r>
    </w:p>
    <w:p w14:paraId="4D60BBDC"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определение и анализ технологических причин некачественной и опасной работы подрядных организаций при выполнении работ по бурению скважин, освоению скважин после бурения;</w:t>
      </w:r>
    </w:p>
    <w:p w14:paraId="1313D7EB"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приостановление работ на объектах в случае несоблюдения (или нарушения) подрядчиком технологических регламентов проведения работ, </w:t>
      </w:r>
      <w:r w:rsidRPr="006E7F33">
        <w:rPr>
          <w:rFonts w:ascii="Times New Roman" w:eastAsia="Calibri" w:hAnsi="Times New Roman" w:cs="Times New Roman"/>
          <w:sz w:val="24"/>
          <w:szCs w:val="9"/>
        </w:rPr>
        <w:t>несоблюдения требований безопасности;</w:t>
      </w:r>
    </w:p>
    <w:p w14:paraId="7B4F028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подготовка первичных документов для ведения претензионной работы в связи с неудовлетворительным качеством услуг по бурению, освоению скважин после бурения;</w:t>
      </w:r>
    </w:p>
    <w:p w14:paraId="2121AD32"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разработке и согласовании программ, мероприятий совершенствования производственных процессов, инструкций по проведению технологических операций на месторождениях, разрабатываемых буровыми подрядчиками;</w:t>
      </w:r>
    </w:p>
    <w:p w14:paraId="23FE2637"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расследовании причин аварий, инцидентов, включая ГНВП и ОФ, возгораний, несчастных случаев происшедших у буровых подрядчиков,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680CD7A8"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контроля инженерами-супервайзерами за соблюдением буровыми подрядчиками фонтанной безопасности при подготовке и выполнении технологических операций;</w:t>
      </w:r>
    </w:p>
    <w:p w14:paraId="4FBA3367" w14:textId="763C8457" w:rsidR="00A11C10" w:rsidRPr="008E027F"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контроль выполнения приказов, указаний, распоряжений Заказчика, </w:t>
      </w:r>
      <w:r w:rsidR="006D06E0">
        <w:rPr>
          <w:rFonts w:ascii="Times New Roman" w:eastAsia="Calibri" w:hAnsi="Times New Roman" w:cs="Times New Roman"/>
          <w:sz w:val="24"/>
          <w:szCs w:val="9"/>
        </w:rPr>
        <w:t>ПАО «НК «Роснефть»</w:t>
      </w:r>
      <w:r w:rsidRPr="00077C16">
        <w:rPr>
          <w:rFonts w:ascii="Times New Roman" w:eastAsia="Calibri" w:hAnsi="Times New Roman" w:cs="Times New Roman"/>
          <w:sz w:val="24"/>
          <w:szCs w:val="9"/>
        </w:rPr>
        <w:t xml:space="preserve"> и предписаний органов государственного надзора и контроля по вопросам фонтанной безопасности; </w:t>
      </w:r>
    </w:p>
    <w:p w14:paraId="3552DB6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учета и анализа аварий, нарушений технологических регламентов и инструкций в области предупреждения ГНВП и ОФ, происшедших у буровых подрядчиков, осуществляющих производство работ на объектах Заказчика.</w:t>
      </w:r>
    </w:p>
    <w:p w14:paraId="46B89261"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31D46C67"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6.2.3.</w:t>
      </w:r>
      <w:r w:rsidRPr="00A11C10">
        <w:rPr>
          <w:rFonts w:ascii="Times New Roman" w:eastAsia="Times New Roman" w:hAnsi="Times New Roman" w:cs="Times New Roman"/>
          <w:sz w:val="24"/>
          <w:szCs w:val="24"/>
          <w:lang w:eastAsia="ru-RU"/>
        </w:rPr>
        <w:tab/>
        <w:t>Первоочередные задачи на объекте.</w:t>
      </w:r>
    </w:p>
    <w:p w14:paraId="3D4F8B1A"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F983C9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бурения Заказчика оценивает перед началом работ:</w:t>
      </w:r>
    </w:p>
    <w:p w14:paraId="7E582B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качество проведения пуска в работу буровой установки, этапы производственного контроля, выполнение ранее выданных предписаний;</w:t>
      </w:r>
    </w:p>
    <w:p w14:paraId="177CD5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распоряжения о закреплении персонала бригады и соответствие распоряжению фактической численности персонала;</w:t>
      </w:r>
    </w:p>
    <w:p w14:paraId="2B1F46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состояние ПВО, соответствие плашек превентора; </w:t>
      </w:r>
    </w:p>
    <w:p w14:paraId="69E0ED8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обучения персонала бригады по курсу «Контроль скважины. Управление скважиной при ГНВП»;</w:t>
      </w:r>
    </w:p>
    <w:p w14:paraId="75060B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долив скважины и его регистрация вахтовом журнале бригады;</w:t>
      </w:r>
    </w:p>
    <w:p w14:paraId="03F4CA3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выполнение требований и мероприятий по предупреждению ГНВП и ОФ на объектах Заказчика;</w:t>
      </w:r>
    </w:p>
    <w:p w14:paraId="60FEF5E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соответствие документации бригады нормативным документам в области ПБОТОС.</w:t>
      </w:r>
    </w:p>
    <w:p w14:paraId="302C68C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BD37B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6.2.4.</w:t>
      </w:r>
      <w:r w:rsidRPr="00A11C10">
        <w:rPr>
          <w:rFonts w:ascii="Times New Roman" w:eastAsia="Calibri" w:hAnsi="Times New Roman" w:cs="Times New Roman"/>
          <w:sz w:val="24"/>
        </w:rPr>
        <w:tab/>
        <w:t xml:space="preserve">Перечень остановочных нарушений, при которых останавливается работа буровой бригады, если это не влечет за собой усугубление инцидента или аварии: </w:t>
      </w:r>
    </w:p>
    <w:p w14:paraId="200E7C7C" w14:textId="77777777" w:rsidR="00A11C10" w:rsidRPr="00A11C10" w:rsidRDefault="00A11C10" w:rsidP="00A11C10">
      <w:pPr>
        <w:spacing w:after="0" w:line="240" w:lineRule="auto"/>
        <w:jc w:val="both"/>
        <w:rPr>
          <w:rFonts w:ascii="Times New Roman" w:eastAsia="Calibri" w:hAnsi="Times New Roman" w:cs="Times New Roman"/>
          <w:sz w:val="24"/>
        </w:rPr>
      </w:pPr>
    </w:p>
    <w:p w14:paraId="66CA6C3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неполный комплект или недолжное оформление:</w:t>
      </w:r>
    </w:p>
    <w:p w14:paraId="7EA5C17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геолого-технический наряд;</w:t>
      </w:r>
    </w:p>
    <w:p w14:paraId="37FC8D89"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пусковая документация на запуск бригады в работу;</w:t>
      </w:r>
    </w:p>
    <w:p w14:paraId="6ECE925D"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документация ПВО, схемы </w:t>
      </w:r>
      <w:r w:rsidR="00BB0EB3">
        <w:rPr>
          <w:rFonts w:ascii="Times New Roman" w:eastAsia="Calibri" w:hAnsi="Times New Roman" w:cs="Times New Roman"/>
          <w:sz w:val="24"/>
          <w:szCs w:val="9"/>
        </w:rPr>
        <w:t>обвязки</w:t>
      </w:r>
      <w:r w:rsidR="00A722EF">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устья скважины;</w:t>
      </w:r>
    </w:p>
    <w:p w14:paraId="05D1F293"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наряд-допуск на проведение опасных работ (при выполнении указанных работ);</w:t>
      </w:r>
    </w:p>
    <w:p w14:paraId="62539D62" w14:textId="68D0A906"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паспорта и акты дефектоскопии на применяемое ПВО и грузоподъёмное оборудование, элементы компоновки, БТ, ведущую трубу и вертлюг, </w:t>
      </w:r>
      <w:r w:rsidR="00031A22">
        <w:rPr>
          <w:rFonts w:ascii="Times New Roman" w:eastAsia="Calibri" w:hAnsi="Times New Roman" w:cs="Times New Roman"/>
          <w:sz w:val="24"/>
          <w:szCs w:val="9"/>
        </w:rPr>
        <w:t>СВП</w:t>
      </w:r>
      <w:r w:rsidRPr="00A11C10">
        <w:rPr>
          <w:rFonts w:ascii="Times New Roman" w:eastAsia="Calibri" w:hAnsi="Times New Roman" w:cs="Times New Roman"/>
          <w:sz w:val="24"/>
          <w:szCs w:val="9"/>
        </w:rPr>
        <w:t>; в случае применения оборудования иностранного производства перевод документов на оборудование на русском языке;</w:t>
      </w:r>
    </w:p>
    <w:p w14:paraId="3CC9AA5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паспорт на комплект бурильных или технологических труб;</w:t>
      </w:r>
    </w:p>
    <w:p w14:paraId="1F98C17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мера длины труб перед спуском в скважину;</w:t>
      </w:r>
    </w:p>
    <w:p w14:paraId="4242E7B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ПЛА.</w:t>
      </w:r>
    </w:p>
    <w:p w14:paraId="1BC050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DCB2A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1CBEE2C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противовыбросовое оборудование;</w:t>
      </w:r>
    </w:p>
    <w:p w14:paraId="620E968D" w14:textId="3BA0359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индикатор веса (электронный или гидравлический) талевой системы </w:t>
      </w:r>
      <w:r w:rsidR="00E5276B">
        <w:rPr>
          <w:rFonts w:ascii="Times New Roman" w:eastAsia="Calibri" w:hAnsi="Times New Roman" w:cs="Times New Roman"/>
          <w:sz w:val="24"/>
          <w:szCs w:val="9"/>
        </w:rPr>
        <w:t xml:space="preserve">буровой установки </w:t>
      </w:r>
      <w:r w:rsidRPr="00A11C10">
        <w:rPr>
          <w:rFonts w:ascii="Times New Roman" w:eastAsia="Calibri" w:hAnsi="Times New Roman" w:cs="Times New Roman"/>
          <w:sz w:val="24"/>
          <w:szCs w:val="9"/>
        </w:rPr>
        <w:t>с регистрирующим устройством (на бумажном или электронном носителе);</w:t>
      </w:r>
    </w:p>
    <w:p w14:paraId="64B28A25" w14:textId="27F139A0"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градуированная (деления шкалы не более 0,</w:t>
      </w:r>
      <w:r w:rsidR="00F21A28">
        <w:rPr>
          <w:rFonts w:ascii="Times New Roman" w:eastAsia="Calibri" w:hAnsi="Times New Roman" w:cs="Times New Roman"/>
          <w:sz w:val="24"/>
          <w:szCs w:val="9"/>
        </w:rPr>
        <w:t>5</w:t>
      </w:r>
      <w:r w:rsidRPr="00A11C10">
        <w:rPr>
          <w:rFonts w:ascii="Times New Roman" w:eastAsia="Calibri" w:hAnsi="Times New Roman" w:cs="Times New Roman"/>
          <w:sz w:val="24"/>
          <w:szCs w:val="9"/>
        </w:rPr>
        <w:t xml:space="preserve">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429A800C"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 xml:space="preserve">датчики момента вращения ротора, СВП, ключей для бурильной и обсадной колонн; </w:t>
      </w:r>
    </w:p>
    <w:p w14:paraId="3C2F230D"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 xml:space="preserve">и </w:t>
      </w:r>
      <w:r>
        <w:rPr>
          <w:rFonts w:ascii="Times New Roman" w:eastAsia="Calibri" w:hAnsi="Times New Roman" w:cs="Times New Roman"/>
          <w:sz w:val="24"/>
          <w:szCs w:val="9"/>
        </w:rPr>
        <w:t>уровня и сигнализации о критическом изменении уровня емкостей циркуляционной системы, включая доливную емкость;</w:t>
      </w:r>
    </w:p>
    <w:p w14:paraId="776089A1"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и</w:t>
      </w:r>
      <w:r>
        <w:rPr>
          <w:rFonts w:ascii="Times New Roman" w:eastAsia="Calibri" w:hAnsi="Times New Roman" w:cs="Times New Roman"/>
          <w:sz w:val="24"/>
          <w:szCs w:val="9"/>
        </w:rPr>
        <w:t>/манометры давления в трубном и затрубном пространствах;</w:t>
      </w:r>
    </w:p>
    <w:p w14:paraId="4D8CD282"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датчик</w:t>
      </w:r>
      <w:r>
        <w:rPr>
          <w:rFonts w:ascii="Times New Roman" w:eastAsia="Calibri" w:hAnsi="Times New Roman" w:cs="Times New Roman"/>
          <w:sz w:val="24"/>
          <w:szCs w:val="9"/>
        </w:rPr>
        <w:t xml:space="preserve"> фиксации обратного потока раствора из скважины;</w:t>
      </w:r>
    </w:p>
    <w:p w14:paraId="2E74AA28" w14:textId="6C3C7EEC" w:rsidR="00031A22" w:rsidRPr="00854C80" w:rsidRDefault="00031A22" w:rsidP="002A4C2D">
      <w:pPr>
        <w:numPr>
          <w:ilvl w:val="0"/>
          <w:numId w:val="30"/>
        </w:numPr>
        <w:tabs>
          <w:tab w:val="left" w:pos="539"/>
        </w:tabs>
        <w:spacing w:before="120" w:after="0" w:line="240" w:lineRule="auto"/>
        <w:ind w:left="538" w:hanging="357"/>
        <w:jc w:val="both"/>
      </w:pPr>
      <w:r>
        <w:rPr>
          <w:rFonts w:ascii="Times New Roman" w:eastAsia="Calibri" w:hAnsi="Times New Roman" w:cs="Times New Roman"/>
          <w:sz w:val="24"/>
          <w:szCs w:val="9"/>
        </w:rPr>
        <w:t xml:space="preserve">система долива скважины, включающая в себя оборудование, соответствующее критериям Компании согласно Типовым требованиям Компании </w:t>
      </w:r>
      <w:r w:rsidR="00DD7607">
        <w:rPr>
          <w:rFonts w:ascii="Times New Roman" w:eastAsia="Calibri" w:hAnsi="Times New Roman" w:cs="Times New Roman"/>
          <w:sz w:val="24"/>
          <w:szCs w:val="9"/>
        </w:rPr>
        <w:t xml:space="preserve">№ П-10 ТТР-0007 </w:t>
      </w:r>
      <w:r>
        <w:rPr>
          <w:rFonts w:ascii="Times New Roman" w:eastAsia="Calibri" w:hAnsi="Times New Roman" w:cs="Times New Roman"/>
          <w:sz w:val="24"/>
          <w:szCs w:val="9"/>
        </w:rPr>
        <w:t>«Организация работ по контролю скважины при бурении и забуривании боковых стволов на суше»;</w:t>
      </w:r>
    </w:p>
    <w:p w14:paraId="4CB08DB5"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содержания газа в промывочной жидкости (в случае необходимости контроля данного параметра);</w:t>
      </w:r>
    </w:p>
    <w:p w14:paraId="147195EF" w14:textId="7D370031"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газовоздушной среды рабочей зоны (в случае вскрытых продуктивных пластов), согласно проектной документации;</w:t>
      </w:r>
    </w:p>
    <w:p w14:paraId="306A8F00"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двусторонняя телефонная или радиосвязь буровой бригады с диспетчерскими службами подрядчика или заказчика (ЦИТС, ЦИТУ);</w:t>
      </w:r>
    </w:p>
    <w:p w14:paraId="02FCB983" w14:textId="51712A33"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оборудование круглосуточного видеоконтроля и видеофиксации работ на устье скважины</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и видеоконтроля состояния стволовой части ПВО</w:t>
      </w:r>
      <w:r w:rsidR="00031A22" w:rsidRPr="00A11C10">
        <w:rPr>
          <w:rFonts w:ascii="Times New Roman" w:eastAsia="Calibri" w:hAnsi="Times New Roman" w:cs="Times New Roman"/>
          <w:sz w:val="24"/>
          <w:szCs w:val="9"/>
        </w:rPr>
        <w:t>;</w:t>
      </w:r>
    </w:p>
    <w:p w14:paraId="3465872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бригадное оборудование и инструмент по перечню оснащенности бригады согласно приложению к договору подряда.</w:t>
      </w:r>
    </w:p>
    <w:p w14:paraId="35FE64E5" w14:textId="77777777" w:rsidR="00A11C10" w:rsidRPr="00A11C10" w:rsidRDefault="00A11C10" w:rsidP="00A11C10">
      <w:pPr>
        <w:spacing w:after="0" w:line="240" w:lineRule="auto"/>
        <w:jc w:val="both"/>
        <w:rPr>
          <w:rFonts w:ascii="Times New Roman" w:eastAsia="Calibri" w:hAnsi="Times New Roman" w:cs="Times New Roman"/>
          <w:sz w:val="24"/>
        </w:rPr>
      </w:pPr>
    </w:p>
    <w:p w14:paraId="7B71767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4ADB7652"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неполный состав вахты персонала бригады;</w:t>
      </w:r>
    </w:p>
    <w:p w14:paraId="60570A9E"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неисправность СИЗ;</w:t>
      </w:r>
    </w:p>
    <w:p w14:paraId="063F3FA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персоналом подрядчика;</w:t>
      </w:r>
    </w:p>
    <w:p w14:paraId="437954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персонала бригады по курсу «Контроль скважины. Управление скважиной при ГНВП»;</w:t>
      </w:r>
    </w:p>
    <w:p w14:paraId="209EA41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истекшие сроки проверки знаний персонала и проведения инструктажей.</w:t>
      </w:r>
    </w:p>
    <w:p w14:paraId="01095E6C" w14:textId="77777777" w:rsidR="00A11C10" w:rsidRPr="00A11C10" w:rsidRDefault="00A11C10" w:rsidP="00A11C10">
      <w:pPr>
        <w:spacing w:after="0" w:line="240" w:lineRule="auto"/>
        <w:jc w:val="both"/>
        <w:rPr>
          <w:rFonts w:ascii="Times New Roman" w:eastAsia="Calibri" w:hAnsi="Times New Roman" w:cs="Times New Roman"/>
          <w:sz w:val="24"/>
        </w:rPr>
      </w:pPr>
    </w:p>
    <w:p w14:paraId="5F780FD4"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w:t>
      </w:r>
    </w:p>
    <w:p w14:paraId="1C041382" w14:textId="67DE0EBB"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несоответствие плотности промывочной жидкости, жидкости глушения или долива, требованиям плана работ (без согласования с заказчиком) более +/- 0,0</w:t>
      </w:r>
      <w:r w:rsidR="00B95824">
        <w:rPr>
          <w:rFonts w:ascii="Times New Roman" w:eastAsia="Calibri" w:hAnsi="Times New Roman" w:cs="Times New Roman"/>
          <w:sz w:val="24"/>
          <w:szCs w:val="9"/>
        </w:rPr>
        <w:t>3</w:t>
      </w:r>
      <w:r w:rsidRPr="00A11C10">
        <w:rPr>
          <w:rFonts w:ascii="Times New Roman" w:eastAsia="Calibri" w:hAnsi="Times New Roman" w:cs="Times New Roman"/>
          <w:sz w:val="24"/>
          <w:szCs w:val="9"/>
        </w:rPr>
        <w:t xml:space="preserve"> г/см³;</w:t>
      </w:r>
    </w:p>
    <w:p w14:paraId="636D18D9" w14:textId="4CE80475"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подъём инструмента без долива скважины</w:t>
      </w:r>
      <w:r w:rsidR="00031A22">
        <w:rPr>
          <w:rFonts w:ascii="Times New Roman" w:eastAsia="Calibri" w:hAnsi="Times New Roman" w:cs="Times New Roman"/>
          <w:sz w:val="24"/>
          <w:szCs w:val="9"/>
        </w:rPr>
        <w:t>,</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отсутствие контроля за объёмом долива/вытеснения раствора, отсутствие сопоставления объёмов долитой/вытесненной жидкости с объёмом поднятого/спущенного металла труб</w:t>
      </w:r>
      <w:r w:rsidR="00031A22" w:rsidRPr="00A11C10">
        <w:rPr>
          <w:rFonts w:ascii="Times New Roman" w:eastAsia="Calibri" w:hAnsi="Times New Roman" w:cs="Times New Roman"/>
          <w:sz w:val="24"/>
          <w:szCs w:val="9"/>
        </w:rPr>
        <w:t>;</w:t>
      </w:r>
    </w:p>
    <w:p w14:paraId="16029338"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9"/>
        </w:rPr>
        <w:t>подъём</w:t>
      </w:r>
      <w:r>
        <w:rPr>
          <w:rFonts w:ascii="Times New Roman" w:eastAsia="Calibri" w:hAnsi="Times New Roman" w:cs="Times New Roman"/>
          <w:sz w:val="24"/>
          <w:szCs w:val="9"/>
        </w:rPr>
        <w:t xml:space="preserve"> труб с сифоном без принятия мер согласно требованиям </w:t>
      </w:r>
      <w:r w:rsidRPr="00972A4D">
        <w:rPr>
          <w:rFonts w:ascii="Times New Roman" w:eastAsia="Calibri" w:hAnsi="Times New Roman" w:cs="Times New Roman"/>
          <w:sz w:val="24"/>
          <w:szCs w:val="24"/>
        </w:rPr>
        <w:t>Федеральны</w:t>
      </w:r>
      <w:r>
        <w:rPr>
          <w:rFonts w:ascii="Times New Roman" w:eastAsia="Calibri" w:hAnsi="Times New Roman" w:cs="Times New Roman"/>
          <w:sz w:val="24"/>
          <w:szCs w:val="24"/>
        </w:rPr>
        <w:t>х</w:t>
      </w:r>
      <w:r w:rsidRPr="00972A4D">
        <w:rPr>
          <w:rFonts w:ascii="Times New Roman" w:eastAsia="Calibri" w:hAnsi="Times New Roman" w:cs="Times New Roman"/>
          <w:sz w:val="24"/>
          <w:szCs w:val="24"/>
        </w:rPr>
        <w:t xml:space="preserve"> норм и правил</w:t>
      </w:r>
      <w:r w:rsidRPr="001433EA">
        <w:rPr>
          <w:rFonts w:ascii="Times New Roman" w:eastAsia="Calibri" w:hAnsi="Times New Roman" w:cs="Times New Roman"/>
          <w:sz w:val="24"/>
          <w:szCs w:val="24"/>
        </w:rPr>
        <w:t xml:space="preserve"> в области промышленной безопасности «Правила безопасности в нефтяной и газовой промышленности»</w:t>
      </w:r>
      <w:r>
        <w:rPr>
          <w:rFonts w:ascii="Times New Roman" w:eastAsia="Calibri" w:hAnsi="Times New Roman" w:cs="Times New Roman"/>
          <w:sz w:val="24"/>
          <w:szCs w:val="24"/>
        </w:rPr>
        <w:t>;</w:t>
      </w:r>
    </w:p>
    <w:p w14:paraId="1D2D4A07" w14:textId="0FC97052"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не проведение теста на приток (в случае наличия требования о проведении в проекте/плане работ)</w:t>
      </w:r>
      <w:r>
        <w:rPr>
          <w:rFonts w:ascii="Times New Roman" w:eastAsia="Calibri" w:hAnsi="Times New Roman" w:cs="Times New Roman"/>
          <w:sz w:val="24"/>
          <w:szCs w:val="24"/>
        </w:rPr>
        <w:t>;</w:t>
      </w:r>
    </w:p>
    <w:p w14:paraId="6B5F26A1"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контроля плотности закачиваемой и вымываемой промывочной жидкости;</w:t>
      </w:r>
    </w:p>
    <w:p w14:paraId="3C59DA9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регистрации нагрузок талевой системы подъёмника или буровой установки на бумажном или электронном носителе;</w:t>
      </w:r>
    </w:p>
    <w:p w14:paraId="5E2470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использование не паспортизированных элементов в спускаемой компановке;</w:t>
      </w:r>
    </w:p>
    <w:p w14:paraId="3704A805" w14:textId="1794BECF"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спуск компановки без эскиза, а также без указания номеров, наружных и внутренних диаметров элементов компановки, их длин и т</w:t>
      </w:r>
      <w:r w:rsidR="00DD7607">
        <w:rPr>
          <w:rFonts w:ascii="Times New Roman" w:eastAsia="Calibri" w:hAnsi="Times New Roman" w:cs="Times New Roman"/>
          <w:sz w:val="24"/>
          <w:szCs w:val="9"/>
        </w:rPr>
        <w:t>ипоразмера резьбовых соединений.</w:t>
      </w:r>
    </w:p>
    <w:p w14:paraId="6E543D83" w14:textId="77777777" w:rsidR="00A11C10" w:rsidRPr="00A11C10" w:rsidRDefault="00A11C10" w:rsidP="00A11C10">
      <w:pPr>
        <w:spacing w:after="0" w:line="240" w:lineRule="auto"/>
        <w:jc w:val="both"/>
        <w:rPr>
          <w:rFonts w:ascii="Times New Roman" w:eastAsia="Calibri" w:hAnsi="Times New Roman" w:cs="Times New Roman"/>
          <w:sz w:val="24"/>
        </w:rPr>
      </w:pPr>
    </w:p>
    <w:p w14:paraId="30C8B750" w14:textId="6AA18649"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w:t>
      </w:r>
      <w:r w:rsidR="00864E5F">
        <w:rPr>
          <w:rFonts w:ascii="Times New Roman" w:eastAsia="Calibri" w:hAnsi="Times New Roman" w:cs="Times New Roman"/>
          <w:sz w:val="24"/>
        </w:rPr>
        <w:t xml:space="preserve">еречень остановочных нарушений </w:t>
      </w:r>
      <w:r w:rsidRPr="00A11C10">
        <w:rPr>
          <w:rFonts w:ascii="Times New Roman" w:eastAsia="Calibri" w:hAnsi="Times New Roman" w:cs="Times New Roman"/>
          <w:sz w:val="24"/>
        </w:rPr>
        <w:t>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1F2D411F"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2627F990" w14:textId="77777777" w:rsidR="00A11C10" w:rsidRPr="00A11C10" w:rsidRDefault="00A11C10" w:rsidP="00864E5F">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6.2.5.</w:t>
      </w:r>
      <w:r w:rsidRPr="00A11C10">
        <w:rPr>
          <w:rFonts w:ascii="Times New Roman" w:eastAsia="Calibri" w:hAnsi="Times New Roman" w:cs="Times New Roman"/>
          <w:sz w:val="24"/>
        </w:rPr>
        <w:tab/>
        <w:t xml:space="preserve">Минимальный перечень работ, при выполнении которых должен присутствовать инженер-супервайзер по бурению: </w:t>
      </w:r>
    </w:p>
    <w:p w14:paraId="6FBF370E"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монтаж-демонтаж стволовой части ПВО, колонной головки и фонтанной арматуры;</w:t>
      </w:r>
    </w:p>
    <w:p w14:paraId="15AFFE69"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опрессовка ПВО, фонтанной арматуры и межколонного пространства; манифольда, обсадной колонны, хвостовиков; цементного камня, цементных мостов, бурильного инструмента перед спуском хвостовика;</w:t>
      </w:r>
    </w:p>
    <w:p w14:paraId="1BBFD265" w14:textId="2C9D0305" w:rsidR="00031A22" w:rsidRPr="00112F92" w:rsidRDefault="00596F1E" w:rsidP="00864E5F">
      <w:pPr>
        <w:pStyle w:val="afffff3"/>
        <w:numPr>
          <w:ilvl w:val="0"/>
          <w:numId w:val="31"/>
        </w:numPr>
        <w:spacing w:before="60"/>
        <w:ind w:left="567" w:hanging="425"/>
        <w:contextualSpacing w:val="0"/>
        <w:jc w:val="both"/>
        <w:rPr>
          <w:rFonts w:eastAsia="Calibri"/>
        </w:rPr>
      </w:pPr>
      <w:r>
        <w:rPr>
          <w:rFonts w:eastAsia="Calibri"/>
        </w:rPr>
        <w:t>начало сборки-разборки компоновки низа бурильной колонны</w:t>
      </w:r>
      <w:r w:rsidR="00031A22" w:rsidRPr="00112F92">
        <w:rPr>
          <w:rFonts w:eastAsia="Calibri"/>
        </w:rPr>
        <w:t>;</w:t>
      </w:r>
    </w:p>
    <w:p w14:paraId="28F734C6"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 xml:space="preserve">спуск последних пяти бурильных свечей в скважину; </w:t>
      </w:r>
    </w:p>
    <w:p w14:paraId="2EB05FBB"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приработка долота на забое до подбора оптимального режима бурения;</w:t>
      </w:r>
    </w:p>
    <w:p w14:paraId="3F554D91"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подъем первых десяти бурильных свечей с контролем порядка организации режима долива скважины;</w:t>
      </w:r>
    </w:p>
    <w:p w14:paraId="468D9C33"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спуск / подъем бурильных (обсадных) труб в интервале осложнений (затяжек, посадок);</w:t>
      </w:r>
    </w:p>
    <w:p w14:paraId="41AE3947"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клина-отклонителя, спуск первых пяти бурильных свечей с контролем скорости спуска;</w:t>
      </w:r>
    </w:p>
    <w:p w14:paraId="53D83015"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ориентирование клина-отклонителя;</w:t>
      </w:r>
    </w:p>
    <w:p w14:paraId="27B986EC"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начало фрезерования «окна» в обсадной колонне до момента подбора оптимального режима фрезерования;</w:t>
      </w:r>
    </w:p>
    <w:p w14:paraId="1379D7CA"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проработка открытого ствола для устранения осложнений (затяжек, посадок), выявленных при СПО, шаблонировании или бурении;</w:t>
      </w:r>
    </w:p>
    <w:p w14:paraId="445821D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закачка вязкоупругих, кольматирующих и тампонирующих пачек;</w:t>
      </w:r>
    </w:p>
    <w:p w14:paraId="0418386A"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замер параметров бурового раствора при вскрытии продуктивных пластов;</w:t>
      </w:r>
    </w:p>
    <w:p w14:paraId="3038EA2A"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 разборка снаряда для отбора керна, замер его габаритов, спуск последних десяти бурильных свечей, бурения с отбором керна, срезка керна и подъём первых пяти бурильных свечей;</w:t>
      </w:r>
    </w:p>
    <w:p w14:paraId="127C14D1"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испытание нового оборудования, инструмента или технологии;</w:t>
      </w:r>
    </w:p>
    <w:p w14:paraId="3D375B4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глушение скважины при ликвидации ГНВП, замер избыточного давления при технологическом отстое и разрядке давления;</w:t>
      </w:r>
    </w:p>
    <w:p w14:paraId="0FB6C72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первых пяти  обсадных труб совместно с оснасткой обсадной колонны, установка устройств для ступенчатого цементирования, заколонных пакеров, промежуточные промывки, спуск последних пяти обсадных труб;</w:t>
      </w:r>
    </w:p>
    <w:p w14:paraId="7204159C"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оснастки и всего хвостовика, промывки после его спуска до выхода из колонны, допуск пяти последних бурильных свечей до проектной глубины спуска;</w:t>
      </w:r>
    </w:p>
    <w:p w14:paraId="21BE0313"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активация оснастки хвостовика;</w:t>
      </w:r>
    </w:p>
    <w:p w14:paraId="1188BE0E"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установка продавочной пробки в цементировочную головку перед началом цементирования, цементирование обсадных колонн (в том числе хвостовиков);</w:t>
      </w:r>
    </w:p>
    <w:p w14:paraId="45EFE3D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отсоединение спускного устройства от спущенного хвостовика;</w:t>
      </w:r>
    </w:p>
    <w:p w14:paraId="1F05B21D"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сборка мостовой пробки (пакера), спуск первых пяти  бурильных свечей с контролем скорости спуска, её активация после спуска, отсоединение установочного инструмента, опрессовка;</w:t>
      </w:r>
    </w:p>
    <w:p w14:paraId="388EBCAE"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работы по отвороту бурильных (обсадных) колонн при прихвате, их перфорации, резки или отстрелу;</w:t>
      </w:r>
    </w:p>
    <w:p w14:paraId="56E93740"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работы по расхаживанию геофизического кабеля при его прихвате;</w:t>
      </w:r>
    </w:p>
    <w:p w14:paraId="4BF97C7F" w14:textId="77777777" w:rsidR="00031A22" w:rsidRPr="00112F92" w:rsidRDefault="00031A22" w:rsidP="00864E5F">
      <w:pPr>
        <w:pStyle w:val="afffff3"/>
        <w:numPr>
          <w:ilvl w:val="0"/>
          <w:numId w:val="31"/>
        </w:numPr>
        <w:spacing w:before="60"/>
        <w:ind w:left="567" w:hanging="425"/>
        <w:contextualSpacing w:val="0"/>
        <w:jc w:val="both"/>
        <w:rPr>
          <w:rFonts w:eastAsia="Calibri"/>
        </w:rPr>
      </w:pPr>
      <w:r w:rsidRPr="00112F92">
        <w:rPr>
          <w:rFonts w:eastAsia="Calibri"/>
        </w:rPr>
        <w:t>ловильные работы, установка нефтяных и других жидкостных ванн</w:t>
      </w:r>
      <w:r>
        <w:rPr>
          <w:rFonts w:eastAsia="Calibri"/>
        </w:rPr>
        <w:t>.</w:t>
      </w:r>
    </w:p>
    <w:p w14:paraId="78A69534" w14:textId="51A99A74" w:rsidR="00A11C10" w:rsidRPr="00A11C10" w:rsidRDefault="00A11C10" w:rsidP="00DD7607">
      <w:pPr>
        <w:tabs>
          <w:tab w:val="left" w:pos="539"/>
        </w:tabs>
        <w:spacing w:before="120" w:after="0" w:line="240" w:lineRule="auto"/>
        <w:rPr>
          <w:rFonts w:ascii="Times New Roman" w:eastAsia="Times New Roman" w:hAnsi="Times New Roman" w:cs="Times New Roman"/>
          <w:sz w:val="24"/>
          <w:szCs w:val="24"/>
          <w:lang w:val="x-none" w:eastAsia="x-none"/>
        </w:rPr>
      </w:pPr>
    </w:p>
    <w:p w14:paraId="29B6DFA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AEFBEE" w14:textId="77777777" w:rsidR="00A11C10" w:rsidRPr="00D306EA" w:rsidRDefault="005F596B" w:rsidP="002A4C2D">
      <w:pPr>
        <w:pStyle w:val="S20"/>
        <w:numPr>
          <w:ilvl w:val="1"/>
          <w:numId w:val="47"/>
        </w:numPr>
        <w:tabs>
          <w:tab w:val="left" w:pos="567"/>
        </w:tabs>
        <w:spacing w:before="0"/>
        <w:ind w:left="0" w:firstLine="0"/>
      </w:pPr>
      <w:bookmarkStart w:id="78" w:name="_Toc117600203"/>
      <w:r w:rsidRPr="00D306EA">
        <w:t>СУПЕРВАЙЗИНГ РАБОТ ПО ТКРС</w:t>
      </w:r>
      <w:bookmarkEnd w:id="78"/>
    </w:p>
    <w:p w14:paraId="11C5004E" w14:textId="77777777" w:rsidR="00A11C10" w:rsidRPr="006F555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DA95F3E"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ТКРС и факторы фонтаноопасности.</w:t>
      </w:r>
    </w:p>
    <w:p w14:paraId="75B79C1F" w14:textId="77777777" w:rsidR="00A11C10" w:rsidRPr="00A11C10" w:rsidRDefault="00A11C10" w:rsidP="00A11C10">
      <w:pPr>
        <w:spacing w:after="0" w:line="240" w:lineRule="auto"/>
        <w:rPr>
          <w:rFonts w:ascii="Times New Roman" w:eastAsia="Calibri" w:hAnsi="Times New Roman" w:cs="Times New Roman"/>
          <w:sz w:val="24"/>
        </w:rPr>
      </w:pPr>
    </w:p>
    <w:p w14:paraId="1FED3FD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3</w:t>
      </w:r>
      <w:r w:rsidRPr="00A11C10">
        <w:rPr>
          <w:rFonts w:ascii="Arial" w:eastAsia="Times New Roman" w:hAnsi="Arial" w:cs="Times New Roman"/>
          <w:b/>
          <w:sz w:val="20"/>
          <w:szCs w:val="24"/>
          <w:lang w:val="x-none" w:eastAsia="ru-RU"/>
        </w:rPr>
        <w:fldChar w:fldCharType="end"/>
      </w:r>
    </w:p>
    <w:p w14:paraId="6BB7924B"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ТКРС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6"/>
        <w:gridCol w:w="4032"/>
        <w:gridCol w:w="5006"/>
      </w:tblGrid>
      <w:tr w:rsidR="00A11C10" w:rsidRPr="00A11C10" w14:paraId="30760CD0" w14:textId="77777777" w:rsidTr="008D73EC">
        <w:trPr>
          <w:trHeight w:val="759"/>
          <w:tblHeader/>
          <w:jc w:val="center"/>
        </w:trPr>
        <w:tc>
          <w:tcPr>
            <w:tcW w:w="414" w:type="pct"/>
            <w:tcBorders>
              <w:top w:val="single" w:sz="12" w:space="0" w:color="auto"/>
              <w:bottom w:val="single" w:sz="12" w:space="0" w:color="auto"/>
            </w:tcBorders>
            <w:shd w:val="clear" w:color="auto" w:fill="FAD200"/>
            <w:vAlign w:val="center"/>
          </w:tcPr>
          <w:p w14:paraId="7C742A0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46" w:type="pct"/>
            <w:tcBorders>
              <w:top w:val="single" w:sz="12" w:space="0" w:color="auto"/>
              <w:bottom w:val="single" w:sz="12" w:space="0" w:color="auto"/>
            </w:tcBorders>
            <w:shd w:val="clear" w:color="auto" w:fill="FAD200"/>
            <w:vAlign w:val="center"/>
          </w:tcPr>
          <w:p w14:paraId="0F7C2B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540" w:type="pct"/>
            <w:tcBorders>
              <w:top w:val="single" w:sz="12" w:space="0" w:color="auto"/>
              <w:bottom w:val="single" w:sz="12" w:space="0" w:color="auto"/>
            </w:tcBorders>
            <w:shd w:val="clear" w:color="auto" w:fill="FAD200"/>
            <w:vAlign w:val="center"/>
          </w:tcPr>
          <w:p w14:paraId="299ABDF4"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1985D347" w14:textId="77777777" w:rsidTr="008D73EC">
        <w:trPr>
          <w:trHeight w:val="276"/>
          <w:tblHeader/>
          <w:jc w:val="center"/>
        </w:trPr>
        <w:tc>
          <w:tcPr>
            <w:tcW w:w="414" w:type="pct"/>
            <w:tcBorders>
              <w:top w:val="single" w:sz="12" w:space="0" w:color="auto"/>
              <w:bottom w:val="single" w:sz="12" w:space="0" w:color="auto"/>
            </w:tcBorders>
            <w:shd w:val="clear" w:color="auto" w:fill="FAD200"/>
            <w:vAlign w:val="center"/>
          </w:tcPr>
          <w:p w14:paraId="3BD652D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46" w:type="pct"/>
            <w:tcBorders>
              <w:top w:val="single" w:sz="12" w:space="0" w:color="auto"/>
              <w:bottom w:val="single" w:sz="12" w:space="0" w:color="auto"/>
            </w:tcBorders>
            <w:shd w:val="clear" w:color="auto" w:fill="FAD200"/>
            <w:vAlign w:val="center"/>
          </w:tcPr>
          <w:p w14:paraId="2835D72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540" w:type="pct"/>
            <w:tcBorders>
              <w:top w:val="single" w:sz="12" w:space="0" w:color="auto"/>
              <w:bottom w:val="single" w:sz="12" w:space="0" w:color="auto"/>
            </w:tcBorders>
            <w:shd w:val="clear" w:color="auto" w:fill="FAD200"/>
            <w:vAlign w:val="center"/>
          </w:tcPr>
          <w:p w14:paraId="348CD2F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19FAC421" w14:textId="77777777" w:rsidTr="008D73EC">
        <w:trPr>
          <w:jc w:val="center"/>
        </w:trPr>
        <w:tc>
          <w:tcPr>
            <w:tcW w:w="414" w:type="pct"/>
            <w:tcBorders>
              <w:top w:val="single" w:sz="12" w:space="0" w:color="auto"/>
            </w:tcBorders>
          </w:tcPr>
          <w:p w14:paraId="3E070F3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46" w:type="pct"/>
            <w:tcBorders>
              <w:top w:val="single" w:sz="12" w:space="0" w:color="auto"/>
            </w:tcBorders>
          </w:tcPr>
          <w:p w14:paraId="2FDF1183" w14:textId="0EF22A6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скважин</w:t>
            </w:r>
          </w:p>
        </w:tc>
        <w:tc>
          <w:tcPr>
            <w:tcW w:w="2540" w:type="pct"/>
            <w:tcBorders>
              <w:top w:val="single" w:sz="12" w:space="0" w:color="auto"/>
            </w:tcBorders>
          </w:tcPr>
          <w:p w14:paraId="1BAF9D5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жидкости глушения.</w:t>
            </w:r>
          </w:p>
          <w:p w14:paraId="3B33E8C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режима проведения глушения.</w:t>
            </w:r>
          </w:p>
          <w:p w14:paraId="5175C96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Недостаточный объем жидкости глушения.</w:t>
            </w:r>
          </w:p>
          <w:p w14:paraId="2EBD17BE" w14:textId="77777777" w:rsidR="00A11C10" w:rsidRPr="00A11C10" w:rsidRDefault="00A11C10" w:rsidP="00824D79">
            <w:pPr>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Недостоверность данных по величине пластового давления.</w:t>
            </w:r>
          </w:p>
          <w:p w14:paraId="27448FE5" w14:textId="77777777" w:rsidR="00A11C10" w:rsidRPr="00A11C10" w:rsidRDefault="00A11C10" w:rsidP="00824D79">
            <w:pPr>
              <w:widowControl w:val="0"/>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Несоответствующая длительность технологического отстоя.</w:t>
            </w:r>
          </w:p>
          <w:p w14:paraId="0C50FCB1" w14:textId="52F1595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Отсутствие контроля качества жидкости глушения и параметров проведения процесса глушения</w:t>
            </w:r>
            <w:r w:rsidR="003A769B">
              <w:rPr>
                <w:rFonts w:ascii="Times New Roman" w:eastAsia="Calibri" w:hAnsi="Times New Roman" w:cs="Times New Roman"/>
                <w:color w:val="000000"/>
                <w:sz w:val="24"/>
                <w:szCs w:val="24"/>
              </w:rPr>
              <w:t>.</w:t>
            </w:r>
          </w:p>
        </w:tc>
      </w:tr>
      <w:tr w:rsidR="00A11C10" w:rsidRPr="00A11C10" w14:paraId="6E30550B" w14:textId="77777777" w:rsidTr="008D73EC">
        <w:trPr>
          <w:jc w:val="center"/>
        </w:trPr>
        <w:tc>
          <w:tcPr>
            <w:tcW w:w="414" w:type="pct"/>
          </w:tcPr>
          <w:p w14:paraId="4442F7CF"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46" w:type="pct"/>
          </w:tcPr>
          <w:p w14:paraId="5829A786" w14:textId="7B5292DA"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Разборка и демонтаж ФА</w:t>
            </w:r>
          </w:p>
        </w:tc>
        <w:tc>
          <w:tcPr>
            <w:tcW w:w="2540" w:type="pct"/>
          </w:tcPr>
          <w:p w14:paraId="510CAC06" w14:textId="1242D19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Разгерметизация скважины</w:t>
            </w:r>
            <w:r w:rsidR="003A769B">
              <w:rPr>
                <w:rFonts w:ascii="Times New Roman" w:eastAsia="Calibri" w:hAnsi="Times New Roman" w:cs="Times New Roman"/>
                <w:sz w:val="24"/>
                <w:szCs w:val="24"/>
              </w:rPr>
              <w:t>.</w:t>
            </w:r>
          </w:p>
        </w:tc>
      </w:tr>
      <w:tr w:rsidR="00A11C10" w:rsidRPr="00A11C10" w14:paraId="1ED44F07" w14:textId="77777777" w:rsidTr="008D73EC">
        <w:trPr>
          <w:jc w:val="center"/>
        </w:trPr>
        <w:tc>
          <w:tcPr>
            <w:tcW w:w="414" w:type="pct"/>
          </w:tcPr>
          <w:p w14:paraId="4F3B724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46" w:type="pct"/>
          </w:tcPr>
          <w:p w14:paraId="369C8548" w14:textId="29D8ADA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Монтаж ПВО</w:t>
            </w:r>
          </w:p>
        </w:tc>
        <w:tc>
          <w:tcPr>
            <w:tcW w:w="2540" w:type="pct"/>
          </w:tcPr>
          <w:p w14:paraId="2DB1F36C" w14:textId="50DC380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2EF58C0C" w14:textId="77777777" w:rsidTr="008D73EC">
        <w:trPr>
          <w:jc w:val="center"/>
        </w:trPr>
        <w:tc>
          <w:tcPr>
            <w:tcW w:w="414" w:type="pct"/>
          </w:tcPr>
          <w:p w14:paraId="51E87C6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46" w:type="pct"/>
          </w:tcPr>
          <w:p w14:paraId="5EF8A852" w14:textId="788BC90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Опрессовка ПВО</w:t>
            </w:r>
          </w:p>
        </w:tc>
        <w:tc>
          <w:tcPr>
            <w:tcW w:w="2540" w:type="pct"/>
          </w:tcPr>
          <w:p w14:paraId="045E4123" w14:textId="527638E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0F60874D" w14:textId="77777777" w:rsidTr="008D73EC">
        <w:trPr>
          <w:jc w:val="center"/>
        </w:trPr>
        <w:tc>
          <w:tcPr>
            <w:tcW w:w="414" w:type="pct"/>
          </w:tcPr>
          <w:p w14:paraId="1D0A61E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46" w:type="pct"/>
          </w:tcPr>
          <w:p w14:paraId="325AC7F1" w14:textId="25ACAD39"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Срыв подвески НКТ и срыв пакера</w:t>
            </w:r>
          </w:p>
        </w:tc>
        <w:tc>
          <w:tcPr>
            <w:tcW w:w="2540" w:type="pct"/>
          </w:tcPr>
          <w:p w14:paraId="5FB5270A"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p>
          <w:p w14:paraId="43A79734" w14:textId="316D5392"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7BD5CBA2" w14:textId="77777777" w:rsidTr="008D73EC">
        <w:trPr>
          <w:jc w:val="center"/>
        </w:trPr>
        <w:tc>
          <w:tcPr>
            <w:tcW w:w="414" w:type="pct"/>
          </w:tcPr>
          <w:p w14:paraId="05334D8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w:t>
            </w:r>
          </w:p>
        </w:tc>
        <w:tc>
          <w:tcPr>
            <w:tcW w:w="2046" w:type="pct"/>
          </w:tcPr>
          <w:p w14:paraId="1C32ACA8" w14:textId="6C7E31D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540" w:type="pct"/>
          </w:tcPr>
          <w:p w14:paraId="5F1676BB" w14:textId="0DF8C3C5"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r w:rsidR="003A769B">
              <w:rPr>
                <w:rFonts w:ascii="Times New Roman" w:eastAsia="Calibri" w:hAnsi="Times New Roman" w:cs="Times New Roman"/>
                <w:color w:val="000000"/>
                <w:sz w:val="24"/>
                <w:szCs w:val="24"/>
              </w:rPr>
              <w:t>.</w:t>
            </w:r>
          </w:p>
        </w:tc>
      </w:tr>
      <w:tr w:rsidR="00A11C10" w:rsidRPr="00A11C10" w14:paraId="1160B735" w14:textId="77777777" w:rsidTr="008D73EC">
        <w:trPr>
          <w:jc w:val="center"/>
        </w:trPr>
        <w:tc>
          <w:tcPr>
            <w:tcW w:w="414" w:type="pct"/>
          </w:tcPr>
          <w:p w14:paraId="53F1EEA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7</w:t>
            </w:r>
          </w:p>
        </w:tc>
        <w:tc>
          <w:tcPr>
            <w:tcW w:w="2046" w:type="pct"/>
          </w:tcPr>
          <w:p w14:paraId="035E4130" w14:textId="404B89B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СПО НКТ, БТ, подземного оборудова</w:t>
            </w:r>
            <w:r w:rsidRPr="002D7573">
              <w:rPr>
                <w:rFonts w:ascii="Times New Roman" w:eastAsia="Calibri" w:hAnsi="Times New Roman" w:cs="Times New Roman"/>
                <w:sz w:val="24"/>
                <w:szCs w:val="24"/>
              </w:rPr>
              <w:t>ния</w:t>
            </w:r>
            <w:r w:rsidR="002D7573" w:rsidRPr="00F71D5C">
              <w:rPr>
                <w:rFonts w:ascii="Times New Roman" w:hAnsi="Times New Roman" w:cs="Times New Roman"/>
                <w:sz w:val="24"/>
                <w:szCs w:val="24"/>
              </w:rPr>
              <w:t>, в т.ч. ЭЦН, пакер</w:t>
            </w:r>
          </w:p>
        </w:tc>
        <w:tc>
          <w:tcPr>
            <w:tcW w:w="2540" w:type="pct"/>
          </w:tcPr>
          <w:p w14:paraId="51F775D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уровня скважинной жидкости.</w:t>
            </w:r>
          </w:p>
          <w:p w14:paraId="1D70F481" w14:textId="5D484EF7" w:rsidR="00A11C10" w:rsidRPr="00A11C10" w:rsidRDefault="00A11C10" w:rsidP="00824D79">
            <w:pPr>
              <w:widowControl w:val="0"/>
              <w:spacing w:after="0"/>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F71D5C" w:rsidRPr="00C6088F">
              <w:rPr>
                <w:sz w:val="20"/>
                <w:szCs w:val="20"/>
              </w:rPr>
              <w:t xml:space="preserve"> </w:t>
            </w:r>
            <w:r w:rsidR="00F71D5C" w:rsidRPr="00F71D5C">
              <w:rPr>
                <w:rFonts w:ascii="Times New Roman" w:hAnsi="Times New Roman" w:cs="Times New Roman"/>
                <w:sz w:val="24"/>
                <w:szCs w:val="24"/>
              </w:rPr>
              <w:t>Возможность поглощения. Поршневание. Снижение/увеличение противодавления на пласт</w:t>
            </w:r>
            <w:r w:rsidR="003A769B">
              <w:rPr>
                <w:rFonts w:ascii="Times New Roman" w:hAnsi="Times New Roman" w:cs="Times New Roman"/>
                <w:sz w:val="24"/>
                <w:szCs w:val="24"/>
              </w:rPr>
              <w:t>.</w:t>
            </w:r>
          </w:p>
        </w:tc>
      </w:tr>
      <w:tr w:rsidR="00A11C10" w:rsidRPr="00A11C10" w14:paraId="7E3E6322" w14:textId="77777777" w:rsidTr="008D73EC">
        <w:trPr>
          <w:jc w:val="center"/>
        </w:trPr>
        <w:tc>
          <w:tcPr>
            <w:tcW w:w="414" w:type="pct"/>
          </w:tcPr>
          <w:p w14:paraId="4661248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8</w:t>
            </w:r>
          </w:p>
        </w:tc>
        <w:tc>
          <w:tcPr>
            <w:tcW w:w="2046" w:type="pct"/>
          </w:tcPr>
          <w:p w14:paraId="17C31255" w14:textId="2CEEB50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Ликвидация аварий с подземным оборудованием (обуривание, установка жидкостных ванн)</w:t>
            </w:r>
          </w:p>
        </w:tc>
        <w:tc>
          <w:tcPr>
            <w:tcW w:w="2540" w:type="pct"/>
          </w:tcPr>
          <w:p w14:paraId="31A2FEB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Поступление флюида при промывке.</w:t>
            </w:r>
          </w:p>
          <w:p w14:paraId="5511FF3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p>
          <w:p w14:paraId="2E794AFC" w14:textId="371DFA8B"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67E4634D" w14:textId="77777777" w:rsidTr="008D73EC">
        <w:trPr>
          <w:jc w:val="center"/>
        </w:trPr>
        <w:tc>
          <w:tcPr>
            <w:tcW w:w="414" w:type="pct"/>
          </w:tcPr>
          <w:p w14:paraId="3A6E1B6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9</w:t>
            </w:r>
          </w:p>
        </w:tc>
        <w:tc>
          <w:tcPr>
            <w:tcW w:w="2046" w:type="pct"/>
          </w:tcPr>
          <w:p w14:paraId="2D1DB7E7" w14:textId="5CA2AF7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ПВР в скважине</w:t>
            </w:r>
          </w:p>
        </w:tc>
        <w:tc>
          <w:tcPr>
            <w:tcW w:w="2540" w:type="pct"/>
          </w:tcPr>
          <w:p w14:paraId="6824D3F6" w14:textId="64D7CE5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6F85C00E" w14:textId="77777777" w:rsidTr="008D73EC">
        <w:trPr>
          <w:jc w:val="center"/>
        </w:trPr>
        <w:tc>
          <w:tcPr>
            <w:tcW w:w="414" w:type="pct"/>
          </w:tcPr>
          <w:p w14:paraId="3FC2602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w:t>
            </w:r>
          </w:p>
        </w:tc>
        <w:tc>
          <w:tcPr>
            <w:tcW w:w="2046" w:type="pct"/>
          </w:tcPr>
          <w:p w14:paraId="1EEEC60E" w14:textId="68317836"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ГРП в скважине</w:t>
            </w:r>
          </w:p>
        </w:tc>
        <w:tc>
          <w:tcPr>
            <w:tcW w:w="2540" w:type="pct"/>
          </w:tcPr>
          <w:p w14:paraId="4930C86C" w14:textId="5E2DE79F"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74D079A8" w14:textId="77777777" w:rsidTr="008D73EC">
        <w:trPr>
          <w:jc w:val="center"/>
        </w:trPr>
        <w:tc>
          <w:tcPr>
            <w:tcW w:w="414" w:type="pct"/>
          </w:tcPr>
          <w:p w14:paraId="7925DDB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11</w:t>
            </w:r>
          </w:p>
        </w:tc>
        <w:tc>
          <w:tcPr>
            <w:tcW w:w="2046" w:type="pct"/>
          </w:tcPr>
          <w:p w14:paraId="3CB75613" w14:textId="4CDD9A9D"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Промывка (растепление) пробок: парафиновых, гидратных и других отложений</w:t>
            </w:r>
          </w:p>
        </w:tc>
        <w:tc>
          <w:tcPr>
            <w:tcW w:w="2540" w:type="pct"/>
          </w:tcPr>
          <w:p w14:paraId="606DF157" w14:textId="177240D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szCs w:val="24"/>
              </w:rPr>
              <w:t>.</w:t>
            </w:r>
          </w:p>
        </w:tc>
      </w:tr>
      <w:tr w:rsidR="00A11C10" w:rsidRPr="00A11C10" w14:paraId="708EBDEA" w14:textId="77777777" w:rsidTr="008D73EC">
        <w:trPr>
          <w:jc w:val="center"/>
        </w:trPr>
        <w:tc>
          <w:tcPr>
            <w:tcW w:w="414" w:type="pct"/>
          </w:tcPr>
          <w:p w14:paraId="7CD8272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12</w:t>
            </w:r>
          </w:p>
        </w:tc>
        <w:tc>
          <w:tcPr>
            <w:tcW w:w="2046" w:type="pct"/>
          </w:tcPr>
          <w:p w14:paraId="0B63E103" w14:textId="6C81618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ОПЗ</w:t>
            </w:r>
          </w:p>
        </w:tc>
        <w:tc>
          <w:tcPr>
            <w:tcW w:w="2540" w:type="pct"/>
          </w:tcPr>
          <w:p w14:paraId="11BBE6B7" w14:textId="3C69B18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10078235" w14:textId="77777777" w:rsidTr="008D73EC">
        <w:trPr>
          <w:jc w:val="center"/>
        </w:trPr>
        <w:tc>
          <w:tcPr>
            <w:tcW w:w="414" w:type="pct"/>
          </w:tcPr>
          <w:p w14:paraId="2F18A621"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13</w:t>
            </w:r>
          </w:p>
        </w:tc>
        <w:tc>
          <w:tcPr>
            <w:tcW w:w="2046" w:type="pct"/>
          </w:tcPr>
          <w:p w14:paraId="5FAA1E06" w14:textId="77777777" w:rsidR="00A11C10" w:rsidRPr="00A11C10" w:rsidRDefault="00A11C10" w:rsidP="00824D79">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Установка и разбуривание цементных мостов</w:t>
            </w:r>
          </w:p>
        </w:tc>
        <w:tc>
          <w:tcPr>
            <w:tcW w:w="2540" w:type="pct"/>
          </w:tcPr>
          <w:p w14:paraId="1C4EA473" w14:textId="27C8AA6E" w:rsidR="00A11C10" w:rsidRPr="00A11C10" w:rsidRDefault="00824D79" w:rsidP="00824D79">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Возможность поглощения</w:t>
            </w:r>
          </w:p>
        </w:tc>
      </w:tr>
      <w:tr w:rsidR="00A11C10" w:rsidRPr="00A11C10" w14:paraId="0019D69A" w14:textId="77777777" w:rsidTr="008D73EC">
        <w:trPr>
          <w:jc w:val="center"/>
        </w:trPr>
        <w:tc>
          <w:tcPr>
            <w:tcW w:w="414" w:type="pct"/>
          </w:tcPr>
          <w:p w14:paraId="0B1AE81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14</w:t>
            </w:r>
          </w:p>
        </w:tc>
        <w:tc>
          <w:tcPr>
            <w:tcW w:w="2046" w:type="pct"/>
          </w:tcPr>
          <w:p w14:paraId="2246CD71" w14:textId="3A8893B3"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Вызов притока (свабирование, компрессирование и другое) и отработка скважины</w:t>
            </w:r>
          </w:p>
        </w:tc>
        <w:tc>
          <w:tcPr>
            <w:tcW w:w="2540" w:type="pct"/>
          </w:tcPr>
          <w:p w14:paraId="11443109" w14:textId="75A8CAE9"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Технология проведения работ</w:t>
            </w:r>
            <w:r w:rsidR="003A769B">
              <w:rPr>
                <w:rFonts w:ascii="Times New Roman" w:eastAsia="Calibri" w:hAnsi="Times New Roman" w:cs="Times New Roman"/>
                <w:sz w:val="24"/>
                <w:szCs w:val="24"/>
              </w:rPr>
              <w:t>.</w:t>
            </w:r>
          </w:p>
        </w:tc>
      </w:tr>
      <w:tr w:rsidR="00A11C10" w:rsidRPr="00A11C10" w14:paraId="07159F79" w14:textId="77777777" w:rsidTr="008D73EC">
        <w:trPr>
          <w:trHeight w:val="449"/>
          <w:jc w:val="center"/>
        </w:trPr>
        <w:tc>
          <w:tcPr>
            <w:tcW w:w="414" w:type="pct"/>
          </w:tcPr>
          <w:p w14:paraId="7A4A8B7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15</w:t>
            </w:r>
          </w:p>
        </w:tc>
        <w:tc>
          <w:tcPr>
            <w:tcW w:w="2046" w:type="pct"/>
          </w:tcPr>
          <w:p w14:paraId="18D6276F" w14:textId="24971178"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Демонтаж ПВО</w:t>
            </w:r>
          </w:p>
        </w:tc>
        <w:tc>
          <w:tcPr>
            <w:tcW w:w="2540" w:type="pct"/>
          </w:tcPr>
          <w:p w14:paraId="6AB39986" w14:textId="4CC354F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5D2285BB" w14:textId="77777777" w:rsidTr="008D73EC">
        <w:trPr>
          <w:jc w:val="center"/>
        </w:trPr>
        <w:tc>
          <w:tcPr>
            <w:tcW w:w="414" w:type="pct"/>
          </w:tcPr>
          <w:p w14:paraId="5F41DF3C" w14:textId="55738CD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r w:rsidR="00C37EFC">
              <w:rPr>
                <w:rFonts w:ascii="Times New Roman" w:eastAsia="Calibri" w:hAnsi="Times New Roman" w:cs="Times New Roman"/>
                <w:sz w:val="24"/>
                <w:szCs w:val="24"/>
              </w:rPr>
              <w:t>6</w:t>
            </w:r>
          </w:p>
        </w:tc>
        <w:tc>
          <w:tcPr>
            <w:tcW w:w="2046" w:type="pct"/>
          </w:tcPr>
          <w:p w14:paraId="7D1DE9D8" w14:textId="5286017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Сборка и монтаж ФА</w:t>
            </w:r>
          </w:p>
        </w:tc>
        <w:tc>
          <w:tcPr>
            <w:tcW w:w="2540" w:type="pct"/>
          </w:tcPr>
          <w:p w14:paraId="7FA0F6A1" w14:textId="03DA4FFD"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bl>
    <w:p w14:paraId="107151E5" w14:textId="77777777" w:rsidR="00A11C10" w:rsidRPr="00A11C10" w:rsidRDefault="00A11C10" w:rsidP="00A11C10">
      <w:pPr>
        <w:spacing w:after="0" w:line="240" w:lineRule="auto"/>
        <w:rPr>
          <w:rFonts w:ascii="Times New Roman" w:eastAsia="Calibri" w:hAnsi="Times New Roman" w:cs="Times New Roman"/>
          <w:sz w:val="24"/>
        </w:rPr>
      </w:pPr>
    </w:p>
    <w:p w14:paraId="665F747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Перед началом работ по ремонту скважина должна быть заглушена в порядке, установленном планом работ в соответствии с ТПГ. </w:t>
      </w:r>
      <w:r w:rsidRPr="00A11C10">
        <w:rPr>
          <w:rFonts w:ascii="Times New Roman" w:eastAsia="Calibri" w:hAnsi="Times New Roman" w:cs="Times New Roman"/>
          <w:bCs/>
          <w:sz w:val="24"/>
          <w:szCs w:val="24"/>
        </w:rPr>
        <w:t xml:space="preserve">Время между окончанием глушения до начала разгерметизации устья должно устанавливаться в плане работ. </w:t>
      </w:r>
      <w:r w:rsidRPr="00A11C10">
        <w:rPr>
          <w:rFonts w:ascii="Times New Roman" w:eastAsia="Calibri" w:hAnsi="Times New Roman" w:cs="Times New Roman"/>
          <w:sz w:val="24"/>
          <w:szCs w:val="24"/>
        </w:rPr>
        <w:t>Отсутствие необходимости глушения в отдельных случаях, например, в скважинах, оборудованных глубинными внутрискважинными  клапанами-отсекателями, также должно устанавливаться планом работ на основании план-заказа на ТРС. Объемы жидкости глушения для долива скважины, наличия аварийного запаса и их местонахождение</w:t>
      </w:r>
      <w:r w:rsidRPr="00A11C10">
        <w:rPr>
          <w:rFonts w:ascii="Times New Roman" w:eastAsia="Calibri" w:hAnsi="Times New Roman" w:cs="Times New Roman"/>
          <w:bCs/>
          <w:spacing w:val="-9"/>
          <w:sz w:val="24"/>
          <w:szCs w:val="24"/>
        </w:rPr>
        <w:t xml:space="preserve"> </w:t>
      </w:r>
      <w:r w:rsidRPr="00A11C10">
        <w:rPr>
          <w:rFonts w:ascii="Times New Roman" w:eastAsia="Calibri" w:hAnsi="Times New Roman" w:cs="Times New Roman"/>
          <w:sz w:val="24"/>
          <w:szCs w:val="24"/>
        </w:rPr>
        <w:t>должны указываться в плане работ.</w:t>
      </w:r>
    </w:p>
    <w:p w14:paraId="7702DA01" w14:textId="77777777" w:rsidR="00A11C10" w:rsidRPr="00A11C10" w:rsidRDefault="00A11C10" w:rsidP="00A11C10">
      <w:pPr>
        <w:spacing w:after="0" w:line="240" w:lineRule="auto"/>
        <w:jc w:val="both"/>
        <w:rPr>
          <w:rFonts w:ascii="Times New Roman" w:eastAsia="Calibri" w:hAnsi="Times New Roman" w:cs="Times New Roman"/>
          <w:sz w:val="24"/>
        </w:rPr>
      </w:pPr>
    </w:p>
    <w:p w14:paraId="4372591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Ввиду наличия многочисленных факторов фонтаноопасности работы по глушению скважин должны планироваться и проводиться с особенным вниманием, включая необходимость инструментального контроля за параметрами всех технологических </w:t>
      </w:r>
      <w:r w:rsidRPr="003B3BEC">
        <w:rPr>
          <w:rFonts w:ascii="Times New Roman" w:eastAsia="Calibri" w:hAnsi="Times New Roman" w:cs="Times New Roman"/>
          <w:sz w:val="24"/>
          <w:szCs w:val="24"/>
        </w:rPr>
        <w:t>жидкостей</w:t>
      </w:r>
      <w:r w:rsidR="003B3BEC" w:rsidRPr="003B3BEC">
        <w:rPr>
          <w:rFonts w:ascii="Times New Roman" w:eastAsia="Calibri" w:hAnsi="Times New Roman" w:cs="Times New Roman"/>
          <w:sz w:val="24"/>
          <w:szCs w:val="24"/>
        </w:rPr>
        <w:t xml:space="preserve"> (</w:t>
      </w:r>
      <w:r w:rsidR="003B3BEC" w:rsidRPr="003B3BEC">
        <w:rPr>
          <w:rFonts w:ascii="Times New Roman" w:hAnsi="Times New Roman" w:cs="Times New Roman"/>
          <w:sz w:val="24"/>
          <w:szCs w:val="24"/>
        </w:rPr>
        <w:t>объём, удельный вес, давление закачки, время и дата проведения работ)</w:t>
      </w:r>
      <w:r w:rsidRPr="003B3BEC">
        <w:rPr>
          <w:rFonts w:ascii="Times New Roman" w:eastAsia="Calibri" w:hAnsi="Times New Roman" w:cs="Times New Roman"/>
          <w:sz w:val="24"/>
          <w:szCs w:val="24"/>
        </w:rPr>
        <w:t>. При заключении договоров</w:t>
      </w:r>
      <w:r w:rsidRPr="00A11C10">
        <w:rPr>
          <w:rFonts w:ascii="Times New Roman" w:eastAsia="Calibri" w:hAnsi="Times New Roman" w:cs="Times New Roman"/>
          <w:sz w:val="24"/>
        </w:rPr>
        <w:t xml:space="preserve"> на глушение скважин, рекомендуется создавать подразделения по </w:t>
      </w:r>
      <w:r w:rsidRPr="00A11C10">
        <w:rPr>
          <w:rFonts w:ascii="Times New Roman" w:eastAsia="Calibri" w:hAnsi="Times New Roman" w:cs="Times New Roman"/>
          <w:bCs/>
          <w:sz w:val="24"/>
        </w:rPr>
        <w:t>регистрации и контролю параметров технологической жидкости закачиваемой в скважину.</w:t>
      </w:r>
    </w:p>
    <w:p w14:paraId="14D0A398" w14:textId="77777777" w:rsidR="00A11C10" w:rsidRPr="00A11C10" w:rsidRDefault="00A11C10" w:rsidP="00A11C10">
      <w:pPr>
        <w:spacing w:after="0" w:line="240" w:lineRule="auto"/>
        <w:jc w:val="both"/>
        <w:rPr>
          <w:rFonts w:ascii="Times New Roman" w:eastAsia="Calibri" w:hAnsi="Times New Roman" w:cs="Times New Roman"/>
          <w:sz w:val="24"/>
        </w:rPr>
      </w:pPr>
    </w:p>
    <w:p w14:paraId="2320C8B3"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szCs w:val="9"/>
        </w:rPr>
        <w:t>6.3.1.</w:t>
      </w:r>
      <w:r w:rsidRPr="00A11C10">
        <w:rPr>
          <w:rFonts w:ascii="Times New Roman" w:eastAsia="Calibri" w:hAnsi="Times New Roman" w:cs="Times New Roman"/>
          <w:sz w:val="24"/>
          <w:szCs w:val="9"/>
        </w:rPr>
        <w:tab/>
        <w:t xml:space="preserve">Основной задачей супервайзерской службы Заказчика является обеспечение производственного контроля проведения работ по ТКРС в соответствии с планом работ, стандартами, регламентирующими проведение работ, нормативными документами в области ПБОТОС, предупреждения ГНВП и ОФ на объекте производства работ. </w:t>
      </w:r>
    </w:p>
    <w:p w14:paraId="3BC043A2"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59EF781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6.3.2.</w:t>
      </w:r>
      <w:r w:rsidRPr="00A11C10">
        <w:rPr>
          <w:rFonts w:ascii="Times New Roman" w:eastAsia="Calibri" w:hAnsi="Times New Roman" w:cs="Times New Roman"/>
          <w:sz w:val="24"/>
          <w:szCs w:val="24"/>
        </w:rPr>
        <w:tab/>
        <w:t xml:space="preserve">Основными функциями супервайзерской службы Заказчика являются: </w:t>
      </w:r>
    </w:p>
    <w:p w14:paraId="52DDF253"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контроль внедрения и исполнения стандартов, регламентирующих проведение работ, технологических регламентов и операций по ТКРС, подготовительно–заключительных работ к ГРП</w:t>
      </w:r>
      <w:r w:rsidRPr="00BB6A03">
        <w:rPr>
          <w:rFonts w:ascii="Times New Roman" w:eastAsia="Calibri" w:hAnsi="Times New Roman" w:cs="Times New Roman"/>
          <w:sz w:val="24"/>
          <w:szCs w:val="24"/>
        </w:rPr>
        <w:t>;</w:t>
      </w:r>
    </w:p>
    <w:p w14:paraId="27A6454D"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определение и анализ технологических причин некачественной и опасной работы  Заказчика и сторонних организаций при выполнении работ по ТКРС, освоению скважин после бурения;</w:t>
      </w:r>
    </w:p>
    <w:p w14:paraId="30BD6B12"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приостановление работ на объектах в случае несоблюдения (или нарушения) подрядчиком технологических регламентов проведения работ, несоблюдения требований безопасности;</w:t>
      </w:r>
    </w:p>
    <w:p w14:paraId="6DC1720B"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подготовка первичных документов для ведения претензионной работы в связи с неудовлетворительным качеством услуг по ТКРС, освоению скважин после бурения;</w:t>
      </w:r>
    </w:p>
    <w:p w14:paraId="31410E67" w14:textId="77777777" w:rsidR="00A11C10" w:rsidRPr="00077C16"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077C16">
        <w:rPr>
          <w:rFonts w:ascii="Times New Roman" w:eastAsia="Calibri" w:hAnsi="Times New Roman" w:cs="Times New Roman"/>
          <w:sz w:val="24"/>
          <w:szCs w:val="24"/>
        </w:rPr>
        <w:t>проверка соответствия плана работ плану-заказу и согласование планов работ на ТКРС;</w:t>
      </w:r>
    </w:p>
    <w:p w14:paraId="27D24961" w14:textId="77777777" w:rsidR="00A11C10" w:rsidRPr="003D1EDE"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8E027F">
        <w:rPr>
          <w:rFonts w:ascii="Times New Roman" w:eastAsia="Calibri" w:hAnsi="Times New Roman" w:cs="Times New Roman"/>
          <w:sz w:val="24"/>
          <w:szCs w:val="24"/>
        </w:rPr>
        <w:t>участие в разработке и согласовании программ, мероприятий по совершенствованию производственных процессов, инструкций по проведению технологических операций на месторождениях, разрабатывае</w:t>
      </w:r>
      <w:r w:rsidRPr="003D1EDE">
        <w:rPr>
          <w:rFonts w:ascii="Times New Roman" w:eastAsia="Calibri" w:hAnsi="Times New Roman" w:cs="Times New Roman"/>
          <w:sz w:val="24"/>
          <w:szCs w:val="24"/>
        </w:rPr>
        <w:t>мых подрядными организациями;</w:t>
      </w:r>
    </w:p>
    <w:p w14:paraId="4955DE69"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участие в расследовании причин аварий, инцидентов, включая ГНВП и ОФ, возгораний, несчастных случаев, происшедших у Заказчика и в сторонних организациях,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7E42499E"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контроля инженерами-супервайзерами за соблюдением подрядными организациями по ТКРС фонтанной безопасности при подготовке и выполнении технологических операций;</w:t>
      </w:r>
    </w:p>
    <w:p w14:paraId="500F2CAE" w14:textId="4E707138"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 xml:space="preserve">контроль выполнения приказов, указаний, распоряжений Заказчика, </w:t>
      </w:r>
      <w:r w:rsidR="006D06E0">
        <w:rPr>
          <w:rFonts w:ascii="Times New Roman" w:eastAsia="Calibri" w:hAnsi="Times New Roman" w:cs="Times New Roman"/>
          <w:sz w:val="24"/>
          <w:szCs w:val="24"/>
        </w:rPr>
        <w:t>ПАО «НК «Роснефть»</w:t>
      </w:r>
      <w:r w:rsidRPr="006E7F33">
        <w:rPr>
          <w:rFonts w:ascii="Times New Roman" w:eastAsia="Calibri" w:hAnsi="Times New Roman" w:cs="Times New Roman"/>
          <w:sz w:val="24"/>
          <w:szCs w:val="24"/>
        </w:rPr>
        <w:t xml:space="preserve"> и предписаний органов государственного надзора и контроля по вопросам фонтанной безопасности; </w:t>
      </w:r>
    </w:p>
    <w:p w14:paraId="7131F9D5"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учета и анализа аварий, нарушений технологических регламентов и инструкций в области предупреждения ГНВП и ОФ, происшедших у подрядных организаций, осуществляющих производство работ на объектах Заказчика.</w:t>
      </w:r>
    </w:p>
    <w:p w14:paraId="254A4C6D"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E62C8BE"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6.3.3.</w:t>
      </w:r>
      <w:r w:rsidRPr="00A11C10">
        <w:rPr>
          <w:rFonts w:ascii="Times New Roman" w:eastAsia="Times New Roman" w:hAnsi="Times New Roman" w:cs="Times New Roman"/>
          <w:sz w:val="24"/>
          <w:szCs w:val="24"/>
          <w:lang w:eastAsia="ru-RU"/>
        </w:rPr>
        <w:tab/>
        <w:t>Первоочередные задачи супервайзерской службы Заказчика на объекте.</w:t>
      </w:r>
    </w:p>
    <w:p w14:paraId="1EBBDE04"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
    <w:p w14:paraId="284113C0" w14:textId="77777777" w:rsidR="00A11C10" w:rsidRPr="00A11C10" w:rsidRDefault="00A11C10" w:rsidP="00D20A40">
      <w:pPr>
        <w:keepNext/>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Заказчика оценивает перед началом работ:</w:t>
      </w:r>
    </w:p>
    <w:p w14:paraId="639F6D7C" w14:textId="77777777" w:rsidR="00A11C10" w:rsidRPr="00A11C10" w:rsidRDefault="00A11C10" w:rsidP="00D20A40">
      <w:pPr>
        <w:keepNext/>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качество проведения пуска в работу установки ремонта скважины, этапы производственного контроля, выполнение ранее выданных предписаний;</w:t>
      </w:r>
    </w:p>
    <w:p w14:paraId="76382BD9"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закрепление персонала бригады распоряжением и его соответствие фактическому наличию персонала;</w:t>
      </w:r>
    </w:p>
    <w:p w14:paraId="63F7230F" w14:textId="77777777" w:rsid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состояние ПВО, соответствие плашек превентора; </w:t>
      </w:r>
    </w:p>
    <w:p w14:paraId="1B08E0C6" w14:textId="77777777" w:rsidR="00A64033" w:rsidRPr="00A11C10" w:rsidRDefault="00A64033"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наличие системы гидравлического управления ПВО для ремонта скважины 1 категории;</w:t>
      </w:r>
    </w:p>
    <w:p w14:paraId="3EA3DC1A"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обученность персонала бригады по курсу «Контроль скважины. Управление скважиной при ГНВП»;</w:t>
      </w:r>
    </w:p>
    <w:p w14:paraId="2F3FB8E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и долив скважины, и их регистрация в вахтовом журнале бригады;</w:t>
      </w:r>
    </w:p>
    <w:p w14:paraId="3AA609A8"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выполнение требований и мероприятий по предупреждению ГНВП и ОФ на месторождениях ОГ;</w:t>
      </w:r>
    </w:p>
    <w:p w14:paraId="0ECD364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соответствие документации бригады нормативным документам в области ПБОТОС.</w:t>
      </w:r>
    </w:p>
    <w:p w14:paraId="71A8A0E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32A1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6.3.4.</w:t>
      </w:r>
      <w:r w:rsidRPr="00A11C10">
        <w:rPr>
          <w:rFonts w:ascii="Times New Roman" w:eastAsia="Calibri" w:hAnsi="Times New Roman" w:cs="Times New Roman"/>
          <w:sz w:val="24"/>
        </w:rPr>
        <w:tab/>
        <w:t>Перечень остановочных нарушений, при которых останавливается работа бригады ТКРС, если это не влечет за собой усугубление инцидента или аварийной ситуации:</w:t>
      </w:r>
    </w:p>
    <w:p w14:paraId="4A68B4A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 полный комплект или не должное оформление:</w:t>
      </w:r>
    </w:p>
    <w:p w14:paraId="2DE68E6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план работ на ремонт скважины;</w:t>
      </w:r>
    </w:p>
    <w:p w14:paraId="00F2FB2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пусковая документация на запуск бригады в работу;</w:t>
      </w:r>
    </w:p>
    <w:p w14:paraId="049A2EA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ПВО, схемы обвязки устья скважины;</w:t>
      </w:r>
    </w:p>
    <w:p w14:paraId="29FBD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акт опрессовки ПВО перед ПВР;</w:t>
      </w:r>
    </w:p>
    <w:p w14:paraId="3D3743A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наряд допуск на проведение опасных работ;</w:t>
      </w:r>
    </w:p>
    <w:p w14:paraId="0C2BD0D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паспорта и акты дефектоскопии на применяемое грузоподъемное оборудование, элементы компоновки, бурильные трубы, ведущую трубу и вертлюг;</w:t>
      </w:r>
    </w:p>
    <w:p w14:paraId="07F7EF3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 на подвеску бурильных или технологических труб;</w:t>
      </w:r>
    </w:p>
    <w:p w14:paraId="4DA02D40"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мера длины труб перед спуском в скважину;</w:t>
      </w:r>
    </w:p>
    <w:p w14:paraId="14F4D32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схема расположения подземных и наземных коммуникаций, которая должна быть выдана бригаде нефтегазодобывающим ОГ (пользователем недр) не менее чем за трое суток до начала производства работ.</w:t>
      </w:r>
    </w:p>
    <w:p w14:paraId="0F55766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5CAB40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противовыбросовое оборудование;</w:t>
      </w:r>
    </w:p>
    <w:p w14:paraId="30DE0E9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индикатор веса (электронный или гидравлический) талевой системы подъемника с регистрирующим устройством (на бумажном или электронном носителе);</w:t>
      </w:r>
    </w:p>
    <w:p w14:paraId="51E2581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градуированная (деления шкалы не более 0,2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735B8FF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двусторонняя телефонная или радиосвязь бригады ТКРС с диспетчерскими службами подрядчика или заказчика (ЦИТС, ЦИТУ);</w:t>
      </w:r>
    </w:p>
    <w:p w14:paraId="1AAF472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круглосуточного видеоконтроля и видеофиксации работ на устье скважины;</w:t>
      </w:r>
    </w:p>
    <w:p w14:paraId="514A962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бригадное оборудование и инструмент по перечню оснащенности бригады согласно приложению к договору подряда. </w:t>
      </w:r>
    </w:p>
    <w:p w14:paraId="356EA22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7050233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неполный состав вахты персонала вахты;</w:t>
      </w:r>
    </w:p>
    <w:p w14:paraId="4D63B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неисправность средств индивидуальной защиты;</w:t>
      </w:r>
    </w:p>
    <w:p w14:paraId="0533ABC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персоналом подрядчика;</w:t>
      </w:r>
    </w:p>
    <w:p w14:paraId="2A52C0D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персонала  по курсу «Контроль скважины. Управление скважиной при ГНВП»;</w:t>
      </w:r>
    </w:p>
    <w:p w14:paraId="43BC20F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истекшие сроки проверки знаний персонала и проведения инструктажей.</w:t>
      </w:r>
    </w:p>
    <w:p w14:paraId="2349740E"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 при ТКРС:</w:t>
      </w:r>
    </w:p>
    <w:p w14:paraId="53F60C22"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несоответствие плотности промывочной жидкости, жидкости глушения или долива, требованиям плана работ (без согласования с заказчиком) более +/- 0,02 г/см³;</w:t>
      </w:r>
    </w:p>
    <w:p w14:paraId="213C6665"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подъём инструмента без долива скважины и контроля за доливом скважины;</w:t>
      </w:r>
    </w:p>
    <w:p w14:paraId="2530F5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контроля плотности закачиваемой и вымываемой промывочной жидкости;</w:t>
      </w:r>
    </w:p>
    <w:p w14:paraId="624EB90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регистрации нагрузок талевой системы подъёмника на бумажном или электронном носителе;</w:t>
      </w:r>
    </w:p>
    <w:p w14:paraId="011D3C0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использование несертифицированных, непаспортизированных элементов в спускаемой компоновке;</w:t>
      </w:r>
    </w:p>
    <w:p w14:paraId="599597E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спуск компоновки без эскиза, а также без указания номеров, наружных и внутренних диаметров элементов компоновки, их длин и типоразмера резьбовых соединений;</w:t>
      </w:r>
    </w:p>
    <w:p w14:paraId="5AF0BF2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 устранение в установленные сроки ранее выданных предписаний супервайзера.</w:t>
      </w:r>
    </w:p>
    <w:p w14:paraId="60E1F862" w14:textId="77777777" w:rsidR="00A11C10" w:rsidRPr="00A11C10" w:rsidRDefault="00A11C10" w:rsidP="00A11C10">
      <w:pPr>
        <w:spacing w:after="0" w:line="240" w:lineRule="auto"/>
        <w:jc w:val="both"/>
        <w:rPr>
          <w:rFonts w:ascii="Times New Roman" w:eastAsia="Calibri" w:hAnsi="Times New Roman" w:cs="Times New Roman"/>
          <w:sz w:val="24"/>
        </w:rPr>
      </w:pPr>
    </w:p>
    <w:p w14:paraId="5802B0CD"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пунктов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7A458335"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57C7872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6.3.5.</w:t>
      </w:r>
      <w:r w:rsidRPr="00A11C10">
        <w:rPr>
          <w:rFonts w:ascii="Times New Roman" w:eastAsia="Calibri" w:hAnsi="Times New Roman" w:cs="Times New Roman"/>
          <w:sz w:val="24"/>
        </w:rPr>
        <w:tab/>
        <w:t>Минимальный перечень работ, при выполнении которых должен присутствовать инженер-супервайзер по ТКРС:</w:t>
      </w:r>
    </w:p>
    <w:p w14:paraId="1C99E487" w14:textId="4CEE031E" w:rsidR="00A11C10" w:rsidRPr="00A11C10"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rPr>
      </w:pPr>
      <w:r w:rsidRPr="00A11C10">
        <w:rPr>
          <w:rFonts w:ascii="Times New Roman" w:eastAsia="Calibri" w:hAnsi="Times New Roman" w:cs="Times New Roman"/>
          <w:sz w:val="24"/>
        </w:rPr>
        <w:t>работы на скважине категории 1</w:t>
      </w:r>
      <w:r w:rsidR="00DD7607">
        <w:rPr>
          <w:rFonts w:ascii="Times New Roman" w:eastAsia="Calibri" w:hAnsi="Times New Roman" w:cs="Times New Roman"/>
          <w:sz w:val="24"/>
        </w:rPr>
        <w:t>;</w:t>
      </w:r>
    </w:p>
    <w:p w14:paraId="56E0C956" w14:textId="77777777" w:rsidR="00A11C10" w:rsidRPr="00765C11"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eastAsia="Calibri" w:hAnsi="Times New Roman" w:cs="Times New Roman"/>
          <w:sz w:val="24"/>
          <w:szCs w:val="24"/>
        </w:rPr>
        <w:t>окончание ГРП;</w:t>
      </w:r>
    </w:p>
    <w:p w14:paraId="0898CE39" w14:textId="77777777" w:rsidR="00765C11" w:rsidRPr="00D81222" w:rsidRDefault="00A11C10" w:rsidP="002A4C2D">
      <w:pPr>
        <w:pStyle w:val="afffff3"/>
        <w:numPr>
          <w:ilvl w:val="0"/>
          <w:numId w:val="44"/>
        </w:numPr>
        <w:tabs>
          <w:tab w:val="left" w:pos="567"/>
          <w:tab w:val="left" w:pos="1060"/>
          <w:tab w:val="center" w:pos="5102"/>
        </w:tabs>
        <w:spacing w:before="60"/>
        <w:ind w:left="567" w:hanging="397"/>
        <w:contextualSpacing w:val="0"/>
        <w:jc w:val="both"/>
      </w:pPr>
      <w:r w:rsidRPr="002A4C2D">
        <w:rPr>
          <w:rFonts w:eastAsia="Calibri"/>
        </w:rPr>
        <w:t>фонтаноопасные работы с учётом геологических особенностей месторождения</w:t>
      </w:r>
      <w:r w:rsidR="00765C11" w:rsidRPr="002A4C2D">
        <w:rPr>
          <w:rFonts w:eastAsia="Calibri"/>
        </w:rPr>
        <w:t xml:space="preserve"> </w:t>
      </w:r>
      <w:r w:rsidR="00765C11" w:rsidRPr="002A4C2D">
        <w:t>(</w:t>
      </w:r>
      <w:hyperlink w:anchor="Par153" w:history="1">
        <w:r w:rsidR="00765C11" w:rsidRPr="002A4C2D">
          <w:rPr>
            <w:rStyle w:val="ad"/>
          </w:rPr>
          <w:t>Таблица 3</w:t>
        </w:r>
      </w:hyperlink>
      <w:r w:rsidR="00765C11" w:rsidRPr="002A4C2D">
        <w:t>);</w:t>
      </w:r>
    </w:p>
    <w:p w14:paraId="692C1C59" w14:textId="77777777" w:rsidR="00A11C10" w:rsidRPr="00765C11" w:rsidRDefault="00765C11"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hAnsi="Times New Roman" w:cs="Times New Roman"/>
          <w:sz w:val="24"/>
          <w:szCs w:val="24"/>
        </w:rPr>
        <w:t>осложнённые работы в скважинах (отсутствие циркуляции, поглощение промывочной жидкости, увеличение устьевых давлений в том числе при глушении скважин, аварийных работ и т.п.)</w:t>
      </w:r>
      <w:r w:rsidR="00A11C10" w:rsidRPr="00765C11">
        <w:rPr>
          <w:rFonts w:ascii="Times New Roman" w:eastAsia="Calibri" w:hAnsi="Times New Roman" w:cs="Times New Roman"/>
          <w:sz w:val="24"/>
          <w:szCs w:val="24"/>
        </w:rPr>
        <w:t>.</w:t>
      </w:r>
    </w:p>
    <w:p w14:paraId="5C4872A6"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62632EDB" w14:textId="77777777" w:rsidR="00A11C10" w:rsidRPr="00A11C10" w:rsidRDefault="00A11C10" w:rsidP="00A11C10">
      <w:pPr>
        <w:spacing w:after="0" w:line="240" w:lineRule="auto"/>
        <w:jc w:val="both"/>
        <w:rPr>
          <w:rFonts w:ascii="Times New Roman" w:eastAsia="Calibri" w:hAnsi="Times New Roman" w:cs="Times New Roman"/>
          <w:b/>
          <w:sz w:val="24"/>
        </w:rPr>
      </w:pPr>
      <w:r w:rsidRPr="00A11C10">
        <w:rPr>
          <w:rFonts w:ascii="Times New Roman" w:eastAsia="Calibri" w:hAnsi="Times New Roman" w:cs="Times New Roman"/>
          <w:b/>
          <w:sz w:val="24"/>
        </w:rPr>
        <w:t>Категория скважины и степень опасности являются определяющими для присутствия инженера-супервайзера при производстве фонтаноопасных работ.</w:t>
      </w:r>
    </w:p>
    <w:p w14:paraId="12097E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4B654B" w14:textId="77777777" w:rsidR="00A11C10" w:rsidRPr="00F84475"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6.3.6.</w:t>
      </w:r>
      <w:r w:rsidRPr="00A11C10">
        <w:rPr>
          <w:rFonts w:ascii="Times New Roman" w:eastAsia="Calibri" w:hAnsi="Times New Roman" w:cs="Times New Roman"/>
          <w:sz w:val="24"/>
        </w:rPr>
        <w:tab/>
      </w:r>
      <w:r w:rsidRPr="00F84475">
        <w:rPr>
          <w:rFonts w:ascii="Times New Roman" w:eastAsia="Calibri" w:hAnsi="Times New Roman" w:cs="Times New Roman"/>
          <w:sz w:val="24"/>
          <w:szCs w:val="24"/>
        </w:rPr>
        <w:t>При посещении объекта инженер-супервайзер по ТКРС должен провести и задокументировать учебную тревогу «Выброс» по ПЛА в област</w:t>
      </w:r>
      <w:r w:rsidRPr="0088614A">
        <w:rPr>
          <w:rFonts w:ascii="Times New Roman" w:eastAsia="Calibri" w:hAnsi="Times New Roman" w:cs="Times New Roman"/>
          <w:sz w:val="24"/>
          <w:szCs w:val="24"/>
        </w:rPr>
        <w:t xml:space="preserve">и предупреждения ГНВП и ОФ. </w:t>
      </w:r>
      <w:r w:rsidR="00F84475" w:rsidRPr="00F84475">
        <w:rPr>
          <w:rFonts w:ascii="Times New Roman" w:hAnsi="Times New Roman" w:cs="Times New Roman"/>
          <w:sz w:val="24"/>
          <w:szCs w:val="24"/>
        </w:rPr>
        <w:t>Периодичность проведения тренировок инженером-супервайзером по ТКРС устанавливается Заказчиком, но не менее одной тренировки в месяц с каждой бригадой.</w:t>
      </w:r>
    </w:p>
    <w:p w14:paraId="1479A55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9C801AD"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6.3.7.</w:t>
      </w:r>
      <w:r w:rsidRPr="00A11C10">
        <w:rPr>
          <w:rFonts w:ascii="Times New Roman" w:eastAsia="Times New Roman" w:hAnsi="Times New Roman" w:cs="Times New Roman"/>
          <w:sz w:val="24"/>
          <w:szCs w:val="24"/>
          <w:lang w:val="x-none" w:eastAsia="x-none"/>
        </w:rPr>
        <w:tab/>
        <w:t>Контроль над проведением наиболее ответственных технологических операций (скреперование эксплуатационной колонны, сборка пакера, посадка и срыв пакера) на скважине осуществляет подрядчик по ГРП/КПЗП.</w:t>
      </w:r>
    </w:p>
    <w:p w14:paraId="28F4F6E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p>
    <w:p w14:paraId="58AFF5F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Супервайзер подрядчика по ГРП/КПЗП осуществляет контроль и консультирует персонал бригад по КРС в следующих случаях:</w:t>
      </w:r>
    </w:p>
    <w:p w14:paraId="717B277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 процессе скреперования эксплуатационной колонны;</w:t>
      </w:r>
    </w:p>
    <w:p w14:paraId="1CA514C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сборке пакера и начале его спуска;</w:t>
      </w:r>
    </w:p>
    <w:p w14:paraId="041B2AE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посадке пакера, монтаже устьевого оборудования ГРП/КПЗП, опрессовке эксплуатационной колонны и срыве пакера после ГРП/КПЗП с составлением акта на посадку пакера и опрессовку эксплуатационной колонны;</w:t>
      </w:r>
    </w:p>
    <w:p w14:paraId="2148B4A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сообщает о времени готовности скважины и территории куста скважин к проведению операции ГРП/КПЗП. Время готовности скважины определяется с момента опрессовки пакера;</w:t>
      </w:r>
    </w:p>
    <w:p w14:paraId="7D467BD8" w14:textId="77777777" w:rsidR="00A11C10" w:rsidRPr="004E3F1C"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производит контрольные проверки соблюдения технологии производства СПО пакера;</w:t>
      </w:r>
    </w:p>
    <w:p w14:paraId="140A1B3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при необходимости (нарушение технологии, невыполнение необходимых технологических операций), супервайзер подрядчика по ГРП/КПЗП имеет право приостановить работы связанные с подготовкой ствола скважины к производству ГРП/КПЗП. Супервайзер</w:t>
      </w:r>
      <w:r w:rsidRPr="00A11C10">
        <w:rPr>
          <w:rFonts w:ascii="Times New Roman" w:eastAsia="Calibri" w:hAnsi="Times New Roman" w:cs="Times New Roman"/>
          <w:sz w:val="24"/>
        </w:rPr>
        <w:t xml:space="preserve"> подрядчика по ГРП/КПЗП обязан сообщить об этом в соответствующие службы заказчика и подрядчика по ГРП/КПЗП и составить трехсторонний акт (форма акта не регламентирована).</w:t>
      </w:r>
    </w:p>
    <w:p w14:paraId="62C399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4EE232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6.3.8.</w:t>
      </w:r>
      <w:r w:rsidRPr="00A11C10">
        <w:rPr>
          <w:rFonts w:ascii="Times New Roman" w:eastAsia="Calibri" w:hAnsi="Times New Roman" w:cs="Times New Roman"/>
          <w:sz w:val="24"/>
        </w:rPr>
        <w:tab/>
        <w:t>При проведении промыслово-геофизических исследований в процессе эксплуатации скважин и ТКРС должно быть обеспечено присутствие ответственного инженерно-технического работника нефтегазодобывающего ОГ.</w:t>
      </w:r>
    </w:p>
    <w:p w14:paraId="3EC694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41F1E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3B4D" w14:textId="77777777" w:rsidR="00A11C10" w:rsidRPr="00D306EA" w:rsidRDefault="005F596B" w:rsidP="002A4C2D">
      <w:pPr>
        <w:pStyle w:val="S20"/>
        <w:numPr>
          <w:ilvl w:val="1"/>
          <w:numId w:val="47"/>
        </w:numPr>
        <w:tabs>
          <w:tab w:val="left" w:pos="567"/>
        </w:tabs>
        <w:spacing w:before="0"/>
        <w:ind w:left="0" w:firstLine="0"/>
      </w:pPr>
      <w:bookmarkStart w:id="79" w:name="_Toc117600204"/>
      <w:r w:rsidRPr="00D306EA">
        <w:t>СТРУКТУРА И ОРГАНИЗАЦИЯ АУДИТА СКВАЖИН В ЧАСТИ ПРЕДУПРЕЖДЕНИЯ И ЛИКВИДАЦИИ ГНВП</w:t>
      </w:r>
      <w:bookmarkEnd w:id="79"/>
    </w:p>
    <w:p w14:paraId="7BF1F9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D10A3C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6.4.1.</w:t>
      </w:r>
      <w:r w:rsidRPr="00A11C10">
        <w:rPr>
          <w:rFonts w:ascii="Times New Roman" w:eastAsia="Calibri" w:hAnsi="Times New Roman" w:cs="Times New Roman"/>
          <w:sz w:val="24"/>
        </w:rPr>
        <w:tab/>
        <w:t xml:space="preserve">Цель аудита технического состояния фонда скважин – обеспечение длительной и безопасной эксплуатации скважин с сохранением их технического состояния, отвечающего требованиям </w:t>
      </w:r>
      <w:r w:rsidRPr="00A11C10">
        <w:rPr>
          <w:rFonts w:ascii="Times New Roman" w:eastAsia="Calibri" w:hAnsi="Times New Roman" w:cs="Times New Roman"/>
          <w:sz w:val="24"/>
          <w:szCs w:val="24"/>
        </w:rPr>
        <w:t>ПБОТОС.</w:t>
      </w:r>
      <w:r w:rsidRPr="00A11C10">
        <w:rPr>
          <w:rFonts w:ascii="Times New Roman" w:eastAsia="Calibri" w:hAnsi="Times New Roman" w:cs="Times New Roman"/>
          <w:sz w:val="24"/>
        </w:rPr>
        <w:t xml:space="preserve"> Аудит фонда скважин с целью контроля их технического состояния обязателен для всех нефтегазодобывающих ОГ. </w:t>
      </w:r>
    </w:p>
    <w:p w14:paraId="5266B6D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80675C" w14:textId="77777777" w:rsidR="00A11C10" w:rsidRPr="00A11C10" w:rsidRDefault="00A11C10" w:rsidP="00575DCD">
      <w:pPr>
        <w:widowControl w:val="0"/>
        <w:spacing w:after="12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6.4.2.</w:t>
      </w:r>
      <w:r w:rsidRPr="00A11C10">
        <w:rPr>
          <w:rFonts w:ascii="Times New Roman" w:eastAsia="Calibri" w:hAnsi="Times New Roman" w:cs="Times New Roman"/>
          <w:sz w:val="24"/>
        </w:rPr>
        <w:tab/>
        <w:t>Техническое состояние фонда скважин характеризуется следующими критериями:</w:t>
      </w:r>
    </w:p>
    <w:p w14:paraId="5E0A22CA" w14:textId="77777777" w:rsidR="00A11C10" w:rsidRPr="00A11C10" w:rsidRDefault="00A11C10" w:rsidP="00575DCD">
      <w:pPr>
        <w:widowControl w:val="0"/>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герметичность обсадных колонн, лифтовых труб, их резьбовых соединений, наличием смятий, разрывов, деформации, коррозии колонн, приводящих к их разгерметизации, нарушению технологического режима эксплуатации скважины;</w:t>
      </w:r>
    </w:p>
    <w:p w14:paraId="45E58E9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качество цементирования обсадных колонн, текущее состояние цементного камня в заколонном пространстве, герметичность цементного кольца, наличие</w:t>
      </w:r>
      <w:r w:rsidR="008E04B7">
        <w:rPr>
          <w:rFonts w:ascii="Times New Roman" w:eastAsia="Calibri" w:hAnsi="Times New Roman" w:cs="Times New Roman"/>
          <w:sz w:val="24"/>
        </w:rPr>
        <w:t>/отсутствие</w:t>
      </w:r>
      <w:r w:rsidRPr="00A11C10">
        <w:rPr>
          <w:rFonts w:ascii="Times New Roman" w:eastAsia="Calibri" w:hAnsi="Times New Roman" w:cs="Times New Roman"/>
          <w:sz w:val="24"/>
        </w:rPr>
        <w:t xml:space="preserve"> перетоков флюидов (газа, нефти, подземных вод) за обсадными колоннами;</w:t>
      </w:r>
    </w:p>
    <w:p w14:paraId="129B8C8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устойчивость колонн, конструкции скважины, изгиб, искривление колонн, напряженно-деформированное состояние крепи, состояние пород в прискважинной зоне;</w:t>
      </w:r>
    </w:p>
    <w:p w14:paraId="746AB2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забоя скважины, зоны перфорации, нарушения в прискважинной зоне пласта, в т. ч. на горизонтальных участках скважины, выносом из пласта песка, отложением солей, парафинов и т.д.;</w:t>
      </w:r>
    </w:p>
    <w:p w14:paraId="3C4D6B8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подземного и другого внутрискважинного оборудования;</w:t>
      </w:r>
    </w:p>
    <w:p w14:paraId="0121F9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устьевого оборудования, колонной обвязки, фонтанной арматуры;</w:t>
      </w:r>
    </w:p>
    <w:p w14:paraId="0F6C66F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оттаивание многолетних мерзлых пород, провалы пород вокруг скважины, потеря скважиной теплоизолирующей способности ее конструкции.</w:t>
      </w:r>
    </w:p>
    <w:p w14:paraId="4CB784B9" w14:textId="77777777" w:rsidR="00A11C10" w:rsidRPr="00A11C10" w:rsidRDefault="00A11C10" w:rsidP="00A11C10">
      <w:pPr>
        <w:spacing w:after="0" w:line="240" w:lineRule="auto"/>
        <w:jc w:val="both"/>
        <w:rPr>
          <w:rFonts w:ascii="Times New Roman" w:eastAsia="Calibri" w:hAnsi="Times New Roman" w:cs="Times New Roman"/>
          <w:sz w:val="24"/>
        </w:rPr>
      </w:pPr>
    </w:p>
    <w:p w14:paraId="376B94D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6.4.3.</w:t>
      </w:r>
      <w:r w:rsidRPr="00A11C10">
        <w:rPr>
          <w:rFonts w:ascii="Times New Roman" w:eastAsia="Calibri" w:hAnsi="Times New Roman" w:cs="Times New Roman"/>
          <w:sz w:val="24"/>
        </w:rPr>
        <w:tab/>
        <w:t>По результатам проведенного аудита в ОГ, на балансе которого находится скважина, должен быть решен вопрос о дальнейшей эксплуатации скважины и/или проведения ремонтных, планово-предупредительных работ. Скважина может быть признана:</w:t>
      </w:r>
    </w:p>
    <w:p w14:paraId="353B012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пригодной к дальнейшей эксплуатации без ремонта;</w:t>
      </w:r>
    </w:p>
    <w:p w14:paraId="33A7523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эксплуатации, но требующей проведения на ней специальных (ремонтных) работ, в т. ч. дополнительных исследований (с указанием сроков их проведения);</w:t>
      </w:r>
    </w:p>
    <w:p w14:paraId="3508D74D"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остановке для исследований, ТКРС, ППР;</w:t>
      </w:r>
    </w:p>
    <w:p w14:paraId="2F3872F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переводу в консервацию (в другую категорию);</w:t>
      </w:r>
    </w:p>
    <w:p w14:paraId="239F97A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ликвидации;</w:t>
      </w:r>
    </w:p>
    <w:p w14:paraId="3C8A537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требующей устранения несоответствий, которые могут привести к нарушению безопасной эксплуатации скважины или опасному производству на ней ремонтных работ.</w:t>
      </w:r>
    </w:p>
    <w:p w14:paraId="21B0B5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349A36"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6.4.4.</w:t>
      </w:r>
      <w:r w:rsidRPr="00A11C10">
        <w:rPr>
          <w:rFonts w:ascii="Times New Roman" w:eastAsia="Times New Roman" w:hAnsi="Times New Roman" w:cs="Times New Roman"/>
          <w:sz w:val="24"/>
          <w:szCs w:val="24"/>
          <w:lang w:eastAsia="ru-RU"/>
        </w:rPr>
        <w:tab/>
        <w:t>При проведении аудита фонда скважин необходимо каждой скважине присвоить степень опасности. При присвоении степени опасности присваивается наиболее опасная степень по одной из категорий.</w:t>
      </w:r>
    </w:p>
    <w:p w14:paraId="640CD0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A1D227"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6.4.5.</w:t>
      </w:r>
      <w:r w:rsidRPr="00A11C10">
        <w:rPr>
          <w:rFonts w:ascii="Times New Roman" w:eastAsia="Times New Roman" w:hAnsi="Times New Roman" w:cs="Times New Roman"/>
          <w:sz w:val="24"/>
          <w:szCs w:val="24"/>
          <w:lang w:val="x-none" w:eastAsia="x-none"/>
        </w:rPr>
        <w:tab/>
        <w:t>Результаты аудита технического состояния скважин должны быть рассмотрены на техническом совете нефтегазодобывающего ОГ, разработаны и осуществлены необходимые мероприятия по предупреждению аварийности и обеспечению фонтанной безопасности при эксплуатации, реконструкции, ремонте, техническом перевооружении, консерва</w:t>
      </w:r>
      <w:r w:rsidRPr="00A11C10">
        <w:rPr>
          <w:rFonts w:ascii="Times New Roman" w:eastAsia="Times New Roman" w:hAnsi="Times New Roman" w:cs="Times New Roman"/>
          <w:sz w:val="24"/>
          <w:szCs w:val="24"/>
          <w:lang w:eastAsia="x-none"/>
        </w:rPr>
        <w:t>ц</w:t>
      </w:r>
      <w:r w:rsidRPr="00A11C10">
        <w:rPr>
          <w:rFonts w:ascii="Times New Roman" w:eastAsia="Times New Roman" w:hAnsi="Times New Roman" w:cs="Times New Roman"/>
          <w:sz w:val="24"/>
          <w:szCs w:val="24"/>
          <w:lang w:val="x-none" w:eastAsia="x-none"/>
        </w:rPr>
        <w:t xml:space="preserve">ии и ликвидации скважин. </w:t>
      </w:r>
    </w:p>
    <w:p w14:paraId="0D080A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8C312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478D21" w14:textId="77777777" w:rsidR="00A11C10" w:rsidRPr="00D306EA" w:rsidRDefault="005F596B" w:rsidP="005E062D">
      <w:pPr>
        <w:pStyle w:val="S20"/>
        <w:numPr>
          <w:ilvl w:val="1"/>
          <w:numId w:val="47"/>
        </w:numPr>
        <w:tabs>
          <w:tab w:val="left" w:pos="567"/>
        </w:tabs>
        <w:spacing w:before="0"/>
        <w:ind w:left="0" w:firstLine="0"/>
      </w:pPr>
      <w:bookmarkStart w:id="80" w:name="_Toc117600205"/>
      <w:r w:rsidRPr="00D306EA">
        <w:t>ОБСЛЕДОВАНИЯ СИЛАМИ ПРОТИВОФОНТАННЫХ СЛУЖБ /ПРОТИВОФОНТАННЫХ ВОЕНИЗИРОВАННЫХ ЧАСТЕЙ</w:t>
      </w:r>
      <w:bookmarkEnd w:id="80"/>
    </w:p>
    <w:p w14:paraId="24FDCF2E" w14:textId="77777777" w:rsidR="00A11C10" w:rsidRPr="00A11C10" w:rsidRDefault="00A11C10" w:rsidP="005E062D">
      <w:pPr>
        <w:keepNext/>
        <w:spacing w:after="0" w:line="240" w:lineRule="auto"/>
        <w:rPr>
          <w:rFonts w:ascii="Times New Roman" w:eastAsia="Calibri" w:hAnsi="Times New Roman" w:cs="Times New Roman"/>
          <w:sz w:val="24"/>
        </w:rPr>
      </w:pPr>
    </w:p>
    <w:p w14:paraId="3801E749" w14:textId="77777777" w:rsidR="00A11C10" w:rsidRPr="00A11C10" w:rsidRDefault="00A11C10" w:rsidP="005E062D">
      <w:pPr>
        <w:keepNext/>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6.5.1.</w:t>
      </w:r>
      <w:r w:rsidRPr="00A11C10">
        <w:rPr>
          <w:rFonts w:ascii="Times New Roman" w:eastAsia="Calibri" w:hAnsi="Times New Roman" w:cs="Times New Roman"/>
          <w:sz w:val="24"/>
        </w:rPr>
        <w:tab/>
        <w:t xml:space="preserve">Объём и периодичность контроля аварийной готовности объекта к возникновению ГНВП устанавливаются системой производственного контроля промышленной безопасности, разработанной ОГ и подрядчиком - исполнителем работ. В соответствии с Федеральным законом от 21.07.1997 №116-ФЗ «О промышленной безопасности опасных производственных объектов» организация, эксплуатирующая опасный производственный объект, обязана заключать договор на обслуживание с профессиональными АСФ, а в случаях, предусмотренных Федеральным законом от 21.07.1997 №116-ФЗ «О промышленной безопасности опасных производственных объектов»,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АСФ. Профессиональными АСФ для предупреждения и ликвидации ГНВП и ОФ скважин являются ПФС/ПФВЧ. Форма технического задания на проведение профилактических работ по предупреждению возникновения и ликвидации ГНВП и ОФ на объектах заказчика установлена в </w:t>
      </w:r>
      <w:hyperlink w:anchor="_ПРИЛОЖЕНИЕ_4._ШАБЛОН" w:history="1">
        <w:r w:rsidRPr="00A11C10">
          <w:rPr>
            <w:rFonts w:ascii="Times New Roman" w:eastAsia="Calibri" w:hAnsi="Times New Roman" w:cs="Times New Roman"/>
            <w:color w:val="0000FF"/>
            <w:sz w:val="24"/>
            <w:u w:val="single"/>
          </w:rPr>
          <w:t>Приложении 4</w:t>
        </w:r>
      </w:hyperlink>
      <w:r w:rsidRPr="00A11C10">
        <w:rPr>
          <w:rFonts w:ascii="Times New Roman" w:eastAsia="Calibri" w:hAnsi="Times New Roman" w:cs="Times New Roman"/>
          <w:sz w:val="24"/>
        </w:rPr>
        <w:t>.</w:t>
      </w:r>
    </w:p>
    <w:p w14:paraId="3C12B19D" w14:textId="77777777" w:rsidR="00A11C10" w:rsidRPr="00A11C10" w:rsidRDefault="00A11C10" w:rsidP="00A11C10">
      <w:pPr>
        <w:spacing w:after="0" w:line="240" w:lineRule="auto"/>
        <w:jc w:val="both"/>
        <w:rPr>
          <w:rFonts w:ascii="Times New Roman" w:eastAsia="Calibri" w:hAnsi="Times New Roman" w:cs="Times New Roman"/>
          <w:sz w:val="24"/>
        </w:rPr>
      </w:pPr>
    </w:p>
    <w:p w14:paraId="3434A29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6.5.2.</w:t>
      </w:r>
      <w:r w:rsidRPr="00A11C10">
        <w:rPr>
          <w:rFonts w:ascii="Times New Roman" w:eastAsia="Calibri" w:hAnsi="Times New Roman" w:cs="Times New Roman"/>
          <w:sz w:val="24"/>
        </w:rPr>
        <w:tab/>
        <w:t xml:space="preserve">Объем работ по оказанию услуг по профилактике ГНВП и ОФ осуществляется силами ПФС/ПФВЧ и включает: </w:t>
      </w:r>
    </w:p>
    <w:p w14:paraId="624D2F9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изучение производственной обстановки, техники и технологии производственных процессов;</w:t>
      </w:r>
    </w:p>
    <w:p w14:paraId="4626FC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надзора за соблюдением работниками обслуживаемых организаций нормативных документов по фонтанной безопасности;</w:t>
      </w:r>
    </w:p>
    <w:p w14:paraId="60A8525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совместно со специалистами обслуживаемых организаций, в разработке и внедрении в производство организационно-технических мероприятий, рекомендаций, инструкций и методических указаний по предупреждению и раннему обнаружению ГНВП;</w:t>
      </w:r>
    </w:p>
    <w:p w14:paraId="346C59D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проведение инструктажей по вопросам предупреждения и раннего обнаружения ГНВП и газобезопасности;</w:t>
      </w:r>
    </w:p>
    <w:p w14:paraId="3BBFF68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практическое обучение работников бригад, занимающихся бурением, освоением после бурения, эксплуатацией, реконструкцией, ремонтом, техническим перевооружением, консервацией и ликвидацией скважин, первоочередным действиям при возникновении ГНВП;</w:t>
      </w:r>
    </w:p>
    <w:p w14:paraId="4E60ABC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проведении монтажа и опрессовки ПВО на устье скважин;</w:t>
      </w:r>
    </w:p>
    <w:p w14:paraId="6DAB916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разрешений на дальнейшее углубление скважин после монтажа на устье ПВО, на производство работ по освоению, испытанию и ремонту скважин;</w:t>
      </w:r>
    </w:p>
    <w:p w14:paraId="69F592D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запрещение производства работ на скважинах при обнаружении нарушений, создающих опасность для жизни людей, и условий возникновения ОФ;</w:t>
      </w:r>
    </w:p>
    <w:p w14:paraId="0D0E9F4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предписаний по устранению выявленных нарушений и проверку своевременного их выполнения;</w:t>
      </w:r>
    </w:p>
    <w:p w14:paraId="0500BB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комиссии по расследованию причин возникновения ГНВП и ОФ и разработке мероприятий по их предупреждению;</w:t>
      </w:r>
    </w:p>
    <w:p w14:paraId="0830DDD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технических совещаний ОГ по вопросам фонтанной безопасности;</w:t>
      </w:r>
    </w:p>
    <w:p w14:paraId="55BA85E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ремонтом ПВО на базах БПО, участие в его опрессовках;</w:t>
      </w:r>
    </w:p>
    <w:p w14:paraId="6FB097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заказчика по определению готовности персонала и оборудования к выполнению работ на скважинах с аномально-высоким пластовым давлением, скважинах с высоким газовым фактором (200 м³/т и выше) и других скважинах с избыточным давлением на устье, скважинах, содержащих в пластовом флюиде сероводород;</w:t>
      </w:r>
    </w:p>
    <w:p w14:paraId="64A7A7B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разработке инструкций и схем обвязки устья скважин ПВО;</w:t>
      </w:r>
    </w:p>
    <w:p w14:paraId="0EDA620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проверке на объектах наличия, условий хранения и готовности к применению СИЗ, газоанализаторов, искробезопасного инструмента, средств пожаротушения, а также умения персонала пользоваться перечисленными средствами;</w:t>
      </w:r>
    </w:p>
    <w:p w14:paraId="6AEEE5F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организаций по проверке знаний производственным персоналом нормативных документов по фонтанной безопасности;</w:t>
      </w:r>
    </w:p>
    <w:p w14:paraId="69F8ABD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оказание помощи обслуживаемым организациям во внедрении оборудования и приспособлений для предупреждения возникновения и ликвидации ГНВП и ОФ;</w:t>
      </w:r>
    </w:p>
    <w:p w14:paraId="03E4333E"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своевременное пополнение складов АЗ принятым по актам заказчика оборудованием, приспособлениями и материалами, применяемыми при ликвидации ГНВП и ОФ, в соответствии с перечнем, утвержденным заказчиком; </w:t>
      </w:r>
    </w:p>
    <w:p w14:paraId="648E7B7B" w14:textId="39425C66" w:rsidR="00A11C10" w:rsidRPr="00A11C10" w:rsidRDefault="00864E5F"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Pr>
          <w:rFonts w:ascii="Times New Roman" w:eastAsia="Calibri" w:hAnsi="Times New Roman" w:cs="Times New Roman"/>
          <w:sz w:val="24"/>
        </w:rPr>
        <w:t xml:space="preserve">обеспечение </w:t>
      </w:r>
      <w:r w:rsidR="00A11C10" w:rsidRPr="00A11C10">
        <w:rPr>
          <w:rFonts w:ascii="Times New Roman" w:eastAsia="Calibri" w:hAnsi="Times New Roman" w:cs="Times New Roman"/>
          <w:sz w:val="24"/>
        </w:rPr>
        <w:t>надлежащего хранения и использования по назначению оборудования, приспособлений и материалов складов АЗ.</w:t>
      </w:r>
    </w:p>
    <w:p w14:paraId="49241319"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07FD71C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О</w:t>
      </w:r>
      <w:r w:rsidRPr="00A11C10">
        <w:rPr>
          <w:rFonts w:ascii="Times New Roman" w:eastAsia="Calibri" w:hAnsi="Times New Roman" w:cs="Times New Roman"/>
          <w:sz w:val="24"/>
        </w:rPr>
        <w:t>рганизация работы ПФС в области профилактики ГНВП и ОФ устанавливается нормативными документами ПФС/ПФВЧ.</w:t>
      </w:r>
    </w:p>
    <w:p w14:paraId="21020ADA" w14:textId="77777777" w:rsidR="00A11C10" w:rsidRPr="00A11C10" w:rsidRDefault="00A11C10" w:rsidP="00A11C10">
      <w:pPr>
        <w:spacing w:after="0" w:line="240" w:lineRule="auto"/>
        <w:jc w:val="both"/>
        <w:rPr>
          <w:rFonts w:ascii="Times New Roman" w:eastAsia="Calibri" w:hAnsi="Times New Roman" w:cs="Times New Roman"/>
          <w:sz w:val="24"/>
        </w:rPr>
      </w:pPr>
    </w:p>
    <w:p w14:paraId="66670BD5" w14:textId="77777777" w:rsidR="00A11C10" w:rsidRPr="00A11C10" w:rsidRDefault="00A11C10" w:rsidP="00A11C10">
      <w:pPr>
        <w:spacing w:after="0" w:line="240" w:lineRule="auto"/>
        <w:jc w:val="both"/>
        <w:rPr>
          <w:rFonts w:ascii="Times New Roman" w:eastAsia="Calibri" w:hAnsi="Times New Roman" w:cs="Times New Roman"/>
          <w:sz w:val="24"/>
        </w:rPr>
      </w:pPr>
    </w:p>
    <w:p w14:paraId="1A3DE4E4"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B803E5">
          <w:headerReference w:type="even" r:id="rId24"/>
          <w:headerReference w:type="first" r:id="rId25"/>
          <w:pgSz w:w="11906" w:h="16838"/>
          <w:pgMar w:top="567" w:right="1021" w:bottom="567" w:left="1247" w:header="737" w:footer="680" w:gutter="0"/>
          <w:cols w:space="708"/>
          <w:docGrid w:linePitch="360"/>
        </w:sectPr>
      </w:pPr>
    </w:p>
    <w:p w14:paraId="5382B1A1" w14:textId="77777777" w:rsidR="00A11C10" w:rsidRPr="00D306EA" w:rsidRDefault="005F596B" w:rsidP="002A4C2D">
      <w:pPr>
        <w:pStyle w:val="S12"/>
        <w:numPr>
          <w:ilvl w:val="0"/>
          <w:numId w:val="45"/>
        </w:numPr>
        <w:tabs>
          <w:tab w:val="left" w:pos="567"/>
        </w:tabs>
        <w:ind w:left="0" w:firstLine="0"/>
        <w:rPr>
          <w:caps w:val="0"/>
        </w:rPr>
      </w:pPr>
      <w:bookmarkStart w:id="81" w:name="_Toc117600206"/>
      <w:r w:rsidRPr="00D306EA">
        <w:rPr>
          <w:caps w:val="0"/>
        </w:rPr>
        <w:t>НАДЕЖНОСТЬ ОБОРУДОВАНИЯ</w:t>
      </w:r>
      <w:bookmarkEnd w:id="81"/>
    </w:p>
    <w:p w14:paraId="57E54D2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CE691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A2D54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7.1.</w:t>
      </w:r>
      <w:r w:rsidRPr="00A11C10">
        <w:rPr>
          <w:rFonts w:ascii="Times New Roman" w:eastAsia="Calibri" w:hAnsi="Times New Roman" w:cs="Times New Roman"/>
          <w:sz w:val="24"/>
        </w:rPr>
        <w:tab/>
        <w:t>Надежность является комплексным свойством, которое в зависимости от назначения оборудования и условий его применения включает безотказность, долговечность, ремонтопригодность и сохраняемость или определенные сочетания этих свойств.</w:t>
      </w:r>
    </w:p>
    <w:p w14:paraId="68DDB00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BB7F50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7.2.</w:t>
      </w:r>
      <w:r w:rsidRPr="00A11C10">
        <w:rPr>
          <w:rFonts w:ascii="Times New Roman" w:eastAsia="Times New Roman" w:hAnsi="Times New Roman" w:cs="Times New Roman"/>
          <w:sz w:val="24"/>
          <w:szCs w:val="24"/>
          <w:lang w:eastAsia="ru-RU"/>
        </w:rPr>
        <w:tab/>
        <w:t>Для неремонтируемых объектов основным свойством является безотказность. Для ремонтируемых объектов одним из важнейших свойств, составляющих понятие надежности, является ремонтопригодность.</w:t>
      </w:r>
    </w:p>
    <w:p w14:paraId="7B4110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21CB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7.3.</w:t>
      </w:r>
      <w:r w:rsidRPr="00A11C10">
        <w:rPr>
          <w:rFonts w:ascii="Times New Roman" w:eastAsia="Times New Roman" w:hAnsi="Times New Roman" w:cs="Times New Roman"/>
          <w:sz w:val="24"/>
          <w:szCs w:val="24"/>
          <w:lang w:eastAsia="ru-RU"/>
        </w:rPr>
        <w:tab/>
        <w:t>Для объектов, которые являются потенциальным источником опасности, т.е. для скважин всех назначений, необходимым условием является «безопасность». Безопасность не входит в общее понятие надежности, но при определенных условиях тесно связана с этим понятием, например, отказы оборудования скважины и оборудования, установленного на устье скважины, могут привести к условиям, вредным для людей и окружающей среды сверх предельно допустимых норм.</w:t>
      </w:r>
    </w:p>
    <w:p w14:paraId="4D88A35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DF0645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7.4.</w:t>
      </w:r>
      <w:r w:rsidRPr="00A11C10">
        <w:rPr>
          <w:rFonts w:ascii="Times New Roman" w:eastAsia="Calibri" w:hAnsi="Times New Roman" w:cs="Times New Roman"/>
          <w:sz w:val="24"/>
        </w:rPr>
        <w:tab/>
        <w:t xml:space="preserve">Испытания, проверки, ревизия и техобслуживание оборудования скважины и оборудования, установленного на устье скважины, ПВО должны быть регламентированы в ЛНД ОГ и нормативных документах подрядных организаций. </w:t>
      </w:r>
    </w:p>
    <w:p w14:paraId="5A46BFAA" w14:textId="77777777" w:rsidR="00A11C10" w:rsidRPr="00A11C10" w:rsidRDefault="00A11C10" w:rsidP="00A11C10">
      <w:pPr>
        <w:spacing w:after="0" w:line="240" w:lineRule="auto"/>
        <w:jc w:val="both"/>
        <w:rPr>
          <w:rFonts w:ascii="Times New Roman" w:eastAsia="Calibri" w:hAnsi="Times New Roman" w:cs="Times New Roman"/>
          <w:sz w:val="24"/>
        </w:rPr>
      </w:pPr>
    </w:p>
    <w:p w14:paraId="6733B6F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7.5.</w:t>
      </w:r>
      <w:r w:rsidRPr="00A11C10">
        <w:rPr>
          <w:rFonts w:ascii="Times New Roman" w:eastAsia="Calibri" w:hAnsi="Times New Roman" w:cs="Times New Roman"/>
          <w:sz w:val="24"/>
        </w:rPr>
        <w:tab/>
        <w:t xml:space="preserve">Должны быть проведены и задокументированы: </w:t>
      </w:r>
    </w:p>
    <w:p w14:paraId="45FF3C9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стендовые испытания (опрессовка) в условиях механических мастерских БПО и на устье скважины, опрессовка ПВО и манифольдов ПВО, опрессовка ПВО перед ПВР;</w:t>
      </w:r>
    </w:p>
    <w:p w14:paraId="6BC4F17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проверки - тестирование и дефектоскопия корпуса превентора, ежесменные визуальные осмотры, проверки открытием и закрытием не реже 1 раз в месяц буровой организацией, а ТКРС – ежесменно, наличие и исправность освещения ПВО, помещений ПВО и подходов к устью скважины, обогрева и утепления модулей-блоков и ПВО, манифольдных линий и блоков задвижек при работе в условиях низких температур окружающего воздуха</w:t>
      </w:r>
      <w:r w:rsidR="00B95824">
        <w:rPr>
          <w:rFonts w:ascii="Times New Roman" w:eastAsia="Calibri" w:hAnsi="Times New Roman" w:cs="Times New Roman"/>
          <w:sz w:val="24"/>
        </w:rPr>
        <w:t xml:space="preserve"> в 3,4 и особом климатических поясах</w:t>
      </w:r>
      <w:r w:rsidRPr="00A11C10">
        <w:rPr>
          <w:rFonts w:ascii="Times New Roman" w:eastAsia="Calibri" w:hAnsi="Times New Roman" w:cs="Times New Roman"/>
          <w:sz w:val="24"/>
        </w:rPr>
        <w:t>;</w:t>
      </w:r>
    </w:p>
    <w:p w14:paraId="7D6FE59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техобслуживание - плановое и периодическое, внеплановое (ПВО, клапанов пружинного типа, систем очистки и дегазации растворов).</w:t>
      </w:r>
    </w:p>
    <w:p w14:paraId="48C82587" w14:textId="77777777" w:rsidR="00A11C10" w:rsidRPr="00A11C10" w:rsidRDefault="00A11C10" w:rsidP="00A11C10">
      <w:pPr>
        <w:spacing w:after="0" w:line="240" w:lineRule="auto"/>
        <w:jc w:val="both"/>
        <w:rPr>
          <w:rFonts w:ascii="Times New Roman" w:eastAsia="Calibri" w:hAnsi="Times New Roman" w:cs="Times New Roman"/>
          <w:sz w:val="24"/>
        </w:rPr>
      </w:pPr>
    </w:p>
    <w:p w14:paraId="41548B2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Документирование включает составление, заполнение, подписание, утверждение и обеспечение надежного хранения на бумажном носителе информации о текущих работах и порядка их проведения (например, акты испытаний ПВО, обратных клапанов, шаровых кранов, ведомости на ПВО, паспорта, сертификаты, схемы обвязки типовые и фактические).</w:t>
      </w:r>
    </w:p>
    <w:p w14:paraId="636A37B8" w14:textId="77777777" w:rsidR="00A11C10" w:rsidRPr="00A11C10" w:rsidRDefault="00A11C10" w:rsidP="00A11C10">
      <w:pPr>
        <w:spacing w:after="0" w:line="240" w:lineRule="auto"/>
        <w:jc w:val="both"/>
        <w:rPr>
          <w:rFonts w:ascii="Times New Roman" w:eastAsia="Calibri" w:hAnsi="Times New Roman" w:cs="Times New Roman"/>
          <w:sz w:val="24"/>
        </w:rPr>
      </w:pPr>
    </w:p>
    <w:p w14:paraId="7CE879A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7.6.</w:t>
      </w:r>
      <w:r w:rsidRPr="00A11C10">
        <w:rPr>
          <w:rFonts w:ascii="Times New Roman" w:eastAsia="Calibri" w:hAnsi="Times New Roman" w:cs="Times New Roman"/>
          <w:sz w:val="24"/>
        </w:rPr>
        <w:tab/>
        <w:t>Применение ранее не применявшегося ПВО и ПВО новой конструкции, инструкции по монтажу, эксплуатации и обслуживанию необходимо согласовывать с ПФС/ПФВЧ.</w:t>
      </w:r>
    </w:p>
    <w:p w14:paraId="7D905734" w14:textId="77777777" w:rsidR="00A11C10" w:rsidRDefault="00A11C10" w:rsidP="00A11C10">
      <w:pPr>
        <w:spacing w:after="0" w:line="240" w:lineRule="auto"/>
        <w:rPr>
          <w:rFonts w:ascii="Times New Roman" w:eastAsia="Calibri" w:hAnsi="Times New Roman" w:cs="Times New Roman"/>
          <w:sz w:val="24"/>
        </w:rPr>
      </w:pPr>
    </w:p>
    <w:p w14:paraId="3F4C47AB" w14:textId="3A51D72C" w:rsidR="00283A05" w:rsidRDefault="00283A05" w:rsidP="00283A05">
      <w:pPr>
        <w:spacing w:after="0" w:line="240" w:lineRule="auto"/>
        <w:jc w:val="both"/>
        <w:rPr>
          <w:rFonts w:ascii="Times New Roman" w:hAnsi="Times New Roman" w:cs="Times New Roman"/>
          <w:sz w:val="24"/>
          <w:szCs w:val="24"/>
        </w:rPr>
      </w:pPr>
      <w:r w:rsidRPr="00F80D47">
        <w:rPr>
          <w:rFonts w:ascii="Times New Roman" w:hAnsi="Times New Roman" w:cs="Times New Roman"/>
          <w:sz w:val="24"/>
          <w:szCs w:val="24"/>
        </w:rPr>
        <w:t>7.7.</w:t>
      </w:r>
      <w:r w:rsidR="006121C7" w:rsidRPr="00A11C10">
        <w:rPr>
          <w:rFonts w:ascii="Times New Roman" w:eastAsia="Calibri" w:hAnsi="Times New Roman" w:cs="Times New Roman"/>
          <w:sz w:val="24"/>
        </w:rPr>
        <w:tab/>
      </w:r>
      <w:r w:rsidRPr="00F80D47">
        <w:rPr>
          <w:rFonts w:ascii="Times New Roman" w:hAnsi="Times New Roman" w:cs="Times New Roman"/>
          <w:sz w:val="24"/>
          <w:szCs w:val="24"/>
        </w:rPr>
        <w:t xml:space="preserve">При всех работах по </w:t>
      </w:r>
      <w:r w:rsidRPr="00F80D47">
        <w:rPr>
          <w:rFonts w:ascii="Times New Roman" w:eastAsia="Calibri" w:hAnsi="Times New Roman" w:cs="Times New Roman"/>
          <w:sz w:val="24"/>
          <w:szCs w:val="24"/>
        </w:rPr>
        <w:t>бурению, освоению после бурения, эксплуатации (геофизических исследованиях и работах в скважинах ГИС, ГДИ, ГКИ), ремонте, техническом перевооружении, реконструкции, консервации и ликвидации скважин</w:t>
      </w:r>
      <w:r w:rsidRPr="00F80D47">
        <w:rPr>
          <w:rFonts w:ascii="Times New Roman" w:hAnsi="Times New Roman" w:cs="Times New Roman"/>
          <w:sz w:val="24"/>
          <w:szCs w:val="24"/>
        </w:rPr>
        <w:t xml:space="preserve"> всех назначений должно быть обеспечено наличие и работоспособность оборудования круглосуточного видеоконтроля и видеофиксации с невозможностью изъятия (стирания, корректировки) записи.</w:t>
      </w:r>
    </w:p>
    <w:p w14:paraId="6C6651C5" w14:textId="77777777" w:rsidR="00283A05" w:rsidRDefault="00283A05" w:rsidP="00283A05">
      <w:pPr>
        <w:spacing w:after="0" w:line="240" w:lineRule="auto"/>
        <w:jc w:val="both"/>
        <w:rPr>
          <w:rFonts w:ascii="Times New Roman" w:hAnsi="Times New Roman" w:cs="Times New Roman"/>
          <w:sz w:val="24"/>
          <w:szCs w:val="24"/>
        </w:rPr>
      </w:pPr>
    </w:p>
    <w:p w14:paraId="2BB7A546" w14:textId="077D7608" w:rsidR="00283A05" w:rsidRPr="00283A05" w:rsidRDefault="00283A05" w:rsidP="0028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 Наличие системы гидравлического управления ПВО для ремонта скважин 1 категории.</w:t>
      </w:r>
    </w:p>
    <w:p w14:paraId="1885EA80" w14:textId="77777777" w:rsidR="00A11C10" w:rsidRPr="00D306EA" w:rsidRDefault="005F596B" w:rsidP="002A4C2D">
      <w:pPr>
        <w:pStyle w:val="S12"/>
        <w:numPr>
          <w:ilvl w:val="0"/>
          <w:numId w:val="45"/>
        </w:numPr>
        <w:tabs>
          <w:tab w:val="left" w:pos="567"/>
        </w:tabs>
        <w:ind w:left="0" w:firstLine="0"/>
        <w:rPr>
          <w:caps w:val="0"/>
        </w:rPr>
      </w:pPr>
      <w:bookmarkStart w:id="82" w:name="_Toc101451459"/>
      <w:bookmarkStart w:id="83" w:name="_Toc117600207"/>
      <w:bookmarkEnd w:id="82"/>
      <w:r w:rsidRPr="00D306EA">
        <w:rPr>
          <w:caps w:val="0"/>
        </w:rPr>
        <w:t>ГЕОФИЗИЧЕСКИЕ ИССЛЕДОВАНИЯ И РАБОТЫ В СКВАЖИНАХ</w:t>
      </w:r>
      <w:bookmarkEnd w:id="83"/>
    </w:p>
    <w:p w14:paraId="6481F9C7"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695839D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78B07C5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w:t>
      </w:r>
      <w:r w:rsidRPr="00A11C10">
        <w:rPr>
          <w:rFonts w:ascii="Times New Roman" w:eastAsia="Times New Roman" w:hAnsi="Times New Roman" w:cs="Times New Roman"/>
          <w:color w:val="000001"/>
          <w:sz w:val="24"/>
          <w:szCs w:val="24"/>
          <w:lang w:eastAsia="ru-RU"/>
        </w:rPr>
        <w:tab/>
        <w:t>Виды геофизических исследований и работ в скважинах представлены на рисунке 1.</w:t>
      </w:r>
    </w:p>
    <w:p w14:paraId="259F2A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62DD440" w14:textId="77777777" w:rsidR="00A11C10" w:rsidRPr="00A11C10" w:rsidRDefault="00A11C10" w:rsidP="00A11C10">
      <w:pPr>
        <w:widowControl w:val="0"/>
        <w:autoSpaceDE w:val="0"/>
        <w:autoSpaceDN w:val="0"/>
        <w:adjustRightInd w:val="0"/>
        <w:spacing w:after="0" w:line="240" w:lineRule="auto"/>
        <w:ind w:firstLine="568"/>
        <w:jc w:val="center"/>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 </w:t>
      </w:r>
      <w:r>
        <w:rPr>
          <w:rFonts w:ascii="Times New Roman" w:eastAsia="Times New Roman" w:hAnsi="Times New Roman" w:cs="Times New Roman"/>
          <w:noProof/>
          <w:color w:val="000001"/>
          <w:position w:val="-161"/>
          <w:sz w:val="24"/>
          <w:szCs w:val="24"/>
          <w:lang w:eastAsia="ru-RU"/>
        </w:rPr>
        <w:drawing>
          <wp:inline distT="0" distB="0" distL="0" distR="0" wp14:anchorId="1B84D969" wp14:editId="52954418">
            <wp:extent cx="5542915" cy="401320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42915" cy="4013200"/>
                    </a:xfrm>
                    <a:prstGeom prst="rect">
                      <a:avLst/>
                    </a:prstGeom>
                    <a:noFill/>
                    <a:ln>
                      <a:noFill/>
                    </a:ln>
                  </pic:spPr>
                </pic:pic>
              </a:graphicData>
            </a:graphic>
          </wp:inline>
        </w:drawing>
      </w:r>
      <w:r w:rsidRPr="00A11C10">
        <w:rPr>
          <w:rFonts w:ascii="Times New Roman" w:eastAsia="Times New Roman" w:hAnsi="Times New Roman" w:cs="Times New Roman"/>
          <w:color w:val="000001"/>
          <w:sz w:val="24"/>
          <w:szCs w:val="24"/>
          <w:lang w:eastAsia="ru-RU"/>
        </w:rPr>
        <w:t> </w:t>
      </w:r>
    </w:p>
    <w:p w14:paraId="07348919" w14:textId="77777777" w:rsidR="00A11C10" w:rsidRPr="00A11C10" w:rsidRDefault="00A11C10" w:rsidP="00A11C10">
      <w:pPr>
        <w:spacing w:before="120" w:after="120" w:line="240" w:lineRule="auto"/>
        <w:jc w:val="center"/>
        <w:rPr>
          <w:rFonts w:ascii="Arial" w:eastAsia="Times New Roman" w:hAnsi="Arial" w:cs="Times New Roman"/>
          <w:b/>
          <w:color w:val="000001"/>
          <w:sz w:val="20"/>
          <w:szCs w:val="24"/>
          <w:lang w:eastAsia="ru-RU"/>
        </w:rPr>
      </w:pPr>
      <w:r w:rsidRPr="00A11C10">
        <w:rPr>
          <w:rFonts w:ascii="Arial" w:eastAsia="Times New Roman" w:hAnsi="Arial" w:cs="Times New Roman"/>
          <w:b/>
          <w:sz w:val="20"/>
          <w:szCs w:val="24"/>
          <w:lang w:eastAsia="ru-RU"/>
        </w:rPr>
        <w:t xml:space="preserve">Рис. </w:t>
      </w:r>
      <w:r w:rsidRPr="00A11C10">
        <w:rPr>
          <w:rFonts w:ascii="Arial" w:eastAsia="Times New Roman" w:hAnsi="Arial" w:cs="Times New Roman"/>
          <w:b/>
          <w:sz w:val="20"/>
          <w:szCs w:val="24"/>
          <w:lang w:eastAsia="ru-RU"/>
        </w:rPr>
        <w:fldChar w:fldCharType="begin"/>
      </w:r>
      <w:r w:rsidRPr="00A11C10">
        <w:rPr>
          <w:rFonts w:ascii="Arial" w:eastAsia="Times New Roman" w:hAnsi="Arial" w:cs="Times New Roman"/>
          <w:b/>
          <w:sz w:val="20"/>
          <w:szCs w:val="24"/>
          <w:lang w:eastAsia="ru-RU"/>
        </w:rPr>
        <w:instrText xml:space="preserve"> SEQ Рис._ \* ARABIC </w:instrText>
      </w:r>
      <w:r w:rsidRPr="00A11C10">
        <w:rPr>
          <w:rFonts w:ascii="Arial" w:eastAsia="Times New Roman" w:hAnsi="Arial" w:cs="Times New Roman"/>
          <w:b/>
          <w:sz w:val="20"/>
          <w:szCs w:val="24"/>
          <w:lang w:eastAsia="ru-RU"/>
        </w:rPr>
        <w:fldChar w:fldCharType="separate"/>
      </w:r>
      <w:r w:rsidR="00A04F8F">
        <w:rPr>
          <w:rFonts w:ascii="Arial" w:eastAsia="Times New Roman" w:hAnsi="Arial" w:cs="Times New Roman"/>
          <w:b/>
          <w:noProof/>
          <w:sz w:val="20"/>
          <w:szCs w:val="24"/>
          <w:lang w:eastAsia="ru-RU"/>
        </w:rPr>
        <w:t>1</w:t>
      </w:r>
      <w:r w:rsidRPr="00A11C10">
        <w:rPr>
          <w:rFonts w:ascii="Arial" w:eastAsia="Times New Roman" w:hAnsi="Arial" w:cs="Times New Roman"/>
          <w:b/>
          <w:sz w:val="20"/>
          <w:szCs w:val="24"/>
          <w:lang w:eastAsia="ru-RU"/>
        </w:rPr>
        <w:fldChar w:fldCharType="end"/>
      </w:r>
      <w:r w:rsidRPr="00A11C10">
        <w:rPr>
          <w:rFonts w:ascii="Arial" w:eastAsia="Times New Roman" w:hAnsi="Arial" w:cs="Times New Roman"/>
          <w:b/>
          <w:sz w:val="20"/>
          <w:szCs w:val="24"/>
          <w:lang w:eastAsia="ru-RU"/>
        </w:rPr>
        <w:t xml:space="preserve"> Геофизические исследования и работы в скважинах</w:t>
      </w:r>
    </w:p>
    <w:p w14:paraId="057C42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0B0FE7BE"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8.2.</w:t>
      </w:r>
      <w:r w:rsidRPr="00A11C10">
        <w:rPr>
          <w:rFonts w:ascii="Times New Roman" w:eastAsia="Times New Roman" w:hAnsi="Times New Roman" w:cs="Times New Roman"/>
          <w:color w:val="000001"/>
          <w:sz w:val="24"/>
          <w:szCs w:val="24"/>
          <w:lang w:eastAsia="ru-RU"/>
        </w:rPr>
        <w:tab/>
        <w:t>Для обеспечения безопасности работ ОГ разрабатываются, утверждаются и вводятся в действие ЛНД ОГ - «Технические инструкции»</w:t>
      </w:r>
      <w:r w:rsidRPr="00A11C10">
        <w:rPr>
          <w:rFonts w:ascii="Times New Roman" w:eastAsia="Times New Roman" w:hAnsi="Times New Roman" w:cs="Times New Roman"/>
          <w:sz w:val="24"/>
          <w:szCs w:val="24"/>
          <w:lang w:eastAsia="ru-RU"/>
        </w:rPr>
        <w:t>,</w:t>
      </w:r>
      <w:r w:rsidRPr="00A11C10">
        <w:rPr>
          <w:rFonts w:ascii="Times New Roman" w:eastAsia="Times New Roman" w:hAnsi="Times New Roman" w:cs="Times New Roman"/>
          <w:color w:val="000001"/>
          <w:sz w:val="24"/>
          <w:szCs w:val="24"/>
          <w:lang w:eastAsia="ru-RU"/>
        </w:rPr>
        <w:t xml:space="preserve"> устанавливающие технические и технологические требования проведения отдельных видов ГИРС:</w:t>
      </w:r>
    </w:p>
    <w:p w14:paraId="7C3A232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геофизических исследований и работ на кабеле в нефтяных и газовых скважинах;</w:t>
      </w:r>
    </w:p>
    <w:p w14:paraId="5D64C6F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геолого-технологических исследований бурящихся нефтяных и газовых скважин;</w:t>
      </w:r>
    </w:p>
    <w:p w14:paraId="7E3307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прострелочно-взрывным работам в нефтяных и газовых скважинах;</w:t>
      </w:r>
    </w:p>
    <w:p w14:paraId="06B250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испытанию пластов инструментами на трубах в нефтяных и газовых скважинах;</w:t>
      </w:r>
    </w:p>
    <w:p w14:paraId="01C60FB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скважинной геофизики.</w:t>
      </w:r>
    </w:p>
    <w:p w14:paraId="2654DC0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08AEE5D"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8.3.</w:t>
      </w:r>
      <w:r w:rsidRPr="00A11C10">
        <w:rPr>
          <w:rFonts w:ascii="Times New Roman" w:eastAsia="Times New Roman" w:hAnsi="Times New Roman" w:cs="Times New Roman"/>
          <w:color w:val="000001"/>
          <w:sz w:val="24"/>
          <w:szCs w:val="24"/>
          <w:lang w:eastAsia="ru-RU"/>
        </w:rPr>
        <w:tab/>
        <w:t>Технические инструкции обязательны для выполнения исполнителями ГИРС и используются при приемке и контроле исполнения и результатов ГИРС нефтегазодобывающими ОГ (пользователями недр), заказчиками ГИРС, осуществляющими управление государственным фондом недр, экспертизу и учет запасов полезных ископаемых, геологический контроль, горный надзор, метрологический контроль и надзор</w:t>
      </w:r>
      <w:r w:rsidRPr="00A11C10">
        <w:rPr>
          <w:rFonts w:ascii="Times New Roman" w:eastAsia="Times New Roman" w:hAnsi="Times New Roman" w:cs="Times New Roman"/>
          <w:iCs/>
          <w:sz w:val="24"/>
          <w:szCs w:val="24"/>
          <w:lang w:eastAsia="ru-RU"/>
        </w:rPr>
        <w:t xml:space="preserve"> (Правила геофизических исследований и работ в нефтяных и газовых скважинах).</w:t>
      </w:r>
    </w:p>
    <w:p w14:paraId="0CE73823"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1D613BB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8.4.</w:t>
      </w:r>
      <w:r w:rsidRPr="00A11C10">
        <w:rPr>
          <w:rFonts w:ascii="Times New Roman" w:eastAsia="Times New Roman" w:hAnsi="Times New Roman" w:cs="Times New Roman"/>
          <w:color w:val="000001"/>
          <w:sz w:val="24"/>
          <w:szCs w:val="24"/>
          <w:lang w:eastAsia="ru-RU"/>
        </w:rPr>
        <w:tab/>
      </w:r>
      <w:r w:rsidRPr="00A11C10">
        <w:rPr>
          <w:rFonts w:ascii="Times New Roman" w:eastAsia="Times New Roman" w:hAnsi="Times New Roman" w:cs="Times New Roman"/>
          <w:sz w:val="24"/>
          <w:szCs w:val="24"/>
          <w:lang w:eastAsia="ru-RU"/>
        </w:rPr>
        <w:t>Планирование процесса крепления ствола скважины должно проводиться на основании информации, полученной по результатам геофизических исследований в процессе бурения и/или каротажных работ.</w:t>
      </w:r>
    </w:p>
    <w:p w14:paraId="363D446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777257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8.5.</w:t>
      </w:r>
      <w:r w:rsidRPr="00A11C10">
        <w:rPr>
          <w:rFonts w:ascii="Times New Roman" w:eastAsia="Calibri" w:hAnsi="Times New Roman" w:cs="Times New Roman"/>
          <w:sz w:val="24"/>
        </w:rPr>
        <w:tab/>
        <w:t>Устье скважины перед перфорацией эксплуатационной колонны должно быть оборудовано противовыбросовым оборудованием по утвержденной схеме, а скважина заполнена буровым раствором (или специальной жидкостью), соответствующим рабочему проекту. В случае вскрытия перфорацией газовых, нефтяных и водонасыщенных горизонтов с аномально высоким пластовым давлением ПВО должно быть представлено превенторной установкой. Перфорация продуктивного пласта при сниженном уровне или в среде, отличающейся от установленных требований, должна производиться в условиях обеспечения герметизации устья скважины при ГНВП. Технология и порядок проведения таких работ устанавливаются специальным планом, утвержденным заказчиком (пользователем недр) и согласованным с ПФС.</w:t>
      </w:r>
    </w:p>
    <w:p w14:paraId="60E47F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F9397C"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8.6.</w:t>
      </w:r>
      <w:r w:rsidRPr="00A11C10">
        <w:rPr>
          <w:rFonts w:ascii="Times New Roman" w:eastAsia="Times New Roman" w:hAnsi="Times New Roman" w:cs="Times New Roman"/>
          <w:color w:val="000001"/>
          <w:sz w:val="24"/>
          <w:szCs w:val="24"/>
          <w:lang w:eastAsia="ru-RU"/>
        </w:rPr>
        <w:tab/>
        <w:t>В случаях, когда геофизические исследования провести невозможно без привлечения бригад ТКРС (скважины, эксплуатирующиеся ЭЦН, ШГН, остановленные, а также при различных способах воздействия на пласт), эти работы должны быть поручены подрядчику по ТКРС с включением в объем ремонтных работ комплекса необходимых ГИРС.</w:t>
      </w:r>
    </w:p>
    <w:p w14:paraId="4C1F2F6D" w14:textId="77777777" w:rsidR="00A11C10" w:rsidRPr="00A11C10" w:rsidRDefault="00A11C10" w:rsidP="00A11C10">
      <w:pPr>
        <w:widowControl w:val="0"/>
        <w:autoSpaceDE w:val="0"/>
        <w:autoSpaceDN w:val="0"/>
        <w:adjustRightInd w:val="0"/>
        <w:spacing w:after="0" w:line="240" w:lineRule="auto"/>
        <w:rPr>
          <w:rFonts w:ascii="Times New Roman" w:eastAsia="Times New Roman" w:hAnsi="Times New Roman" w:cs="Times New Roman"/>
          <w:color w:val="000001"/>
          <w:sz w:val="24"/>
          <w:szCs w:val="24"/>
          <w:lang w:eastAsia="ru-RU"/>
        </w:rPr>
      </w:pPr>
    </w:p>
    <w:p w14:paraId="636B393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8.7.</w:t>
      </w:r>
      <w:r w:rsidRPr="00A11C10">
        <w:rPr>
          <w:rFonts w:ascii="Times New Roman" w:eastAsia="Times New Roman" w:hAnsi="Times New Roman" w:cs="Times New Roman"/>
          <w:color w:val="000001"/>
          <w:sz w:val="24"/>
          <w:szCs w:val="24"/>
          <w:lang w:eastAsia="ru-RU"/>
        </w:rPr>
        <w:tab/>
        <w:t xml:space="preserve">Комплекс ГИРС должен включать все основные методы. Целесообразность применения дополнительных методов должна быть обоснована геофизическим подрядчиком. Комплексы методов исследований уточняют в зависимости от конкретных геолого-технических условий по взаимно согласованному плану между геофизической и геологической службами. </w:t>
      </w:r>
    </w:p>
    <w:p w14:paraId="237F044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D38642"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8.8.</w:t>
      </w:r>
      <w:r w:rsidRPr="00A11C10">
        <w:rPr>
          <w:rFonts w:ascii="Times New Roman" w:eastAsia="Times New Roman" w:hAnsi="Times New Roman" w:cs="Times New Roman"/>
          <w:color w:val="000001"/>
          <w:sz w:val="24"/>
          <w:szCs w:val="24"/>
          <w:lang w:eastAsia="ru-RU"/>
        </w:rPr>
        <w:tab/>
        <w:t>Заключения об интервалах негерметичности обсадной колонны, глубине установки оборудования, НКТ, положения забоя, динамического и статического уровней, интервале прихвата труб и привязке замеряемых параметров к разрезу, герметичности забоя, выдаются непосредственно на скважине после завершения исследований, а по исследованиям, которые проводятся для определения интервалов заколонной циркуляции, распределения и состояния цементного камня за колонной, размеров нарушений колонны - передаются по оперативной связи в ЦИТС течение 24 ч после завершения измерений и через 72 ч - в письменном виде. В заключении геофизического предприятия приводятся результаты ранее проведенных исследований (в том числе и не связанных с КРС), а в случае их противоречия с данными предыдущих исследований указываются причины противоречий.</w:t>
      </w:r>
    </w:p>
    <w:p w14:paraId="7FD27ED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5921C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8.9.</w:t>
      </w:r>
      <w:r w:rsidRPr="00A11C10">
        <w:rPr>
          <w:rFonts w:ascii="Times New Roman" w:eastAsia="Times New Roman" w:hAnsi="Times New Roman" w:cs="Times New Roman"/>
          <w:color w:val="000001"/>
          <w:sz w:val="24"/>
          <w:szCs w:val="24"/>
          <w:lang w:eastAsia="ru-RU"/>
        </w:rPr>
        <w:tab/>
        <w:t>Перед началом геофизических работ скважина должна быть заполнена жидкостью необходимой плотности до устья, а колонна прошаблонирована до забоя.</w:t>
      </w:r>
    </w:p>
    <w:p w14:paraId="7B70913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87F323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w:t>
      </w:r>
      <w:r w:rsidRPr="00A11C10">
        <w:rPr>
          <w:rFonts w:ascii="Times New Roman" w:eastAsia="Times New Roman" w:hAnsi="Times New Roman" w:cs="Times New Roman"/>
          <w:color w:val="000001"/>
          <w:sz w:val="24"/>
          <w:szCs w:val="24"/>
          <w:lang w:eastAsia="ru-RU"/>
        </w:rPr>
        <w:tab/>
        <w:t>Контроль технического состояния добывающих скважин.</w:t>
      </w:r>
    </w:p>
    <w:p w14:paraId="32B51B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E16378"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w:t>
      </w:r>
      <w:r w:rsidRPr="00A11C10">
        <w:rPr>
          <w:rFonts w:ascii="Times New Roman" w:eastAsia="Times New Roman" w:hAnsi="Times New Roman" w:cs="Times New Roman"/>
          <w:color w:val="000001"/>
          <w:sz w:val="24"/>
          <w:szCs w:val="24"/>
          <w:lang w:eastAsia="ru-RU"/>
        </w:rPr>
        <w:tab/>
        <w:t>Если объектом исследования является интервал ствола скважины выше разрабатываемых пластов, геофизические измерения проводят с целью выявления мест нарушения герметичности обсадной колонны, выделения интервала поступления воды к месту нарушения, интервалов заколонных межпластовых перетоков, определения высоты подъема и состояния цементного кольца за колонной, состояния забоя скважины, положения интервала перфорации, технологического оборудования, определения уровня жидкости в межтрубном пространстве, мест прихвата труб.</w:t>
      </w:r>
    </w:p>
    <w:p w14:paraId="29B1DAAC"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271EB76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8.10.2.</w:t>
      </w:r>
      <w:r w:rsidRPr="00A11C10">
        <w:rPr>
          <w:rFonts w:ascii="Times New Roman" w:eastAsia="Times New Roman" w:hAnsi="Times New Roman" w:cs="Times New Roman"/>
          <w:color w:val="000001"/>
          <w:sz w:val="24"/>
          <w:szCs w:val="24"/>
          <w:lang w:eastAsia="ru-RU"/>
        </w:rPr>
        <w:tab/>
        <w:t>Если место негерметичности обсадной колонны определяют по измерениям в процессе работы или закачки в скважину воды (инертного газа) в интервале, не перекрытом НКТ, обязательный комплекс включает измерения расходомером и локатором муфт. В качестве дополнительных методов используют скважинный акустический телевизор (для определения линейных размеров и формы нарушения обсадной колонны), толщиномер (с целью уточнения компоновки обсадной колонны и степени ее коррозии).</w:t>
      </w:r>
    </w:p>
    <w:p w14:paraId="606F9A40"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347D784B"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8.10.3.</w:t>
      </w:r>
      <w:r w:rsidRPr="00A11C10">
        <w:rPr>
          <w:rFonts w:ascii="Times New Roman" w:eastAsia="Times New Roman" w:hAnsi="Times New Roman" w:cs="Times New Roman"/>
          <w:color w:val="000001"/>
          <w:sz w:val="24"/>
          <w:szCs w:val="24"/>
          <w:lang w:eastAsia="ru-RU"/>
        </w:rPr>
        <w:tab/>
        <w:t>Интервал возможных перетоков жидкости или газа между пластами при герметичной обсадной колонне устанавливают по результатам исследований высокочувствительным термометром, закачкой радиоактивных изотопов и методами нейтронного каротажа для выделения зон вторичного газонакопления.</w:t>
      </w:r>
    </w:p>
    <w:p w14:paraId="4C7CB66D"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6F63F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8.10.4.</w:t>
      </w:r>
      <w:r w:rsidRPr="00A11C10">
        <w:rPr>
          <w:rFonts w:ascii="Times New Roman" w:eastAsia="Times New Roman" w:hAnsi="Times New Roman" w:cs="Times New Roman"/>
          <w:color w:val="000001"/>
          <w:sz w:val="24"/>
          <w:szCs w:val="24"/>
          <w:lang w:eastAsia="ru-RU"/>
        </w:rPr>
        <w:tab/>
        <w:t>Контроль за РИР при наращивании цементного кольца за эксплуатационной колонной, кондуктором, креплении слабосцементированных пород в призабойной зоне пласта осуществляют акустическим или гамма-гамма-цементомером по методике сравнительных измерений до и после проведения изоляционных работ. Для контроля качества цементирования используется серийно выпускаемая аппаратура (</w:t>
      </w:r>
      <w:r w:rsidRPr="00A11C10">
        <w:rPr>
          <w:rFonts w:ascii="Times New Roman" w:eastAsia="Times New Roman" w:hAnsi="Times New Roman" w:cs="Times New Roman"/>
          <w:iCs/>
          <w:sz w:val="24"/>
          <w:szCs w:val="24"/>
          <w:lang w:eastAsia="ru-RU"/>
        </w:rPr>
        <w:t>Правила геофизических исследований и работ в нефтяных и газовых скважинах</w:t>
      </w:r>
      <w:r w:rsidRPr="00A11C10">
        <w:rPr>
          <w:rFonts w:ascii="Times New Roman" w:eastAsia="Times New Roman" w:hAnsi="Times New Roman" w:cs="Times New Roman"/>
          <w:color w:val="000001"/>
          <w:sz w:val="24"/>
          <w:szCs w:val="24"/>
          <w:lang w:eastAsia="ru-RU"/>
        </w:rPr>
        <w:t xml:space="preserve">). </w:t>
      </w:r>
    </w:p>
    <w:p w14:paraId="375BCC6F"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57BE8AE6"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8.10.5.</w:t>
      </w:r>
      <w:r w:rsidRPr="00A11C10">
        <w:rPr>
          <w:rFonts w:ascii="Times New Roman" w:eastAsia="Times New Roman" w:hAnsi="Times New Roman" w:cs="Times New Roman"/>
          <w:color w:val="000001"/>
          <w:sz w:val="24"/>
          <w:szCs w:val="24"/>
          <w:lang w:eastAsia="ru-RU"/>
        </w:rPr>
        <w:tab/>
        <w:t>Для контроля глубины спуска в скважину оборудования (НКТ, гидроперфоратора, различных пакерируюших устройств), интервала и толщины отложения парафина, положения статического и динамического уровней жидкостей в колонне, состояния искусственного забоя, обязательным является исследование одним из стационарных нейтронных методов или методом рассеянного гамма-излучения.</w:t>
      </w:r>
    </w:p>
    <w:p w14:paraId="43E38BD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B77D135"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8.10.6.</w:t>
      </w:r>
      <w:r w:rsidRPr="00A11C10">
        <w:rPr>
          <w:rFonts w:ascii="Times New Roman" w:eastAsia="Times New Roman" w:hAnsi="Times New Roman" w:cs="Times New Roman"/>
          <w:color w:val="000001"/>
          <w:sz w:val="24"/>
          <w:szCs w:val="24"/>
          <w:lang w:eastAsia="ru-RU"/>
        </w:rPr>
        <w:tab/>
        <w:t>Геофизические исследования при ремонте нагнетательных скважин в интервале объекта разработки проводят для оценки герметичности заколонного пространства, контроля за качеством отключения отдельных пластов.</w:t>
      </w:r>
    </w:p>
    <w:p w14:paraId="0EA1908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3286AC"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8.10.7.</w:t>
      </w:r>
      <w:r w:rsidRPr="00A11C10">
        <w:rPr>
          <w:rFonts w:ascii="Times New Roman" w:eastAsia="Times New Roman" w:hAnsi="Times New Roman" w:cs="Times New Roman"/>
          <w:color w:val="000001"/>
          <w:sz w:val="24"/>
          <w:szCs w:val="24"/>
          <w:lang w:eastAsia="ru-RU"/>
        </w:rPr>
        <w:tab/>
        <w:t xml:space="preserve">Результаты ремонтных работ с целью увеличения и восстановления производительности и приемистости, выравнивания профиля приемистости, дополнительной перфорации оценивают по сопоставлению замеров высокочувствительным термометром и гидродинамическим расходомером, которые необходимо проводить до и после завершения ремонтных работ. Для определения интервалов перфорации и контроля за состоянием колонны применяют локатор муфт, акустический телевизор, индукционный дефектоскоп, аппаратуру контроля перфорации, микрокаверномер. </w:t>
      </w:r>
    </w:p>
    <w:p w14:paraId="18656973"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58B2903"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8.10.8.</w:t>
      </w:r>
      <w:r w:rsidRPr="00A11C10">
        <w:rPr>
          <w:rFonts w:ascii="Times New Roman" w:eastAsia="Times New Roman" w:hAnsi="Times New Roman" w:cs="Times New Roman"/>
          <w:color w:val="000001"/>
          <w:sz w:val="24"/>
          <w:szCs w:val="24"/>
          <w:lang w:eastAsia="ru-RU"/>
        </w:rPr>
        <w:tab/>
        <w:t>Оценку результатов проведенных работ проводят в период дальнейшей эксплуатации скважины по характеру добываемой продукции и по результатам повторных исследований после ремонтных работ.</w:t>
      </w:r>
    </w:p>
    <w:p w14:paraId="46B10F76"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11AB04A0"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8.10.9.</w:t>
      </w:r>
      <w:r w:rsidRPr="00A11C10">
        <w:rPr>
          <w:rFonts w:ascii="Times New Roman" w:eastAsia="Times New Roman" w:hAnsi="Times New Roman" w:cs="Times New Roman"/>
          <w:color w:val="000001"/>
          <w:sz w:val="24"/>
          <w:szCs w:val="24"/>
          <w:lang w:eastAsia="ru-RU"/>
        </w:rPr>
        <w:tab/>
        <w:t>Признаками успешного проведения ремонтных работ следует считать:</w:t>
      </w:r>
    </w:p>
    <w:p w14:paraId="68DD310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 интервале объекта разработки - снижение или ликвидацию обводненности добываемой продукции – нефти, газа, газового конденсата, увеличение дебита скважины;</w:t>
      </w:r>
    </w:p>
    <w:p w14:paraId="08AF07F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исправлении негерметичности колонны - результаты испытания ее на герметичность гидроиспытанием или снижением уровня;</w:t>
      </w:r>
    </w:p>
    <w:p w14:paraId="3DD1D64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изоляции верхних вод, поступающих в скважину через нарушения в колонне или выходящих на поверхность по затрубному пространству, - отсутствие в добываемой продукции верхних вод, отсутствие выхода пластовых вод на поверхность.</w:t>
      </w:r>
    </w:p>
    <w:p w14:paraId="3615BD6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0F016F"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8.10.10.</w:t>
      </w:r>
      <w:r w:rsidRPr="00A11C10">
        <w:rPr>
          <w:rFonts w:ascii="Times New Roman" w:eastAsia="Times New Roman" w:hAnsi="Times New Roman" w:cs="Times New Roman"/>
          <w:color w:val="000001"/>
          <w:sz w:val="24"/>
          <w:szCs w:val="24"/>
          <w:lang w:eastAsia="ru-RU"/>
        </w:rPr>
        <w:tab/>
        <w:t>В случае отрицательного результата ремонтных работ проводят исследования по определению источника поступления воды в скважину.</w:t>
      </w:r>
    </w:p>
    <w:p w14:paraId="09B6FF4E" w14:textId="77777777" w:rsidR="00A11C10" w:rsidRPr="00A11C10" w:rsidRDefault="00A11C10" w:rsidP="00A11C10">
      <w:pPr>
        <w:widowControl w:val="0"/>
        <w:tabs>
          <w:tab w:val="left" w:pos="993"/>
          <w:tab w:val="left" w:pos="1690"/>
        </w:tabs>
        <w:spacing w:after="0" w:line="240" w:lineRule="auto"/>
        <w:jc w:val="both"/>
        <w:rPr>
          <w:rFonts w:ascii="Times New Roman" w:eastAsia="Times New Roman" w:hAnsi="Times New Roman" w:cs="Times New Roman"/>
          <w:sz w:val="24"/>
          <w:szCs w:val="24"/>
          <w:lang w:val="x-none" w:eastAsia="x-none"/>
        </w:rPr>
      </w:pPr>
    </w:p>
    <w:p w14:paraId="4C6D101A"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8.10.11.</w:t>
      </w:r>
      <w:r w:rsidRPr="00A11C10">
        <w:rPr>
          <w:rFonts w:ascii="Times New Roman" w:eastAsia="Times New Roman" w:hAnsi="Times New Roman" w:cs="Times New Roman"/>
          <w:color w:val="000001"/>
          <w:sz w:val="24"/>
          <w:szCs w:val="24"/>
          <w:lang w:eastAsia="ru-RU"/>
        </w:rPr>
        <w:tab/>
        <w:t>Качество проведенных ремонтных работ устанавливают по результатам повторных исследований геофизическими методами:</w:t>
      </w:r>
    </w:p>
    <w:p w14:paraId="0F0F9B3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наращивании цементного кольца за колонной или исправлении качества цементирования - путем повторных исследований методами цементометрии;</w:t>
      </w:r>
    </w:p>
    <w:p w14:paraId="64C1C0A0"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ликвидации межпластовых перетоков - путем исследований методами термометрии. </w:t>
      </w:r>
    </w:p>
    <w:p w14:paraId="7807B6C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FCE04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Признаком устранения негерметичности заколонного пространства является восстановление геотермического градиента на термограммах, полученных при исследовании в действующей скважине или при воздействии на нее.</w:t>
      </w:r>
    </w:p>
    <w:p w14:paraId="32346C0B" w14:textId="77777777" w:rsidR="00A11C10" w:rsidRPr="00A11C10" w:rsidRDefault="00A11C10" w:rsidP="00A11C10">
      <w:pPr>
        <w:spacing w:after="0" w:line="240" w:lineRule="auto"/>
        <w:jc w:val="both"/>
        <w:rPr>
          <w:rFonts w:ascii="Times New Roman" w:eastAsia="Calibri" w:hAnsi="Times New Roman" w:cs="Times New Roman"/>
          <w:sz w:val="24"/>
        </w:rPr>
      </w:pPr>
    </w:p>
    <w:p w14:paraId="2021A595" w14:textId="77777777" w:rsidR="00A11C10" w:rsidRPr="00A11C10" w:rsidRDefault="00A11C10" w:rsidP="00A11C10">
      <w:pPr>
        <w:tabs>
          <w:tab w:val="left" w:pos="993"/>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8.10.12.</w:t>
      </w:r>
      <w:r w:rsidRPr="00A11C10">
        <w:rPr>
          <w:rFonts w:ascii="Times New Roman" w:eastAsia="Calibri" w:hAnsi="Times New Roman" w:cs="Times New Roman"/>
          <w:sz w:val="24"/>
        </w:rPr>
        <w:tab/>
        <w:t>Принятие решения о немедленной герметизации устья скважины при ГНВП в процессе проведения ГИРС возлагается на руководителя бригады бурения, освоения и/или ТКРС, добычи нефти и газа, а в его отсутствие – на руководителя вахты (смены) или оператора добычи нефти и газа. На устье скважины должно находиться приспособление для рубки геофизического кабеля.</w:t>
      </w:r>
    </w:p>
    <w:p w14:paraId="45DA18D3" w14:textId="77777777" w:rsidR="00A11C10" w:rsidRPr="00A11C10" w:rsidRDefault="00A11C10" w:rsidP="00A11C10">
      <w:pPr>
        <w:spacing w:after="0" w:line="240" w:lineRule="auto"/>
        <w:rPr>
          <w:rFonts w:ascii="Times New Roman" w:eastAsia="Calibri" w:hAnsi="Times New Roman" w:cs="Times New Roman"/>
          <w:sz w:val="24"/>
        </w:rPr>
      </w:pPr>
    </w:p>
    <w:p w14:paraId="5AF72C5E" w14:textId="77777777" w:rsidR="00A11C10" w:rsidRPr="00A11C10" w:rsidRDefault="00A11C10" w:rsidP="00A11C10">
      <w:pPr>
        <w:spacing w:after="0" w:line="240" w:lineRule="auto"/>
        <w:rPr>
          <w:rFonts w:ascii="Times New Roman" w:eastAsia="Calibri" w:hAnsi="Times New Roman" w:cs="Times New Roman"/>
          <w:sz w:val="24"/>
        </w:rPr>
      </w:pPr>
    </w:p>
    <w:p w14:paraId="576E0A8F"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222A4E">
          <w:headerReference w:type="even" r:id="rId27"/>
          <w:headerReference w:type="first" r:id="rId28"/>
          <w:pgSz w:w="11906" w:h="16838"/>
          <w:pgMar w:top="567" w:right="1021" w:bottom="567" w:left="1247" w:header="737" w:footer="680" w:gutter="0"/>
          <w:cols w:space="708"/>
          <w:docGrid w:linePitch="360"/>
        </w:sectPr>
      </w:pPr>
    </w:p>
    <w:p w14:paraId="3397E5D1" w14:textId="77777777" w:rsidR="00A11C10" w:rsidRPr="00D306EA" w:rsidRDefault="005F596B" w:rsidP="002A4C2D">
      <w:pPr>
        <w:pStyle w:val="S12"/>
        <w:numPr>
          <w:ilvl w:val="0"/>
          <w:numId w:val="45"/>
        </w:numPr>
        <w:tabs>
          <w:tab w:val="left" w:pos="567"/>
        </w:tabs>
        <w:ind w:left="0" w:firstLine="0"/>
        <w:rPr>
          <w:caps w:val="0"/>
        </w:rPr>
      </w:pPr>
      <w:bookmarkStart w:id="84" w:name="_Toc117600208"/>
      <w:r w:rsidRPr="00D306EA">
        <w:rPr>
          <w:caps w:val="0"/>
        </w:rPr>
        <w:t>ФИНАНСИРОВАНИЕ ЦЕЛЕВЫХ ЗАТРАТ</w:t>
      </w:r>
      <w:bookmarkEnd w:id="84"/>
    </w:p>
    <w:p w14:paraId="655862E8" w14:textId="77777777" w:rsidR="00A11C10" w:rsidRPr="00A11C10" w:rsidRDefault="00A11C10" w:rsidP="00A11C10">
      <w:pPr>
        <w:spacing w:after="0" w:line="240" w:lineRule="auto"/>
        <w:rPr>
          <w:rFonts w:ascii="Times New Roman" w:eastAsia="Calibri" w:hAnsi="Times New Roman" w:cs="Times New Roman"/>
          <w:sz w:val="24"/>
        </w:rPr>
      </w:pPr>
    </w:p>
    <w:p w14:paraId="0AD75246" w14:textId="77777777" w:rsidR="00A11C10" w:rsidRPr="00A11C10" w:rsidRDefault="00A11C10" w:rsidP="00A11C10">
      <w:pPr>
        <w:spacing w:after="0" w:line="240" w:lineRule="auto"/>
        <w:rPr>
          <w:rFonts w:ascii="Times New Roman" w:eastAsia="Calibri" w:hAnsi="Times New Roman" w:cs="Times New Roman"/>
          <w:sz w:val="24"/>
        </w:rPr>
      </w:pPr>
    </w:p>
    <w:p w14:paraId="017C01CE" w14:textId="77777777" w:rsidR="00A11C10" w:rsidRPr="00D11071"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9.1.</w:t>
      </w:r>
      <w:r w:rsidRPr="00A11C10">
        <w:rPr>
          <w:rFonts w:ascii="Times New Roman" w:eastAsia="Calibri" w:hAnsi="Times New Roman" w:cs="Times New Roman"/>
          <w:sz w:val="24"/>
        </w:rPr>
        <w:tab/>
        <w:t>Планируемые и ожидаемые затраты на мероприятия по фонтанной безопасности предусматриваются в бизнес-плане ОГ в разделе «Промышленная безопасность» по подразделам «Оказание услуг по профилактике ГНВП» и «Приобретение оборудования и материалов по противофонтанной безопасности». Инициатором закупки услуг ПФС / ПФВЧ, оборудования и материалов по противофонтанной безопасности является структурное подразделение ОГ – служба ПБОТОС ОГ.</w:t>
      </w:r>
      <w:r w:rsidR="00D11071" w:rsidRPr="00D11071">
        <w:rPr>
          <w:sz w:val="20"/>
          <w:szCs w:val="20"/>
        </w:rPr>
        <w:t xml:space="preserve"> </w:t>
      </w:r>
      <w:r w:rsidR="00D11071" w:rsidRPr="00D11071">
        <w:rPr>
          <w:rFonts w:ascii="Times New Roman" w:hAnsi="Times New Roman" w:cs="Times New Roman"/>
          <w:sz w:val="24"/>
          <w:szCs w:val="24"/>
        </w:rPr>
        <w:t>Средства на выполнение профессиональными АСФ (ПФС/ПФВЧ) услуг/работ по профилактике и ликвидации ГНВП (по заключенным договорам) необходимо предусматривать по строке 4.1.1.3. «противофонтанные работы» подраздела 4 «АСФ и радиационная безопасность» раздела 11.2. «Промышленная безопасность и охрана труда» бизнес-плана ОГ. Платежные средства необходимо планировать по статье 2.1.7.17.4 «Услуги по фонтанной безопасности».</w:t>
      </w:r>
    </w:p>
    <w:p w14:paraId="0D5DDC0F" w14:textId="77777777" w:rsidR="00A11C10" w:rsidRPr="00A11C10" w:rsidRDefault="00A11C10" w:rsidP="00A11C10">
      <w:pPr>
        <w:spacing w:after="0" w:line="240" w:lineRule="auto"/>
        <w:jc w:val="both"/>
        <w:rPr>
          <w:rFonts w:ascii="Times New Roman" w:eastAsia="Calibri" w:hAnsi="Times New Roman" w:cs="Times New Roman"/>
          <w:sz w:val="24"/>
        </w:rPr>
      </w:pPr>
    </w:p>
    <w:p w14:paraId="64CFE2F8"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sz w:val="24"/>
        </w:rPr>
        <w:t>9.2.</w:t>
      </w:r>
      <w:r w:rsidRPr="00A11C10">
        <w:rPr>
          <w:rFonts w:ascii="Times New Roman" w:eastAsia="Calibri" w:hAnsi="Times New Roman" w:cs="Times New Roman"/>
          <w:sz w:val="24"/>
        </w:rPr>
        <w:tab/>
        <w:t xml:space="preserve">Оказание услуг ПФС / ПФВЧ по профилактике ГНВП включает объемы работ в соответствии с пунктом 6.5.2 настоящего Положения, </w:t>
      </w:r>
      <w:r w:rsidRPr="00A11C10">
        <w:rPr>
          <w:rFonts w:ascii="Times New Roman" w:eastAsia="Calibri" w:hAnsi="Times New Roman" w:cs="Times New Roman"/>
          <w:color w:val="000001"/>
          <w:sz w:val="24"/>
        </w:rPr>
        <w:t>а также обеспечение использования оборудования и технических средств нефтегазодобывающего ОГ только по согласованию и дежурства оперативной группы на осложнённых скважинах с ожидаемыми ГНВП по заявке нефтегазодобывающего ОГ.</w:t>
      </w:r>
    </w:p>
    <w:p w14:paraId="1643404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06202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9.3.</w:t>
      </w:r>
      <w:r w:rsidRPr="00A11C10">
        <w:rPr>
          <w:rFonts w:ascii="Times New Roman" w:eastAsia="Calibri" w:hAnsi="Times New Roman" w:cs="Times New Roman"/>
          <w:sz w:val="24"/>
        </w:rPr>
        <w:tab/>
        <w:t xml:space="preserve">Приобретение оборудования и материалов по противофонтанной безопасности включает: </w:t>
      </w:r>
    </w:p>
    <w:p w14:paraId="5F0CB77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Оборудование, приспособления и материалы, необходимые для склада аварийного запаса по ликвидации и локализации ГНВП и ОФ, определяются нефтегазодобывающим ОГ с учётом территориальных, природно-климатических и геологических особенностей месторождений и эксплуатируемых скважин. </w:t>
      </w:r>
    </w:p>
    <w:p w14:paraId="05E6F94C" w14:textId="198027B9"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Перечень данного оборудования составляется нефтегазодобывающим ОГ </w:t>
      </w:r>
      <w:r w:rsidR="005629CC">
        <w:rPr>
          <w:rFonts w:ascii="Times New Roman" w:eastAsia="Times New Roman" w:hAnsi="Times New Roman" w:cs="Times New Roman"/>
          <w:color w:val="000001"/>
          <w:sz w:val="24"/>
          <w:szCs w:val="24"/>
          <w:lang w:eastAsia="ru-RU"/>
        </w:rPr>
        <w:t xml:space="preserve">с учетом определенного в проектной документации </w:t>
      </w:r>
      <w:r w:rsidRPr="00A11C10">
        <w:rPr>
          <w:rFonts w:ascii="Times New Roman" w:eastAsia="Times New Roman" w:hAnsi="Times New Roman" w:cs="Times New Roman"/>
          <w:color w:val="000001"/>
          <w:sz w:val="24"/>
          <w:szCs w:val="24"/>
          <w:lang w:eastAsia="ru-RU"/>
        </w:rPr>
        <w:t>и согласовывается с ПФС/ПФВЧ.</w:t>
      </w:r>
    </w:p>
    <w:p w14:paraId="08F67A68"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Планируемые затраты включаются в бизнес-план ОГ.</w:t>
      </w:r>
    </w:p>
    <w:p w14:paraId="72C2982F" w14:textId="61FA83E4" w:rsid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Закупка осуществляется в соответствии с Методическими указаниями Компании </w:t>
      </w:r>
      <w:r w:rsidR="00CB5A00">
        <w:rPr>
          <w:rFonts w:ascii="Times New Roman" w:eastAsia="Times New Roman" w:hAnsi="Times New Roman" w:cs="Times New Roman"/>
          <w:color w:val="000001"/>
          <w:sz w:val="24"/>
          <w:szCs w:val="24"/>
          <w:lang w:eastAsia="ru-RU"/>
        </w:rPr>
        <w:br/>
      </w:r>
      <w:r w:rsidR="00CB5A00" w:rsidRPr="00A11C10">
        <w:rPr>
          <w:rFonts w:ascii="Times New Roman" w:eastAsia="Times New Roman" w:hAnsi="Times New Roman" w:cs="Times New Roman"/>
          <w:color w:val="000001"/>
          <w:sz w:val="24"/>
          <w:szCs w:val="24"/>
          <w:lang w:eastAsia="ru-RU"/>
        </w:rPr>
        <w:t>№</w:t>
      </w:r>
      <w:r w:rsidR="00CB5A00">
        <w:rPr>
          <w:rFonts w:ascii="Times New Roman" w:eastAsia="Times New Roman" w:hAnsi="Times New Roman" w:cs="Times New Roman"/>
          <w:color w:val="000001"/>
          <w:sz w:val="24"/>
          <w:szCs w:val="24"/>
          <w:lang w:eastAsia="ru-RU"/>
        </w:rPr>
        <w:t> </w:t>
      </w:r>
      <w:r w:rsidR="00CB5A00" w:rsidRPr="00A11C10">
        <w:rPr>
          <w:rFonts w:ascii="Times New Roman" w:eastAsia="Times New Roman" w:hAnsi="Times New Roman" w:cs="Times New Roman"/>
          <w:color w:val="000001"/>
          <w:sz w:val="24"/>
          <w:szCs w:val="24"/>
          <w:lang w:eastAsia="ru-RU"/>
        </w:rPr>
        <w:t xml:space="preserve">П2-08 М-0003 </w:t>
      </w:r>
      <w:r w:rsidRPr="00A11C10">
        <w:rPr>
          <w:rFonts w:ascii="Times New Roman" w:eastAsia="Times New Roman" w:hAnsi="Times New Roman" w:cs="Times New Roman"/>
          <w:color w:val="000001"/>
          <w:sz w:val="24"/>
          <w:szCs w:val="24"/>
          <w:lang w:eastAsia="ru-RU"/>
        </w:rPr>
        <w:t xml:space="preserve">«Расчет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 и иными ЛНД в области закупочной деятельности.  </w:t>
      </w:r>
    </w:p>
    <w:p w14:paraId="7ADF90C0" w14:textId="77777777" w:rsidR="005629CC" w:rsidRPr="00B674C4" w:rsidRDefault="005629CC"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B674C4">
        <w:rPr>
          <w:rFonts w:ascii="Times New Roman" w:eastAsia="Times New Roman" w:hAnsi="Times New Roman" w:cs="Times New Roman"/>
          <w:color w:val="000001"/>
          <w:sz w:val="24"/>
          <w:szCs w:val="24"/>
          <w:lang w:eastAsia="ru-RU"/>
        </w:rPr>
        <w:t>Оборудование для приготовления раствора глушения необходимой плотности, необходимого количества водяной подушки, а также для глушения скважины (насосный агрегат с необходимым напором) возможно привлекать по договору услуг, при этом в договоре должно быть предусмотрено предоставление указанной техники подрядной организацией в режиме по</w:t>
      </w:r>
      <w:r>
        <w:rPr>
          <w:rFonts w:ascii="Times New Roman" w:eastAsia="Times New Roman" w:hAnsi="Times New Roman" w:cs="Times New Roman"/>
          <w:color w:val="000001"/>
          <w:sz w:val="24"/>
          <w:szCs w:val="24"/>
          <w:lang w:eastAsia="ru-RU"/>
        </w:rPr>
        <w:t>стоянной</w:t>
      </w:r>
      <w:r w:rsidRPr="00B674C4">
        <w:rPr>
          <w:rFonts w:ascii="Times New Roman" w:eastAsia="Times New Roman" w:hAnsi="Times New Roman" w:cs="Times New Roman"/>
          <w:color w:val="000001"/>
          <w:sz w:val="24"/>
          <w:szCs w:val="24"/>
          <w:lang w:eastAsia="ru-RU"/>
        </w:rPr>
        <w:t xml:space="preserve"> готовности. </w:t>
      </w:r>
      <w:r w:rsidRPr="00B674C4">
        <w:rPr>
          <w:rFonts w:ascii="Times New Roman" w:hAnsi="Times New Roman" w:cs="Times New Roman"/>
          <w:sz w:val="24"/>
          <w:szCs w:val="24"/>
          <w:lang w:eastAsia="ru-RU"/>
        </w:rPr>
        <w:t>В случае невозможности круглогодичного оказания такого рода услуг подрядными организациями в регионе местонахождения ОПО, организация, эксплуатирующая ОПО, обязана обеспечить приобретение и постоянную готовность данного оборудования самостоятельно или иметь доступ (с правом использования при ликвидации ГНВП и ОФ) к такому оборудованию, находящемуся на балансе других ОГ в регионе присутствия.</w:t>
      </w:r>
    </w:p>
    <w:p w14:paraId="1437384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headerReference w:type="even" r:id="rId29"/>
          <w:headerReference w:type="first" r:id="rId30"/>
          <w:pgSz w:w="11906" w:h="16838"/>
          <w:pgMar w:top="567" w:right="1021" w:bottom="567" w:left="1247" w:header="737" w:footer="680" w:gutter="0"/>
          <w:cols w:space="708"/>
          <w:docGrid w:linePitch="360"/>
        </w:sectPr>
      </w:pPr>
    </w:p>
    <w:p w14:paraId="2575DB73" w14:textId="77777777" w:rsidR="00A11C10" w:rsidRPr="00D306EA" w:rsidRDefault="005F596B" w:rsidP="002A4C2D">
      <w:pPr>
        <w:pStyle w:val="S12"/>
        <w:numPr>
          <w:ilvl w:val="0"/>
          <w:numId w:val="45"/>
        </w:numPr>
        <w:tabs>
          <w:tab w:val="left" w:pos="567"/>
        </w:tabs>
        <w:ind w:left="0" w:firstLine="0"/>
        <w:rPr>
          <w:caps w:val="0"/>
        </w:rPr>
      </w:pPr>
      <w:bookmarkStart w:id="85" w:name="_Toc117600209"/>
      <w:r w:rsidRPr="00D306EA">
        <w:rPr>
          <w:caps w:val="0"/>
        </w:rPr>
        <w:t>ТРЕБОВАНИЯ К МЕРОПРИЯТИЯМ ПО ЛИКВИДАЦИИ ГАЗОНЕФТЕВОДОПРОЯВЛЕНИЙ И ОТКРЫТЫХ ФОНТАНОВ</w:t>
      </w:r>
      <w:bookmarkEnd w:id="85"/>
    </w:p>
    <w:p w14:paraId="35708958" w14:textId="77777777" w:rsidR="00A11C10" w:rsidRPr="00A11C10" w:rsidRDefault="00A11C10" w:rsidP="00A11C10">
      <w:pPr>
        <w:spacing w:after="0" w:line="240" w:lineRule="auto"/>
        <w:rPr>
          <w:rFonts w:ascii="Times New Roman" w:eastAsia="Calibri" w:hAnsi="Times New Roman" w:cs="Times New Roman"/>
          <w:sz w:val="24"/>
        </w:rPr>
      </w:pPr>
    </w:p>
    <w:p w14:paraId="3951C225" w14:textId="77777777" w:rsidR="00A11C10" w:rsidRPr="00A11C10" w:rsidRDefault="00A11C10" w:rsidP="00A11C10">
      <w:pPr>
        <w:spacing w:after="0" w:line="240" w:lineRule="auto"/>
        <w:rPr>
          <w:rFonts w:ascii="Times New Roman" w:eastAsia="Calibri" w:hAnsi="Times New Roman" w:cs="Times New Roman"/>
          <w:sz w:val="24"/>
        </w:rPr>
      </w:pPr>
    </w:p>
    <w:p w14:paraId="1091E2BB"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szCs w:val="24"/>
          <w:lang w:eastAsia="ru-RU"/>
        </w:rPr>
        <w:t>10.1.</w:t>
      </w:r>
      <w:r w:rsidRPr="00A11C10">
        <w:rPr>
          <w:rFonts w:ascii="Times New Roman" w:eastAsia="Calibri" w:hAnsi="Times New Roman" w:cs="Times New Roman"/>
          <w:sz w:val="24"/>
          <w:szCs w:val="24"/>
          <w:lang w:eastAsia="ru-RU"/>
        </w:rPr>
        <w:tab/>
      </w:r>
      <w:r w:rsidRPr="00A11C10">
        <w:rPr>
          <w:rFonts w:ascii="Times New Roman" w:eastAsia="Calibri" w:hAnsi="Times New Roman" w:cs="Times New Roman"/>
          <w:sz w:val="24"/>
          <w:lang w:eastAsia="ru-RU"/>
        </w:rPr>
        <w:t>Первоочередные действия персоналом бригады выполняются в порядке, указанном в ПЛА.</w:t>
      </w:r>
    </w:p>
    <w:p w14:paraId="47B3D8E1"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59940B6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10.2.</w:t>
      </w:r>
      <w:r w:rsidRPr="00A11C10">
        <w:rPr>
          <w:rFonts w:ascii="Times New Roman" w:eastAsia="Times New Roman" w:hAnsi="Times New Roman" w:cs="Times New Roman"/>
          <w:sz w:val="24"/>
          <w:szCs w:val="24"/>
        </w:rPr>
        <w:tab/>
        <w:t>Руководитель Заказчика при получении сообщения о возникновении ГНВП и ОФ обязан:</w:t>
      </w:r>
    </w:p>
    <w:p w14:paraId="1F854156" w14:textId="16F515DC"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оповещение должностных лиц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и всех заинтересованных служб по схеме оповещения в соответствии со Стандартом Компании </w:t>
      </w:r>
      <w:r w:rsidR="00CB5A00" w:rsidRPr="00A11C10">
        <w:rPr>
          <w:rFonts w:ascii="Times New Roman" w:eastAsia="Times New Roman" w:hAnsi="Times New Roman" w:cs="Times New Roman"/>
          <w:color w:val="000001"/>
          <w:sz w:val="24"/>
          <w:szCs w:val="24"/>
          <w:lang w:eastAsia="ru-RU"/>
        </w:rPr>
        <w:t xml:space="preserve">№ П3-05 С-0227 </w:t>
      </w:r>
      <w:r w:rsidRPr="00A11C10">
        <w:rPr>
          <w:rFonts w:ascii="Times New Roman" w:eastAsia="Times New Roman" w:hAnsi="Times New Roman" w:cs="Times New Roman"/>
          <w:color w:val="000001"/>
          <w:sz w:val="24"/>
          <w:szCs w:val="24"/>
          <w:lang w:eastAsia="ru-RU"/>
        </w:rPr>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и Стандартом Компании </w:t>
      </w:r>
      <w:r w:rsidR="00CB5A00" w:rsidRPr="00A11C10">
        <w:rPr>
          <w:rFonts w:ascii="Times New Roman" w:eastAsia="Times New Roman" w:hAnsi="Times New Roman" w:cs="Times New Roman"/>
          <w:color w:val="000001"/>
          <w:sz w:val="24"/>
          <w:szCs w:val="24"/>
          <w:lang w:eastAsia="ru-RU"/>
        </w:rPr>
        <w:t xml:space="preserve">№ П3-11.04 С-0013 </w:t>
      </w:r>
      <w:r w:rsidRPr="00A11C10">
        <w:rPr>
          <w:rFonts w:ascii="Times New Roman" w:eastAsia="Times New Roman" w:hAnsi="Times New Roman" w:cs="Times New Roman"/>
          <w:color w:val="000001"/>
          <w:sz w:val="24"/>
          <w:szCs w:val="24"/>
          <w:lang w:eastAsia="ru-RU"/>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включая сообщение в ПФС/ПФВЧ, территориальный орган Ростехнадзора;</w:t>
      </w:r>
    </w:p>
    <w:p w14:paraId="5628437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вызвать на объект ПФС/ПФВЧ и пожарную охрану;</w:t>
      </w:r>
    </w:p>
    <w:p w14:paraId="61B0905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доставку персонала и оборудования на объект; </w:t>
      </w:r>
    </w:p>
    <w:p w14:paraId="4D9EDD6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принять меры по предотвращению загрязнения окружающей среды;</w:t>
      </w:r>
    </w:p>
    <w:p w14:paraId="629FC8C6"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выехать на место происшествия и принять меры по организации работы по ликвидации ГНВП и ОФ;</w:t>
      </w:r>
    </w:p>
    <w:p w14:paraId="26E63B68" w14:textId="65E0E142"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управление мероприятиями в целях ликвидации ГНВП и ОФ в соответствии с требованиями  «Инструкции по организации и безопасному ведению работ при ликвидации открытых газовых и нефтяных фонтанов» и Стандарта Компании </w:t>
      </w:r>
      <w:r w:rsidR="00CB5A00" w:rsidRPr="00A11C10">
        <w:rPr>
          <w:rFonts w:ascii="Times New Roman" w:eastAsia="Times New Roman" w:hAnsi="Times New Roman" w:cs="Times New Roman"/>
          <w:color w:val="000001"/>
          <w:sz w:val="24"/>
          <w:szCs w:val="24"/>
          <w:lang w:eastAsia="ru-RU"/>
        </w:rPr>
        <w:t xml:space="preserve">№ П3-11.04 С-0014 </w:t>
      </w:r>
      <w:r w:rsidRPr="00A11C10">
        <w:rPr>
          <w:rFonts w:ascii="Times New Roman" w:eastAsia="Times New Roman" w:hAnsi="Times New Roman" w:cs="Times New Roman"/>
          <w:color w:val="000001"/>
          <w:sz w:val="24"/>
          <w:szCs w:val="24"/>
          <w:lang w:eastAsia="ru-RU"/>
        </w:rPr>
        <w:t>«Организация оперативного управления и реагирования при возникновении чрезвычайной ситуации, происшествия».</w:t>
      </w:r>
    </w:p>
    <w:p w14:paraId="6981D8B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color w:val="000001"/>
          <w:sz w:val="24"/>
          <w:szCs w:val="24"/>
          <w:lang w:val="x-none" w:eastAsia="x-none"/>
        </w:rPr>
      </w:pPr>
    </w:p>
    <w:p w14:paraId="356335A7" w14:textId="7F2E80CE"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color w:val="000001"/>
          <w:sz w:val="24"/>
          <w:szCs w:val="24"/>
          <w:lang w:val="x-none" w:eastAsia="x-none"/>
        </w:rPr>
        <w:t xml:space="preserve">Порядок взаимодействия при ликвидации ГНВП и ОФ служб заказчика, подрядчика и специализированных </w:t>
      </w:r>
      <w:r w:rsidRPr="00A11C10">
        <w:rPr>
          <w:rFonts w:ascii="Times New Roman" w:eastAsia="Times New Roman" w:hAnsi="Times New Roman" w:cs="Times New Roman"/>
          <w:sz w:val="24"/>
          <w:szCs w:val="24"/>
          <w:lang w:val="x-none" w:eastAsia="x-none"/>
        </w:rPr>
        <w:t>предприятий по ликвидации этих аварий (ПФС/ПФВЧ и подразделений пожарной охраны) должен быть установлен в ПЛА</w:t>
      </w:r>
      <w:r w:rsidRPr="00A11C10">
        <w:rPr>
          <w:rFonts w:ascii="Times New Roman" w:eastAsia="Times New Roman" w:hAnsi="Times New Roman" w:cs="Times New Roman"/>
          <w:sz w:val="24"/>
          <w:szCs w:val="24"/>
          <w:lang w:eastAsia="x-none"/>
        </w:rPr>
        <w:t>. Н</w:t>
      </w:r>
      <w:r w:rsidRPr="00A11C10">
        <w:rPr>
          <w:rFonts w:ascii="Times New Roman" w:eastAsia="Times New Roman" w:hAnsi="Times New Roman" w:cs="Times New Roman"/>
          <w:sz w:val="24"/>
          <w:szCs w:val="24"/>
          <w:lang w:val="x-none" w:eastAsia="x-none"/>
        </w:rPr>
        <w:t xml:space="preserve">епосредственное руководство по тушению пожара </w:t>
      </w:r>
      <w:r w:rsidR="00B94908">
        <w:rPr>
          <w:rFonts w:ascii="Times New Roman" w:eastAsia="Times New Roman" w:hAnsi="Times New Roman" w:cs="Times New Roman"/>
          <w:sz w:val="24"/>
          <w:szCs w:val="24"/>
          <w:lang w:eastAsia="x-none"/>
        </w:rPr>
        <w:t xml:space="preserve"> осуществляет руководитель тушения пожара</w:t>
      </w:r>
      <w:r w:rsidRPr="00A11C10">
        <w:rPr>
          <w:rFonts w:ascii="Times New Roman" w:eastAsia="Times New Roman" w:hAnsi="Times New Roman" w:cs="Times New Roman"/>
          <w:sz w:val="24"/>
          <w:szCs w:val="24"/>
          <w:lang w:val="x-none" w:eastAsia="x-none"/>
        </w:rPr>
        <w:t xml:space="preserve">. </w:t>
      </w:r>
    </w:p>
    <w:p w14:paraId="3A0E0D5A"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48230CB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10.3.</w:t>
      </w:r>
      <w:r w:rsidRPr="00A11C10">
        <w:rPr>
          <w:rFonts w:ascii="Times New Roman" w:eastAsia="Times New Roman" w:hAnsi="Times New Roman" w:cs="Times New Roman"/>
          <w:sz w:val="24"/>
          <w:szCs w:val="24"/>
        </w:rPr>
        <w:tab/>
        <w:t>Прибывшая оперативная группа ПФС/ПФВЧ проводит инструктаж работников ПФС, распределение обязанностей, определение границ опасной зоны, обследование устья скважины и опасной зоны, возможность использования оборудования со склада АЗ, основные и запасные пути эвакуации в случае экстренного ухудшения аварийной ситуации</w:t>
      </w:r>
      <w:r w:rsidRPr="00A11C10">
        <w:rPr>
          <w:rFonts w:ascii="Times New Roman" w:eastAsia="Times New Roman" w:hAnsi="Times New Roman" w:cs="Times New Roman"/>
          <w:sz w:val="28"/>
        </w:rPr>
        <w:t xml:space="preserve"> </w:t>
      </w:r>
      <w:r w:rsidRPr="00A11C10">
        <w:rPr>
          <w:rFonts w:ascii="Times New Roman" w:eastAsia="Times New Roman" w:hAnsi="Times New Roman" w:cs="Times New Roman"/>
          <w:sz w:val="24"/>
          <w:szCs w:val="24"/>
        </w:rPr>
        <w:t>(Инструкция по организации и безопасному ведению работ при ликвидации открытых газовых и нефтяных фонтанов).</w:t>
      </w:r>
    </w:p>
    <w:p w14:paraId="03AA915C" w14:textId="77777777" w:rsidR="00A11C10" w:rsidRPr="00A11C10"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p>
    <w:p w14:paraId="41972C98" w14:textId="36106B41" w:rsidR="00A11C10" w:rsidRPr="00FF6335"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10.4.</w:t>
      </w:r>
      <w:r w:rsidRPr="00A11C10">
        <w:rPr>
          <w:rFonts w:ascii="Times New Roman" w:eastAsia="Times New Roman" w:hAnsi="Times New Roman" w:cs="Times New Roman"/>
          <w:sz w:val="24"/>
          <w:szCs w:val="24"/>
          <w:lang w:eastAsia="ru-RU"/>
        </w:rPr>
        <w:tab/>
        <w:t xml:space="preserve">В случае воспламенения ОФ ответственным исполнителем работ по тушению фонтана </w:t>
      </w:r>
      <w:r w:rsidR="00FF6335" w:rsidRPr="00FF6335">
        <w:rPr>
          <w:rStyle w:val="S4"/>
          <w:rFonts w:eastAsiaTheme="minorHAnsi"/>
        </w:rPr>
        <w:t>является руководитель тушения пожара</w:t>
      </w:r>
      <w:r w:rsidRPr="00FF6335">
        <w:rPr>
          <w:rFonts w:ascii="Times New Roman" w:eastAsia="Times New Roman" w:hAnsi="Times New Roman" w:cs="Times New Roman"/>
          <w:sz w:val="24"/>
          <w:szCs w:val="24"/>
          <w:lang w:eastAsia="ru-RU"/>
        </w:rPr>
        <w:t>.</w:t>
      </w:r>
    </w:p>
    <w:p w14:paraId="5F96A992"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31F42486"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10.5.</w:t>
      </w:r>
      <w:r w:rsidRPr="00A11C10">
        <w:rPr>
          <w:rFonts w:ascii="Times New Roman" w:eastAsia="Times New Roman" w:hAnsi="Times New Roman" w:cs="Times New Roman"/>
          <w:sz w:val="24"/>
          <w:szCs w:val="24"/>
          <w:lang w:val="x-none" w:eastAsia="x-none"/>
        </w:rPr>
        <w:tab/>
        <w:t xml:space="preserve">При возникновении ГНВП и ОФ организация доставки на аварийный объект работников ПФС/ПФВЧ, противофонтанного оборудования, необходимых материалов, организация бытового и медицинского обеспечения, обеспечение местной и междугородней связью возлагается на </w:t>
      </w:r>
      <w:r w:rsidRPr="00A11C10">
        <w:rPr>
          <w:rFonts w:ascii="Times New Roman" w:eastAsia="Times New Roman" w:hAnsi="Times New Roman" w:cs="Times New Roman"/>
          <w:sz w:val="24"/>
          <w:szCs w:val="24"/>
          <w:lang w:eastAsia="x-none"/>
        </w:rPr>
        <w:t>Заказчика</w:t>
      </w:r>
      <w:r w:rsidRPr="00A11C10">
        <w:rPr>
          <w:rFonts w:ascii="Times New Roman" w:eastAsia="Times New Roman" w:hAnsi="Times New Roman" w:cs="Times New Roman"/>
          <w:sz w:val="24"/>
          <w:szCs w:val="24"/>
          <w:lang w:val="x-none" w:eastAsia="x-none"/>
        </w:rPr>
        <w:t>. Для доставки подразделений ПФС/ПФВЧ, работников других специализированных подразделений и специализированного оборудования на аварийный объект, или обеспечения эвакуации персонала, применяется спецтехника, которая должна привлекаться для обеспечения работ на аварийной скважине.</w:t>
      </w:r>
    </w:p>
    <w:p w14:paraId="7E2A046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86" w:name="_Toc43866481"/>
      <w:bookmarkStart w:id="87" w:name="_Toc357522356"/>
      <w:bookmarkStart w:id="88" w:name="_Toc361048431"/>
    </w:p>
    <w:p w14:paraId="2CF756C2"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10.6.</w:t>
      </w:r>
      <w:bookmarkEnd w:id="86"/>
      <w:bookmarkEnd w:id="87"/>
      <w:bookmarkEnd w:id="88"/>
      <w:r w:rsidRPr="00A11C10">
        <w:rPr>
          <w:rFonts w:ascii="Times New Roman" w:eastAsia="Times New Roman" w:hAnsi="Times New Roman" w:cs="Times New Roman"/>
          <w:sz w:val="24"/>
          <w:szCs w:val="24"/>
          <w:lang w:val="x-none" w:eastAsia="x-none"/>
        </w:rPr>
        <w:tab/>
        <w:t>Организация безопасного ведения работ при ликвидации ГНВП или ОФ предусматривает следующие основные этапы:</w:t>
      </w:r>
    </w:p>
    <w:p w14:paraId="27C80FA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разработка и реализация комплекса мероприятий, обеспечивающих оперативную готовность персонала объекта и ПФС к проведению работ по ликвидации ГНВП или ОФ;</w:t>
      </w:r>
    </w:p>
    <w:p w14:paraId="410CE52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обеспечение рационального порядка действий и методов безопасного ведения работ.</w:t>
      </w:r>
    </w:p>
    <w:p w14:paraId="26BF526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14C8CF00"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10.7.</w:t>
      </w:r>
      <w:r w:rsidRPr="00A11C10">
        <w:rPr>
          <w:rFonts w:ascii="Times New Roman" w:eastAsia="Calibri" w:hAnsi="Times New Roman" w:cs="Times New Roman"/>
          <w:sz w:val="24"/>
          <w:lang w:eastAsia="ru-RU"/>
        </w:rPr>
        <w:tab/>
        <w:t>Территория проведения работ должна быть временно ограждена и исключен допуск лиц, не участвующих в ликвидации ГНВП или ОФ.</w:t>
      </w:r>
    </w:p>
    <w:p w14:paraId="76B9F27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5697934D"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10.8.</w:t>
      </w:r>
      <w:r w:rsidRPr="00A11C10">
        <w:rPr>
          <w:rFonts w:ascii="Times New Roman" w:eastAsia="Calibri" w:hAnsi="Times New Roman" w:cs="Times New Roman"/>
          <w:sz w:val="24"/>
          <w:lang w:eastAsia="ru-RU"/>
        </w:rPr>
        <w:tab/>
        <w:t>При</w:t>
      </w:r>
      <w:r w:rsidRPr="00A11C10">
        <w:rPr>
          <w:rFonts w:ascii="Times New Roman" w:eastAsia="Calibri" w:hAnsi="Times New Roman" w:cs="Times New Roman"/>
          <w:sz w:val="24"/>
          <w:szCs w:val="24"/>
          <w:lang w:eastAsia="ru-RU"/>
        </w:rPr>
        <w:t xml:space="preserve"> ликвидации ГНВП и ОФ ведется соответствующая документация и </w:t>
      </w:r>
      <w:r w:rsidRPr="00A11C10">
        <w:rPr>
          <w:rFonts w:ascii="Times New Roman" w:eastAsia="Calibri" w:hAnsi="Times New Roman" w:cs="Times New Roman"/>
          <w:sz w:val="24"/>
          <w:lang w:eastAsia="ru-RU"/>
        </w:rPr>
        <w:t>в ходе оперативного управления и реагирования на ГНВП и ОФ подлежат обязательной регистрации и/или оформляются:</w:t>
      </w:r>
    </w:p>
    <w:p w14:paraId="0FFAC35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порядок работ по ликвидации ГНВП или ОФ – оперативным планом работ;</w:t>
      </w:r>
    </w:p>
    <w:p w14:paraId="2223EC2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дополнительные мероприятия в случае изменения ситуации на аварийной скважине - дополнительными планами ликвидации аварии, планами отдельных операций;</w:t>
      </w:r>
    </w:p>
    <w:p w14:paraId="5727FD1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информация о ходе аварийных работ нефтегазодобывающему ОГ и должностным лицам – регулярно направляется по списку, утвержденному руководителем работ;</w:t>
      </w:r>
    </w:p>
    <w:p w14:paraId="34265D6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проделанная работа по ликвидации ГНВП и ОФ – техническими отчетами;</w:t>
      </w:r>
    </w:p>
    <w:p w14:paraId="3ED9719C" w14:textId="711069CA"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поступление распоряжений </w:t>
      </w:r>
      <w:r w:rsidRPr="00A11C10">
        <w:rPr>
          <w:rFonts w:ascii="Times New Roman" w:eastAsia="Times New Roman" w:hAnsi="Times New Roman" w:cs="Times New Roman"/>
          <w:bCs/>
          <w:sz w:val="24"/>
          <w:szCs w:val="20"/>
          <w:lang w:eastAsia="ru-RU"/>
        </w:rPr>
        <w:t>Главного исполнительного директора</w:t>
      </w:r>
      <w:r w:rsidRPr="00A11C10">
        <w:rPr>
          <w:rFonts w:ascii="Times New Roman" w:eastAsia="Times New Roman" w:hAnsi="Times New Roman" w:cs="Times New Roman"/>
          <w:color w:val="000001"/>
          <w:sz w:val="24"/>
          <w:szCs w:val="24"/>
          <w:lang w:eastAsia="ru-RU"/>
        </w:rPr>
        <w:t xml:space="preserve">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топ-менеджеров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руководителя работ, его заместителя, руководителя ОГ – распорядительными документами (приказами, поручениями, указаниями, письмами);</w:t>
      </w:r>
    </w:p>
    <w:p w14:paraId="36E854ED"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паспорта оборудования, устройств, механизмов и приспособлений, применяемых в ходе работ по ликвидации ГНВП или ОФ. </w:t>
      </w:r>
    </w:p>
    <w:p w14:paraId="0A0EC71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73F97428" w14:textId="302AB9A5"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10.9.</w:t>
      </w:r>
      <w:r w:rsidRPr="00A11C10">
        <w:rPr>
          <w:rFonts w:ascii="Times New Roman" w:eastAsia="Calibri" w:hAnsi="Times New Roman" w:cs="Times New Roman"/>
          <w:sz w:val="24"/>
          <w:szCs w:val="24"/>
        </w:rPr>
        <w:tab/>
        <w:t xml:space="preserve">К проведению </w:t>
      </w:r>
      <w:r w:rsidR="00416CAB" w:rsidRPr="00416CAB">
        <w:rPr>
          <w:rFonts w:ascii="Times New Roman" w:eastAsia="Calibri" w:hAnsi="Times New Roman" w:cs="Times New Roman"/>
          <w:sz w:val="24"/>
          <w:szCs w:val="24"/>
        </w:rPr>
        <w:t>аварийных работ по безопасной</w:t>
      </w:r>
      <w:r w:rsidRPr="00A11C10">
        <w:rPr>
          <w:rFonts w:ascii="Times New Roman" w:eastAsia="Calibri" w:hAnsi="Times New Roman" w:cs="Times New Roman"/>
          <w:sz w:val="24"/>
          <w:szCs w:val="24"/>
        </w:rPr>
        <w:t xml:space="preserve"> ликвидации ГНВП и/или ОФ привлекаются любые силы и средства ОГ</w:t>
      </w:r>
      <w:r w:rsidR="00CE5652">
        <w:rPr>
          <w:rFonts w:ascii="Times New Roman" w:eastAsia="Calibri" w:hAnsi="Times New Roman" w:cs="Times New Roman"/>
          <w:sz w:val="24"/>
          <w:szCs w:val="24"/>
        </w:rPr>
        <w:t>/ПФС/ПФВЧ</w:t>
      </w:r>
      <w:r w:rsidRPr="00A11C10">
        <w:rPr>
          <w:rFonts w:ascii="Times New Roman" w:eastAsia="Calibri" w:hAnsi="Times New Roman" w:cs="Times New Roman"/>
          <w:sz w:val="24"/>
          <w:szCs w:val="24"/>
        </w:rPr>
        <w:t xml:space="preserve">, подрядных организаций и других организаций </w:t>
      </w:r>
      <w:r w:rsidR="00CE5652">
        <w:rPr>
          <w:rFonts w:ascii="Times New Roman" w:eastAsia="Calibri" w:hAnsi="Times New Roman" w:cs="Times New Roman"/>
          <w:sz w:val="24"/>
          <w:szCs w:val="24"/>
        </w:rPr>
        <w:t xml:space="preserve">как </w:t>
      </w:r>
      <w:r w:rsidRPr="00A11C10">
        <w:rPr>
          <w:rFonts w:ascii="Times New Roman" w:eastAsia="Calibri" w:hAnsi="Times New Roman" w:cs="Times New Roman"/>
          <w:sz w:val="24"/>
          <w:szCs w:val="24"/>
        </w:rPr>
        <w:t>в регионе присутствия ОГ</w:t>
      </w:r>
      <w:r w:rsidR="00BB0EB3">
        <w:rPr>
          <w:rFonts w:ascii="Times New Roman" w:eastAsia="Calibri" w:hAnsi="Times New Roman" w:cs="Times New Roman"/>
          <w:sz w:val="24"/>
          <w:szCs w:val="24"/>
        </w:rPr>
        <w:t>/ПФС/ПФВЧ</w:t>
      </w:r>
      <w:r w:rsidR="00CE5652">
        <w:rPr>
          <w:rFonts w:ascii="Times New Roman" w:eastAsia="Calibri" w:hAnsi="Times New Roman" w:cs="Times New Roman"/>
          <w:sz w:val="24"/>
          <w:szCs w:val="24"/>
        </w:rPr>
        <w:t>, так и за его пределами</w:t>
      </w:r>
      <w:r w:rsidRPr="00A11C10">
        <w:rPr>
          <w:rFonts w:ascii="Times New Roman" w:eastAsia="Calibri" w:hAnsi="Times New Roman" w:cs="Times New Roman"/>
          <w:sz w:val="24"/>
          <w:szCs w:val="24"/>
        </w:rPr>
        <w:t>.</w:t>
      </w:r>
    </w:p>
    <w:p w14:paraId="43EA0D74"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0512FCC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10.10.</w:t>
      </w:r>
      <w:r w:rsidRPr="00A11C10">
        <w:rPr>
          <w:rFonts w:ascii="Times New Roman" w:eastAsia="Calibri" w:hAnsi="Times New Roman" w:cs="Times New Roman"/>
          <w:sz w:val="24"/>
          <w:lang w:eastAsia="ru-RU"/>
        </w:rPr>
        <w:tab/>
        <w:t>Контроль своевременности и качества исполнения отданных распоряжений (решений) обязаны организовать (осуществлять) должностные лица, их отдавшие (принявшие).</w:t>
      </w:r>
    </w:p>
    <w:p w14:paraId="44780568"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B743994" w14:textId="48258F90" w:rsidR="00A11C10" w:rsidRPr="000C6676"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lang w:eastAsia="ru-RU"/>
        </w:rPr>
        <w:t>10.11.</w:t>
      </w:r>
      <w:r w:rsidRPr="00A11C10">
        <w:rPr>
          <w:rFonts w:ascii="Times New Roman" w:eastAsia="Calibri" w:hAnsi="Times New Roman" w:cs="Times New Roman"/>
          <w:sz w:val="24"/>
          <w:lang w:eastAsia="ru-RU"/>
        </w:rPr>
        <w:tab/>
        <w:t xml:space="preserve">В рамках готовности к ликвидации ГНВП и ОФ в ОГ должна быть предусмотрена возможность передачи по каналам связи </w:t>
      </w:r>
      <w:r w:rsidRPr="00A11C10">
        <w:rPr>
          <w:rFonts w:ascii="Times New Roman" w:eastAsia="Calibri" w:hAnsi="Times New Roman" w:cs="Times New Roman"/>
          <w:sz w:val="24"/>
          <w:szCs w:val="24"/>
          <w:lang w:eastAsia="ru-RU"/>
        </w:rPr>
        <w:t>фото- и</w:t>
      </w:r>
      <w:r w:rsidRPr="00A11C10">
        <w:rPr>
          <w:rFonts w:ascii="Times New Roman" w:eastAsia="Calibri" w:hAnsi="Times New Roman" w:cs="Times New Roman"/>
          <w:sz w:val="24"/>
          <w:lang w:eastAsia="ru-RU"/>
        </w:rPr>
        <w:t xml:space="preserve"> видеоданных, голосового трафика, трафика передачи </w:t>
      </w:r>
      <w:r w:rsidRPr="00A11C10">
        <w:rPr>
          <w:rFonts w:ascii="Times New Roman" w:eastAsia="Calibri" w:hAnsi="Times New Roman" w:cs="Times New Roman"/>
          <w:sz w:val="24"/>
          <w:szCs w:val="24"/>
          <w:lang w:eastAsia="ru-RU"/>
        </w:rPr>
        <w:t>текстовых и графических документов в ЦИТС (ЦИТУ) ОГ, Департамент промышленной безопасности</w:t>
      </w:r>
      <w:r w:rsidR="00EF17BC">
        <w:rPr>
          <w:rFonts w:ascii="Times New Roman" w:eastAsia="Calibri" w:hAnsi="Times New Roman" w:cs="Times New Roman"/>
          <w:sz w:val="24"/>
          <w:szCs w:val="24"/>
          <w:lang w:eastAsia="ru-RU"/>
        </w:rPr>
        <w:t>,</w:t>
      </w:r>
      <w:r w:rsidR="00B00C98">
        <w:rPr>
          <w:rFonts w:ascii="Times New Roman" w:eastAsia="Calibri" w:hAnsi="Times New Roman" w:cs="Times New Roman"/>
          <w:sz w:val="24"/>
          <w:szCs w:val="24"/>
          <w:lang w:eastAsia="ru-RU"/>
        </w:rPr>
        <w:t xml:space="preserve"> </w:t>
      </w:r>
      <w:r w:rsidRPr="00A11C10">
        <w:rPr>
          <w:rFonts w:ascii="Times New Roman" w:eastAsia="Calibri" w:hAnsi="Times New Roman" w:cs="Times New Roman"/>
          <w:sz w:val="24"/>
          <w:szCs w:val="24"/>
          <w:lang w:eastAsia="ru-RU"/>
        </w:rPr>
        <w:t>охраны труда</w:t>
      </w:r>
      <w:r w:rsidR="00EF17BC">
        <w:rPr>
          <w:rFonts w:ascii="Times New Roman" w:eastAsia="Calibri" w:hAnsi="Times New Roman" w:cs="Times New Roman"/>
          <w:sz w:val="24"/>
          <w:szCs w:val="24"/>
          <w:lang w:eastAsia="ru-RU"/>
        </w:rPr>
        <w:t xml:space="preserve"> </w:t>
      </w:r>
      <w:r w:rsidR="00EF17BC">
        <w:rPr>
          <w:rFonts w:ascii="Times New Roman" w:eastAsia="Times New Roman" w:hAnsi="Times New Roman" w:cs="Times New Roman"/>
          <w:sz w:val="24"/>
          <w:szCs w:val="24"/>
          <w:lang w:eastAsia="x-none"/>
        </w:rPr>
        <w:t xml:space="preserve">и окружающей среды в разведке и добыче, </w:t>
      </w:r>
      <w:r w:rsidR="00EF17BC" w:rsidRPr="007620C4">
        <w:rPr>
          <w:rFonts w:ascii="Times New Roman" w:eastAsia="Times New Roman" w:hAnsi="Times New Roman" w:cs="Times New Roman"/>
          <w:sz w:val="24"/>
          <w:szCs w:val="24"/>
          <w:lang w:eastAsia="x-none"/>
        </w:rPr>
        <w:t>нефтегазовом и корпоративном сервисе</w:t>
      </w:r>
      <w:r w:rsidRPr="00A11C10">
        <w:rPr>
          <w:rFonts w:ascii="Times New Roman" w:eastAsia="Calibri" w:hAnsi="Times New Roman" w:cs="Times New Roman"/>
          <w:sz w:val="24"/>
          <w:szCs w:val="24"/>
          <w:lang w:eastAsia="ru-RU"/>
        </w:rPr>
        <w:t xml:space="preserve"> </w:t>
      </w:r>
      <w:r w:rsidR="006D06E0">
        <w:rPr>
          <w:rFonts w:ascii="Times New Roman" w:eastAsia="Calibri" w:hAnsi="Times New Roman" w:cs="Times New Roman"/>
          <w:sz w:val="24"/>
          <w:szCs w:val="24"/>
          <w:lang w:eastAsia="ru-RU"/>
        </w:rPr>
        <w:t>ПАО «НК «Роснефть»</w:t>
      </w:r>
      <w:r w:rsidR="00864E5F">
        <w:rPr>
          <w:rFonts w:ascii="Times New Roman" w:eastAsia="Calibri" w:hAnsi="Times New Roman" w:cs="Times New Roman"/>
          <w:sz w:val="24"/>
          <w:szCs w:val="24"/>
          <w:lang w:eastAsia="ru-RU"/>
        </w:rPr>
        <w:t xml:space="preserve"> и оперативную дежурную смену </w:t>
      </w:r>
      <w:r w:rsidRPr="00A11C10">
        <w:rPr>
          <w:rFonts w:ascii="Times New Roman" w:eastAsia="Calibri" w:hAnsi="Times New Roman" w:cs="Times New Roman"/>
          <w:sz w:val="24"/>
          <w:szCs w:val="24"/>
          <w:lang w:eastAsia="ru-RU"/>
        </w:rPr>
        <w:t>Ситуационного центра управления в кризисных ситуациях</w:t>
      </w:r>
      <w:r w:rsidR="000C6676">
        <w:rPr>
          <w:rFonts w:ascii="Times New Roman" w:eastAsia="Calibri" w:hAnsi="Times New Roman" w:cs="Times New Roman"/>
          <w:sz w:val="24"/>
          <w:szCs w:val="24"/>
          <w:lang w:eastAsia="ru-RU"/>
        </w:rPr>
        <w:t xml:space="preserve">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lang w:eastAsia="ru-RU"/>
        </w:rPr>
        <w:t xml:space="preserve">. </w:t>
      </w:r>
      <w:r w:rsidRPr="00A11C10">
        <w:rPr>
          <w:rFonts w:ascii="Times New Roman" w:eastAsia="Calibri" w:hAnsi="Times New Roman" w:cs="Times New Roman"/>
          <w:sz w:val="24"/>
          <w:szCs w:val="24"/>
          <w:lang w:eastAsia="ru-RU"/>
        </w:rPr>
        <w:t xml:space="preserve">При отсутствии иных видов связи на месте проведения работ по ликвидации ГНВП и ОФ силами </w:t>
      </w:r>
      <w:r w:rsidRPr="00A11C10">
        <w:rPr>
          <w:rFonts w:ascii="Times New Roman" w:eastAsia="Calibri" w:hAnsi="Times New Roman" w:cs="Times New Roman"/>
          <w:sz w:val="24"/>
          <w:lang w:eastAsia="ru-RU"/>
        </w:rPr>
        <w:t>ОГ</w:t>
      </w:r>
      <w:r w:rsidRPr="00A11C10">
        <w:rPr>
          <w:rFonts w:ascii="Times New Roman" w:eastAsia="Calibri" w:hAnsi="Times New Roman" w:cs="Times New Roman"/>
          <w:sz w:val="24"/>
          <w:szCs w:val="24"/>
          <w:lang w:eastAsia="ru-RU"/>
        </w:rPr>
        <w:t xml:space="preserve"> и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должна быть обеспечена спутниковая связь.</w:t>
      </w:r>
    </w:p>
    <w:p w14:paraId="44D1B19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3B96CAFE" w14:textId="77777777" w:rsidR="00A11C10" w:rsidRPr="00A11C10"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szCs w:val="24"/>
          <w:lang w:eastAsia="ru-RU"/>
        </w:rPr>
        <w:t>10.12.</w:t>
      </w:r>
      <w:r w:rsidRPr="00A11C10">
        <w:rPr>
          <w:rFonts w:ascii="Times New Roman" w:eastAsia="Calibri" w:hAnsi="Times New Roman" w:cs="Times New Roman"/>
          <w:sz w:val="24"/>
          <w:szCs w:val="24"/>
          <w:lang w:eastAsia="ru-RU"/>
        </w:rPr>
        <w:tab/>
      </w:r>
      <w:hyperlink r:id="rId31" w:history="1">
        <w:r w:rsidRPr="00A11C10">
          <w:rPr>
            <w:rFonts w:ascii="Times New Roman" w:eastAsia="Calibri" w:hAnsi="Times New Roman" w:cs="Times New Roman"/>
            <w:sz w:val="24"/>
            <w:szCs w:val="24"/>
            <w:lang w:eastAsia="ru-RU"/>
          </w:rPr>
          <w:t>Информационное сопровождение</w:t>
        </w:r>
      </w:hyperlink>
      <w:r w:rsidRPr="00A11C10">
        <w:rPr>
          <w:rFonts w:ascii="Times New Roman" w:eastAsia="Calibri" w:hAnsi="Times New Roman" w:cs="Times New Roman"/>
          <w:sz w:val="24"/>
          <w:szCs w:val="24"/>
          <w:lang w:eastAsia="ru-RU"/>
        </w:rPr>
        <w:t xml:space="preserve"> оперативного управления и реагирования на ГНВП и ОФ, а также информирование СМИ и общественности (при необходимости) о ходе ликвидации ГНВП и ОФ обеспечивают:</w:t>
      </w:r>
    </w:p>
    <w:p w14:paraId="22F643A6" w14:textId="61BECE9B"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Департамент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ОФ на месторождениях Компании;</w:t>
      </w:r>
    </w:p>
    <w:p w14:paraId="5C8DF4D2" w14:textId="230B2E75"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структурные подразделения ОГ или работники ОГ, уполномоченные на решение вопросов в области обеспечения взаимодействия со СМИ и общественностью по согласованию с Департаментом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ГНВП в ОГ.</w:t>
      </w:r>
    </w:p>
    <w:p w14:paraId="4CF5FA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89" w:name="_Toc361048432"/>
    </w:p>
    <w:p w14:paraId="13AAF94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10.13.</w:t>
      </w:r>
      <w:r w:rsidRPr="00A11C10">
        <w:rPr>
          <w:rFonts w:ascii="Times New Roman" w:eastAsia="Times New Roman" w:hAnsi="Times New Roman" w:cs="Times New Roman"/>
          <w:sz w:val="24"/>
          <w:szCs w:val="24"/>
          <w:lang w:val="x-none" w:eastAsia="x-none"/>
        </w:rPr>
        <w:tab/>
        <w:t>Первоочередные действия ПФ</w:t>
      </w:r>
      <w:bookmarkEnd w:id="89"/>
      <w:r w:rsidRPr="00A11C10">
        <w:rPr>
          <w:rFonts w:ascii="Times New Roman" w:eastAsia="Times New Roman" w:hAnsi="Times New Roman" w:cs="Times New Roman"/>
          <w:sz w:val="24"/>
          <w:szCs w:val="24"/>
          <w:lang w:val="x-none" w:eastAsia="x-none"/>
        </w:rPr>
        <w:t>С/</w:t>
      </w:r>
      <w:r w:rsidRPr="00A11C10">
        <w:rPr>
          <w:rFonts w:ascii="Times New Roman" w:eastAsia="Times New Roman" w:hAnsi="Times New Roman" w:cs="Times New Roman"/>
          <w:sz w:val="24"/>
          <w:szCs w:val="24"/>
          <w:lang w:val="x-none" w:eastAsia="ru-RU"/>
        </w:rPr>
        <w:t>ПФВЧ</w:t>
      </w:r>
      <w:r w:rsidRPr="00A11C10">
        <w:rPr>
          <w:rFonts w:ascii="Times New Roman" w:eastAsia="Times New Roman" w:hAnsi="Times New Roman" w:cs="Times New Roman"/>
          <w:sz w:val="24"/>
          <w:szCs w:val="24"/>
          <w:lang w:val="x-none" w:eastAsia="x-none"/>
        </w:rPr>
        <w:t>:</w:t>
      </w:r>
    </w:p>
    <w:p w14:paraId="21290CA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3ED82F6D" w14:textId="77777777" w:rsidR="00A11C10" w:rsidRPr="00A11C10" w:rsidRDefault="00A11C10" w:rsidP="00A11C10">
      <w:pPr>
        <w:numPr>
          <w:ilvl w:val="2"/>
          <w:numId w:val="0"/>
        </w:numPr>
        <w:tabs>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rPr>
        <w:t>10.13.1.</w:t>
      </w:r>
      <w:r w:rsidRPr="00A11C10">
        <w:rPr>
          <w:rFonts w:ascii="Times New Roman" w:eastAsia="Times New Roman" w:hAnsi="Times New Roman" w:cs="Times New Roman"/>
          <w:sz w:val="24"/>
          <w:szCs w:val="24"/>
        </w:rPr>
        <w:tab/>
        <w:t xml:space="preserve">ПФС/ПФВЧ обеспечивают оперативную готовность подразделений в режиме круглосуточного дежурства за счет разработанного аварийного расписания, определяющего обязанности и порядок сбора личного состава, регулярного проведения учебных тревог, поддержания оборудования и специальных приспособлений в постоянной готовности к применению. Первоочередные действия личного состава ПФС/ПФВЧ после получения сигнала «Тревога» регламентируется аварийным расписанием. </w:t>
      </w:r>
      <w:r w:rsidRPr="00A11C10">
        <w:rPr>
          <w:rFonts w:ascii="Times New Roman" w:eastAsia="Times New Roman" w:hAnsi="Times New Roman" w:cs="Times New Roman"/>
          <w:sz w:val="24"/>
          <w:szCs w:val="24"/>
          <w:lang w:eastAsia="ru-RU"/>
        </w:rPr>
        <w:t xml:space="preserve">Аварийное расписание определяет круг обязанностей руководителей, специалистов, дежурных в подразделениях ПФС/ПФВЧ и утверждается начальником ПФС/ПФВЧ. </w:t>
      </w:r>
      <w:r w:rsidRPr="00A11C10">
        <w:rPr>
          <w:rFonts w:ascii="Times New Roman" w:eastAsia="Times New Roman" w:hAnsi="Times New Roman" w:cs="Times New Roman"/>
          <w:sz w:val="24"/>
          <w:szCs w:val="24"/>
        </w:rPr>
        <w:t>Аварийное расписание вводится в действие после получения дежурным по подразделению сообщения о возникновении ГНВП или ОФ и объявлении сигнала «Тревога».</w:t>
      </w:r>
      <w:r w:rsidRPr="00A11C10">
        <w:rPr>
          <w:rFonts w:ascii="Times New Roman" w:eastAsia="Times New Roman" w:hAnsi="Times New Roman" w:cs="Times New Roman"/>
          <w:sz w:val="24"/>
          <w:szCs w:val="24"/>
          <w:lang w:eastAsia="ru-RU"/>
        </w:rPr>
        <w:t xml:space="preserve"> Дежурный по подразделению, получив сообщение о возникновении ГНВП или ОФ, обязан:</w:t>
      </w:r>
    </w:p>
    <w:p w14:paraId="06A035A1"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выяснить следующие первичные данные:</w:t>
      </w:r>
    </w:p>
    <w:p w14:paraId="4B360A7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наименование структурного подразделения – структурное подразделение ОГ, на объекте которого произошло ГНВП или ОФ;</w:t>
      </w:r>
    </w:p>
    <w:p w14:paraId="733CAB81" w14:textId="77777777" w:rsidR="00A11C10" w:rsidRPr="00A11C10" w:rsidRDefault="00AD1622"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номер кустовой площадки, </w:t>
      </w:r>
      <w:r w:rsidR="00A11C10" w:rsidRPr="00A11C10">
        <w:rPr>
          <w:rFonts w:ascii="Times New Roman" w:eastAsia="Times New Roman" w:hAnsi="Times New Roman" w:cs="Times New Roman"/>
          <w:sz w:val="24"/>
          <w:szCs w:val="24"/>
          <w:lang w:eastAsia="ru-RU"/>
        </w:rPr>
        <w:t>номер скважины, наименование месторождения;</w:t>
      </w:r>
    </w:p>
    <w:p w14:paraId="798C75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время возникновения ГНВП или ОФ;</w:t>
      </w:r>
    </w:p>
    <w:p w14:paraId="1C75C0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обстоятельства и причины возникновения ГНВП или ОФ;</w:t>
      </w:r>
    </w:p>
    <w:p w14:paraId="6C57E5A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диаметр и глубину спуска последней колонны, наличие инструмента в скважине, тип установленного на устье ПВО;</w:t>
      </w:r>
    </w:p>
    <w:p w14:paraId="0311748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характер фонтанирования (вид флюида, наличие горения, осложненность, компактность или распыленность струи);</w:t>
      </w:r>
    </w:p>
    <w:p w14:paraId="4FB068D6"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 и вид связи;</w:t>
      </w:r>
    </w:p>
    <w:p w14:paraId="3DB2B50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состояние устья скважины;</w:t>
      </w:r>
    </w:p>
    <w:p w14:paraId="0BD6E15A"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принятые вахтой первоочередные меры согласно ПЛА;</w:t>
      </w:r>
    </w:p>
    <w:p w14:paraId="4D8FE215"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присутствие на скважине руководителей и других должностных лиц нефтегазодобывающего ОГ, оповещенность необходимых служб;</w:t>
      </w:r>
    </w:p>
    <w:p w14:paraId="23E115C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природно-климатические условия в районе фонтанирования (температуру окружающего воздуха, силу ветра, высоту волн, наличие и сплоченность ледового покрова и проч.);</w:t>
      </w:r>
    </w:p>
    <w:p w14:paraId="0D0E089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сообщить об аварии руководителю подразделения ПФС/ПФВЧ и объявить тревогу;</w:t>
      </w:r>
    </w:p>
    <w:p w14:paraId="6E6CDF7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полученные сведения занести в журнал с указанием должности и фамилии лица, передавшего сообщение;</w:t>
      </w:r>
    </w:p>
    <w:p w14:paraId="61C5210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обеспечить сообщение об аварии личному составу подразделения согласно «Схеме оповещения» ПФС/ПФВЧ.</w:t>
      </w:r>
    </w:p>
    <w:p w14:paraId="629028A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4F74BA8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 xml:space="preserve">Дежурный по подразделению ПФС/ПФВЧ записывает в «Журнал регистрации вызовов на аварию» состав оперативной группы ПФС/ПФВЧ, выехавшей на аварию, и время отправления. Дежурный по подразделению обязан </w:t>
      </w:r>
      <w:r w:rsidRPr="00A11C10">
        <w:rPr>
          <w:rFonts w:ascii="Times New Roman" w:eastAsia="Times New Roman" w:hAnsi="Times New Roman" w:cs="Times New Roman"/>
          <w:sz w:val="24"/>
          <w:szCs w:val="24"/>
          <w:lang w:eastAsia="ru-RU"/>
        </w:rPr>
        <w:t>постоянно поддерживать связь с оперативной группой и аварийным объектом.</w:t>
      </w:r>
    </w:p>
    <w:p w14:paraId="4C25A74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5B8F8338"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10.13.2.</w:t>
      </w:r>
      <w:r w:rsidRPr="00A11C10">
        <w:rPr>
          <w:rFonts w:ascii="Times New Roman" w:eastAsia="Times New Roman" w:hAnsi="Times New Roman" w:cs="Times New Roman"/>
          <w:sz w:val="24"/>
          <w:szCs w:val="24"/>
        </w:rPr>
        <w:tab/>
        <w:t xml:space="preserve">По </w:t>
      </w:r>
      <w:r w:rsidRPr="00A11C10">
        <w:rPr>
          <w:rFonts w:ascii="Times New Roman" w:eastAsia="Times New Roman" w:hAnsi="Times New Roman" w:cs="Times New Roman"/>
          <w:sz w:val="24"/>
          <w:szCs w:val="24"/>
          <w:lang w:eastAsia="ru-RU"/>
        </w:rPr>
        <w:t>прибытии</w:t>
      </w:r>
      <w:r w:rsidRPr="00A11C10">
        <w:rPr>
          <w:rFonts w:ascii="Times New Roman" w:eastAsia="Times New Roman" w:hAnsi="Times New Roman" w:cs="Times New Roman"/>
          <w:sz w:val="24"/>
          <w:szCs w:val="24"/>
        </w:rPr>
        <w:t xml:space="preserve"> группы ПФС/ПФВЧ на место расположения аварийной скважины повторно уточняется обстановка на аварийной скважине с учетом характера аварии. Командир </w:t>
      </w:r>
      <w:r w:rsidRPr="00A11C10">
        <w:rPr>
          <w:rFonts w:ascii="Times New Roman" w:eastAsia="Times New Roman" w:hAnsi="Times New Roman" w:cs="Times New Roman"/>
          <w:sz w:val="24"/>
          <w:szCs w:val="24"/>
          <w:lang w:eastAsia="ru-RU"/>
        </w:rPr>
        <w:t>подразделения</w:t>
      </w:r>
      <w:r w:rsidRPr="00A11C10">
        <w:rPr>
          <w:rFonts w:ascii="Times New Roman" w:eastAsia="Times New Roman" w:hAnsi="Times New Roman" w:cs="Times New Roman"/>
          <w:sz w:val="24"/>
          <w:szCs w:val="24"/>
        </w:rPr>
        <w:t xml:space="preserve"> ПФС/ПФВЧ о</w:t>
      </w:r>
      <w:r w:rsidRPr="00A11C10">
        <w:rPr>
          <w:rFonts w:ascii="Times New Roman" w:eastAsia="Times New Roman" w:hAnsi="Times New Roman" w:cs="Times New Roman"/>
          <w:color w:val="000000"/>
          <w:sz w:val="24"/>
          <w:szCs w:val="24"/>
          <w:lang w:eastAsia="ru-RU"/>
        </w:rPr>
        <w:t xml:space="preserve">пределяет оптимальный способ доставки всей группы на объект (с использованием автоспецтехники, вертолетов), </w:t>
      </w:r>
      <w:r w:rsidRPr="00A11C10">
        <w:rPr>
          <w:rFonts w:ascii="Times New Roman" w:eastAsia="Times New Roman" w:hAnsi="Times New Roman" w:cs="Times New Roman"/>
          <w:sz w:val="24"/>
          <w:szCs w:val="24"/>
        </w:rPr>
        <w:t xml:space="preserve">назначает персональный состав первой оперативной группы и кратко знакомит их с полученными данными о ГНВП и ОФ и с обстановкой на скважине. </w:t>
      </w:r>
    </w:p>
    <w:p w14:paraId="2BA9E42C"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p>
    <w:p w14:paraId="2FA323E2" w14:textId="77777777" w:rsidR="00A11C10" w:rsidRPr="00A11C10" w:rsidRDefault="00A11C10" w:rsidP="00A11C10">
      <w:pPr>
        <w:numPr>
          <w:ilvl w:val="2"/>
          <w:numId w:val="0"/>
        </w:numPr>
        <w:tabs>
          <w:tab w:val="left" w:pos="709"/>
          <w:tab w:val="left" w:pos="851"/>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10.13.3.</w:t>
      </w:r>
      <w:r w:rsidRPr="00A11C10">
        <w:rPr>
          <w:rFonts w:ascii="Times New Roman" w:eastAsia="Times New Roman" w:hAnsi="Times New Roman" w:cs="Times New Roman"/>
          <w:sz w:val="24"/>
          <w:szCs w:val="24"/>
        </w:rPr>
        <w:tab/>
        <w:t>По прибытии на аварийную скважину личный состав ПФС/ПФВЧ применяет СИЗ согласно действующим внутренним документам ПФС/ПФВЧ. Командир разбивает группу на три звена: оперативное, страхующее и газометрическое и ставит задачу каждому звену:</w:t>
      </w:r>
    </w:p>
    <w:p w14:paraId="20A45BE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Оперативное звено выполняет следующие задачи: спасение людей, застигнутых аварией, оказание доврачебной помощи пострадавшим; выполнение первоочередных мероприятий работающей на скважине бригады, если они полностью не выполнены; эвакуация людей с близлежащих производственных и жилых объектов, если такая необходимость существует.</w:t>
      </w:r>
    </w:p>
    <w:p w14:paraId="5C66C61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Газометрическое звено определяет границы загазованной зоны. При обнаружении мест скопления газа, опасных в отношении взрыва, пожара или токсичности, оперативное звено немедленно эвакуирует находящихся там людей.</w:t>
      </w:r>
    </w:p>
    <w:p w14:paraId="6DC984D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Страхующее звено выполняет следующие задачи:</w:t>
      </w:r>
    </w:p>
    <w:p w14:paraId="66FB1AC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поддерживает постоянную связь с оперативным звеном, проводящим работы в опасной зоне, для этой связи используются специальные жесты/звуковые и световые коды, а также посыльные;</w:t>
      </w:r>
    </w:p>
    <w:p w14:paraId="4A4028E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ведет визуальное наблюдение за состоянием аварийной скважины, вышки, а также за прилегающей территорией, и о всех замеченных изменениях докладывает командиру подразделения;</w:t>
      </w:r>
    </w:p>
    <w:p w14:paraId="1A6D03A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 возникновении ситуаций, угрожающих жизни работающих в опасной зоне, ставит в известность об этом непосредственно исполнителей;</w:t>
      </w:r>
    </w:p>
    <w:p w14:paraId="6330DA54"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принимает меры по эвакуации пострадавших и оказанию им доврачебной помощи с последующей отправкой в медицинское учреждение;</w:t>
      </w:r>
    </w:p>
    <w:p w14:paraId="6434B41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первоочередные задачи оперативной группы на месте аварии считаются выполненными, если ситуация в районе аварийной скважины находится под контролем и по возможности исключена опасность взрыва, распространения пламени, отравления и других несчастных случаев, а также осложнения для предстоящих аварийных работ.</w:t>
      </w:r>
    </w:p>
    <w:p w14:paraId="54EE90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F1A3D69" w14:textId="77777777" w:rsidR="00A11C10" w:rsidRPr="00A11C10" w:rsidRDefault="00A11C10" w:rsidP="005E062D">
      <w:pPr>
        <w:keepNext/>
        <w:tabs>
          <w:tab w:val="left" w:pos="851"/>
          <w:tab w:val="left" w:pos="1690"/>
        </w:tabs>
        <w:spacing w:after="0" w:line="240" w:lineRule="auto"/>
        <w:jc w:val="both"/>
        <w:rPr>
          <w:rFonts w:ascii="Times New Roman" w:eastAsia="Times New Roman" w:hAnsi="Times New Roman" w:cs="Times New Roman"/>
          <w:sz w:val="24"/>
          <w:szCs w:val="24"/>
          <w:lang w:val="x-none" w:eastAsia="x-none"/>
        </w:rPr>
      </w:pPr>
      <w:bookmarkStart w:id="90" w:name="_Toc461588184"/>
      <w:bookmarkStart w:id="91" w:name="_Toc462038070"/>
      <w:bookmarkStart w:id="92" w:name="_Toc462039070"/>
      <w:bookmarkStart w:id="93" w:name="_Toc464354544"/>
      <w:bookmarkStart w:id="94" w:name="_Toc464354968"/>
      <w:bookmarkStart w:id="95" w:name="_Toc465134084"/>
      <w:bookmarkStart w:id="96" w:name="_Toc498930453"/>
      <w:bookmarkStart w:id="97" w:name="_Toc499020652"/>
      <w:bookmarkStart w:id="98" w:name="_Toc43866482"/>
      <w:bookmarkStart w:id="99" w:name="_Toc357522357"/>
      <w:bookmarkStart w:id="100" w:name="_Toc361048433"/>
      <w:bookmarkEnd w:id="90"/>
      <w:bookmarkEnd w:id="91"/>
      <w:bookmarkEnd w:id="92"/>
      <w:bookmarkEnd w:id="93"/>
      <w:bookmarkEnd w:id="94"/>
      <w:bookmarkEnd w:id="95"/>
      <w:bookmarkEnd w:id="96"/>
      <w:bookmarkEnd w:id="97"/>
      <w:r w:rsidRPr="00A11C10">
        <w:rPr>
          <w:rFonts w:ascii="Times New Roman" w:eastAsia="Times New Roman" w:hAnsi="Times New Roman" w:cs="Times New Roman"/>
          <w:sz w:val="24"/>
          <w:szCs w:val="24"/>
          <w:lang w:val="x-none" w:eastAsia="x-none"/>
        </w:rPr>
        <w:t>10.13.4.</w:t>
      </w:r>
      <w:r w:rsidRPr="00A11C10">
        <w:rPr>
          <w:rFonts w:ascii="Times New Roman" w:eastAsia="Times New Roman" w:hAnsi="Times New Roman" w:cs="Times New Roman"/>
          <w:sz w:val="24"/>
          <w:szCs w:val="24"/>
          <w:lang w:val="x-none" w:eastAsia="x-none"/>
        </w:rPr>
        <w:tab/>
        <w:t>Требования к техническим средствам и снаряжению персонала</w:t>
      </w:r>
      <w:bookmarkEnd w:id="98"/>
      <w:bookmarkEnd w:id="99"/>
      <w:bookmarkEnd w:id="100"/>
      <w:r w:rsidRPr="00A11C10">
        <w:rPr>
          <w:rFonts w:ascii="Times New Roman" w:eastAsia="Times New Roman" w:hAnsi="Times New Roman" w:cs="Times New Roman"/>
          <w:sz w:val="24"/>
          <w:szCs w:val="24"/>
          <w:lang w:val="x-none" w:eastAsia="x-none"/>
        </w:rPr>
        <w:t>.</w:t>
      </w:r>
    </w:p>
    <w:p w14:paraId="0CB2BF70" w14:textId="77777777" w:rsidR="00A11C10" w:rsidRPr="00A11C10" w:rsidRDefault="00A11C10" w:rsidP="005E062D">
      <w:pPr>
        <w:keepNext/>
        <w:tabs>
          <w:tab w:val="left" w:pos="709"/>
          <w:tab w:val="left" w:pos="1690"/>
        </w:tabs>
        <w:spacing w:after="0" w:line="240" w:lineRule="auto"/>
        <w:jc w:val="both"/>
        <w:rPr>
          <w:rFonts w:ascii="Times New Roman" w:eastAsia="Times New Roman" w:hAnsi="Times New Roman" w:cs="Times New Roman"/>
          <w:sz w:val="24"/>
          <w:szCs w:val="24"/>
          <w:highlight w:val="yellow"/>
          <w:lang w:val="x-none" w:eastAsia="x-none"/>
        </w:rPr>
      </w:pPr>
    </w:p>
    <w:p w14:paraId="4066DA71" w14:textId="77777777" w:rsidR="00A11C10" w:rsidRPr="00A11C10" w:rsidRDefault="00A11C10" w:rsidP="005E062D">
      <w:pPr>
        <w:keepNext/>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Требования к технологическому оборудованию, схемам монтажа и обустройству объекта состоят в следующем:</w:t>
      </w:r>
    </w:p>
    <w:p w14:paraId="44D70814" w14:textId="77777777" w:rsidR="00A11C10" w:rsidRPr="00A11C10" w:rsidRDefault="00A11C10" w:rsidP="005E062D">
      <w:pPr>
        <w:keepNext/>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технические характеристики технологического оборудования, механизмов и инструмента, используемых на объекте, должны соответствовать требованиям взрывопожаробезопасности, устойчивости к воздействию агрессивной среды в фонтанирующем флюиде, климатическим воздействиям и предельным нагрузкам при ведении аварийных работ, что должно быть подтверждено соответствующими паспортами и руководствами по эксплуатации;</w:t>
      </w:r>
    </w:p>
    <w:p w14:paraId="085DB7B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схемы монтажа и обвязки оборудования и обустройства объекта проведения работ по ликвидации ГНВП и ОФ должны обеспечивать свободный доступ и удобство работы при проведении аварийных работ и эвакуации людей в экстремальных ситуациях.</w:t>
      </w:r>
    </w:p>
    <w:p w14:paraId="0E5EAAA6"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60C565BD"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10.13.5.</w:t>
      </w:r>
      <w:r w:rsidRPr="00A11C10">
        <w:rPr>
          <w:rFonts w:ascii="Times New Roman" w:eastAsia="Times New Roman" w:hAnsi="Times New Roman" w:cs="Times New Roman"/>
          <w:sz w:val="24"/>
          <w:szCs w:val="24"/>
        </w:rPr>
        <w:tab/>
        <w:t>Требования к специальным техническим средствам для выполнения работ по ликвидации ОФ и защитному снаряжению оперативного персонала закладываются на этапе разработки Положения о складах АЗ, разрабатываемых ПФС/ПФВЧ с учетом требований Положения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Составы комплектов, хранящихся на складах АЗ и обеспечивающих оперативную готовность заказчика и ПФС/ПФВЧ</w:t>
      </w:r>
      <w:r w:rsidRPr="00A11C10">
        <w:rPr>
          <w:rFonts w:ascii="Times New Roman" w:eastAsia="Times New Roman" w:hAnsi="Times New Roman" w:cs="Times New Roman"/>
          <w:b/>
          <w:bCs/>
          <w:sz w:val="24"/>
          <w:szCs w:val="24"/>
        </w:rPr>
        <w:t xml:space="preserve"> </w:t>
      </w:r>
      <w:r w:rsidRPr="00A11C10">
        <w:rPr>
          <w:rFonts w:ascii="Times New Roman" w:eastAsia="Times New Roman" w:hAnsi="Times New Roman" w:cs="Times New Roman"/>
          <w:sz w:val="24"/>
          <w:szCs w:val="24"/>
        </w:rPr>
        <w:t xml:space="preserve">к безопасному ведению аварийных работ, устанавливаются в соответствии с климатическими условиями, географическим расположением скважин, физико-химическими свойствами флюида и возможными гидродинамическими характеристиками фонтана. Требования к хранению, консервации и проверке работоспособности оборудования устанавливаются Положением о складах АЗ и распоряжениями ПФС/ПФВЧ (в том числе </w:t>
      </w:r>
      <w:r w:rsidRPr="00A11C10">
        <w:rPr>
          <w:rFonts w:ascii="Times New Roman" w:eastAsia="Times New Roman" w:hAnsi="Times New Roman" w:cs="Times New Roman"/>
          <w:spacing w:val="-1"/>
          <w:sz w:val="24"/>
          <w:szCs w:val="24"/>
        </w:rPr>
        <w:t>Положением о проведе</w:t>
      </w:r>
      <w:r w:rsidRPr="00A11C10">
        <w:rPr>
          <w:rFonts w:ascii="Times New Roman" w:eastAsia="Times New Roman" w:hAnsi="Times New Roman" w:cs="Times New Roman"/>
          <w:sz w:val="24"/>
          <w:szCs w:val="24"/>
        </w:rPr>
        <w:t>нии проверок складов A3, разрабатываемых ПФС/ПФВЧ по согласованию ОГ, и др.). В деятельности складов АЗ должны быть предусмотрены:</w:t>
      </w:r>
    </w:p>
    <w:p w14:paraId="0FDCEFC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паспортизация оборудования (первоначальный и систематический учет работы, обслуживание и ведение технических паспортов, инвентарные номера);</w:t>
      </w:r>
    </w:p>
    <w:p w14:paraId="29E7A99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планирование и проведение работ, учет и отчетность (ППР оборудования по графику технического обслуживания, частичное, полное и внеочередное освидетельствование; регистрация в «Журнале учета наличия и движения оборудования, приспособлений, находящихся на складе аварийного запаса» и «Журнале учета технического освидетельствования оборудования и приспособлений, находящихся на складе аварийного запаса»; поступление и списание – отчет 1 раз в месяц);</w:t>
      </w:r>
    </w:p>
    <w:p w14:paraId="3762E3B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хранение и консервация оборудования и приспособлений (переконсервация) после проведения работ по техническому обслуживанию; </w:t>
      </w:r>
    </w:p>
    <w:p w14:paraId="67C6009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списание (основания для списания и документирование);</w:t>
      </w:r>
    </w:p>
    <w:p w14:paraId="3210EA3C"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общий контроль и ответственность за готовность комплектов на складе A3 к вывозу и надежному и безопасному применению при аварии несет начальник ПФС/ПФВЧ.</w:t>
      </w:r>
    </w:p>
    <w:p w14:paraId="4DF6C9AD"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p>
    <w:p w14:paraId="0FA3CF70"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10.14.</w:t>
      </w:r>
      <w:r w:rsidRPr="00A11C10">
        <w:rPr>
          <w:rFonts w:ascii="Times New Roman" w:eastAsia="Times New Roman" w:hAnsi="Times New Roman" w:cs="Times New Roman"/>
          <w:sz w:val="24"/>
          <w:szCs w:val="24"/>
        </w:rPr>
        <w:tab/>
        <w:t>Требования по охране труда и защите окружающей среды обеспечиваются за счет:</w:t>
      </w:r>
    </w:p>
    <w:p w14:paraId="1A59AA2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реализации мер по охране жизни и здоровья персонала, участвующего в работах по ликвидации ОФ;</w:t>
      </w:r>
    </w:p>
    <w:p w14:paraId="7CE11897"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color w:val="000001"/>
          <w:sz w:val="24"/>
          <w:szCs w:val="24"/>
          <w:lang w:eastAsia="ru-RU"/>
        </w:rPr>
        <w:t>предупреждения осложнений: межпластовых перетоков, грифонообразования и пр. при проведении работ по ликвидации ГНВП и ОФ.</w:t>
      </w:r>
      <w:bookmarkStart w:id="101" w:name="_Toc153013102"/>
      <w:bookmarkStart w:id="102" w:name="_Toc156727027"/>
      <w:bookmarkStart w:id="103" w:name="_Toc164238421"/>
      <w:bookmarkEnd w:id="66"/>
      <w:bookmarkEnd w:id="67"/>
    </w:p>
    <w:p w14:paraId="6279602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56B79F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33980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pgSz w:w="11906" w:h="16838"/>
          <w:pgMar w:top="567" w:right="1021" w:bottom="567" w:left="1247" w:header="737" w:footer="680" w:gutter="0"/>
          <w:cols w:space="708"/>
          <w:docGrid w:linePitch="360"/>
        </w:sectPr>
      </w:pPr>
    </w:p>
    <w:p w14:paraId="415B47F0" w14:textId="77777777" w:rsidR="00A11C10" w:rsidRPr="00D306EA" w:rsidRDefault="005F596B" w:rsidP="003B6818">
      <w:pPr>
        <w:pStyle w:val="S12"/>
        <w:numPr>
          <w:ilvl w:val="0"/>
          <w:numId w:val="45"/>
        </w:numPr>
        <w:tabs>
          <w:tab w:val="left" w:pos="567"/>
        </w:tabs>
        <w:ind w:left="0" w:firstLine="0"/>
        <w:rPr>
          <w:caps w:val="0"/>
        </w:rPr>
      </w:pPr>
      <w:bookmarkStart w:id="104" w:name="_Toc117600210"/>
      <w:r w:rsidRPr="00D306EA">
        <w:rPr>
          <w:caps w:val="0"/>
        </w:rPr>
        <w:t>ССЫЛКИ</w:t>
      </w:r>
      <w:bookmarkEnd w:id="101"/>
      <w:bookmarkEnd w:id="102"/>
      <w:bookmarkEnd w:id="103"/>
      <w:bookmarkEnd w:id="104"/>
    </w:p>
    <w:p w14:paraId="65E39967" w14:textId="77777777" w:rsidR="00A11C10" w:rsidRPr="00A11C10" w:rsidRDefault="00A11C10" w:rsidP="00A11C10">
      <w:pPr>
        <w:spacing w:after="0" w:line="240" w:lineRule="auto"/>
        <w:jc w:val="both"/>
        <w:rPr>
          <w:rFonts w:ascii="Times New Roman" w:eastAsia="Calibri" w:hAnsi="Times New Roman" w:cs="Times New Roman"/>
          <w:sz w:val="24"/>
        </w:rPr>
      </w:pPr>
    </w:p>
    <w:p w14:paraId="6780EEBD" w14:textId="77777777" w:rsidR="00A11C10" w:rsidRPr="00A11C10" w:rsidRDefault="00A11C10" w:rsidP="00A11C10">
      <w:pPr>
        <w:spacing w:after="0" w:line="240" w:lineRule="auto"/>
        <w:jc w:val="both"/>
        <w:rPr>
          <w:rFonts w:ascii="Times New Roman" w:eastAsia="Calibri" w:hAnsi="Times New Roman" w:cs="Times New Roman"/>
          <w:sz w:val="24"/>
        </w:rPr>
      </w:pPr>
    </w:p>
    <w:p w14:paraId="5853BF32"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caps/>
          <w:sz w:val="24"/>
          <w:szCs w:val="24"/>
        </w:rPr>
      </w:pPr>
      <w:r w:rsidRPr="000E1F7F">
        <w:rPr>
          <w:rFonts w:ascii="Times New Roman" w:eastAsia="Times New Roman" w:hAnsi="Times New Roman" w:cs="Times New Roman"/>
          <w:sz w:val="24"/>
          <w:szCs w:val="24"/>
        </w:rPr>
        <w:t>Федеральный закон от 21.07.1997 № 116-ФЗ «О промышленной безопасности опасных производственных объектов».</w:t>
      </w:r>
    </w:p>
    <w:p w14:paraId="1FDAC8A4"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27500F80" w14:textId="6B8AE042"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sz w:val="24"/>
          <w:szCs w:val="24"/>
          <w:lang w:eastAsia="ru-RU"/>
        </w:rPr>
      </w:pPr>
      <w:r w:rsidRPr="000E1F7F">
        <w:rPr>
          <w:rFonts w:ascii="Times New Roman" w:eastAsia="Times New Roman" w:hAnsi="Times New Roman" w:cs="Times New Roman"/>
          <w:sz w:val="24"/>
          <w:szCs w:val="16"/>
          <w:lang w:eastAsia="ru-RU"/>
        </w:rPr>
        <w:t xml:space="preserve">Федеральные нормы и правила в области промышленной безопасности </w:t>
      </w:r>
      <w:r w:rsidR="006121C7" w:rsidRPr="000E1F7F">
        <w:rPr>
          <w:rFonts w:ascii="Times New Roman" w:eastAsia="Times New Roman" w:hAnsi="Times New Roman" w:cs="Times New Roman"/>
          <w:sz w:val="24"/>
          <w:szCs w:val="24"/>
          <w:lang w:eastAsia="ru-RU"/>
        </w:rPr>
        <w:t>от 15.12.2020 № 534</w:t>
      </w:r>
      <w:r w:rsidR="006121C7" w:rsidRPr="000E1F7F">
        <w:rPr>
          <w:rFonts w:ascii="Times New Roman" w:eastAsia="Times New Roman" w:hAnsi="Times New Roman" w:cs="Times New Roman"/>
          <w:sz w:val="24"/>
          <w:szCs w:val="16"/>
          <w:lang w:eastAsia="ru-RU"/>
        </w:rPr>
        <w:t xml:space="preserve"> </w:t>
      </w:r>
      <w:r w:rsidRPr="000E1F7F">
        <w:rPr>
          <w:rFonts w:ascii="Times New Roman" w:eastAsia="Times New Roman" w:hAnsi="Times New Roman" w:cs="Times New Roman"/>
          <w:sz w:val="24"/>
          <w:szCs w:val="16"/>
          <w:lang w:eastAsia="ru-RU"/>
        </w:rPr>
        <w:t>«</w:t>
      </w:r>
      <w:r w:rsidRPr="000E1F7F">
        <w:rPr>
          <w:rFonts w:ascii="Times New Roman" w:eastAsia="Times New Roman" w:hAnsi="Times New Roman" w:cs="Times New Roman"/>
          <w:sz w:val="24"/>
          <w:szCs w:val="24"/>
          <w:lang w:eastAsia="ru-RU"/>
        </w:rPr>
        <w:t xml:space="preserve">Правила безопасности в нефтяной и газовой промышленности», утвержденные приказом </w:t>
      </w:r>
      <w:r w:rsidRPr="000E1F7F">
        <w:rPr>
          <w:rFonts w:ascii="Times New Roman" w:eastAsia="Times New Roman" w:hAnsi="Times New Roman" w:cs="Times New Roman"/>
          <w:sz w:val="24"/>
          <w:szCs w:val="16"/>
          <w:lang w:eastAsia="ru-RU"/>
        </w:rPr>
        <w:t>Ростехнадзора</w:t>
      </w:r>
      <w:r w:rsidRPr="000E1F7F">
        <w:rPr>
          <w:rFonts w:ascii="Times New Roman" w:eastAsia="Times New Roman" w:hAnsi="Times New Roman" w:cs="Times New Roman"/>
          <w:sz w:val="24"/>
          <w:szCs w:val="24"/>
          <w:lang w:eastAsia="ru-RU"/>
        </w:rPr>
        <w:t>.</w:t>
      </w:r>
    </w:p>
    <w:p w14:paraId="456F65C2"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5D9FAF86" w14:textId="0463A9CA" w:rsidR="00A11C10" w:rsidRPr="000E1F7F"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0E1F7F">
        <w:rPr>
          <w:rFonts w:ascii="Times New Roman" w:eastAsia="Calibri" w:hAnsi="Times New Roman" w:cs="Times New Roman"/>
          <w:sz w:val="24"/>
        </w:rPr>
        <w:t xml:space="preserve">ГОСТ </w:t>
      </w:r>
      <w:r w:rsidR="00E4203A" w:rsidRPr="000E1F7F">
        <w:rPr>
          <w:rFonts w:ascii="Times New Roman" w:eastAsia="Calibri" w:hAnsi="Times New Roman" w:cs="Times New Roman"/>
          <w:sz w:val="24"/>
        </w:rPr>
        <w:t xml:space="preserve">Р </w:t>
      </w:r>
      <w:r w:rsidRPr="000E1F7F">
        <w:rPr>
          <w:rFonts w:ascii="Times New Roman" w:eastAsia="Calibri" w:hAnsi="Times New Roman" w:cs="Times New Roman"/>
          <w:sz w:val="24"/>
        </w:rPr>
        <w:t>27.</w:t>
      </w:r>
      <w:r w:rsidR="00E4203A" w:rsidRPr="000E1F7F">
        <w:rPr>
          <w:rFonts w:ascii="Times New Roman" w:eastAsia="Calibri" w:hAnsi="Times New Roman" w:cs="Times New Roman"/>
          <w:sz w:val="24"/>
        </w:rPr>
        <w:t>1</w:t>
      </w:r>
      <w:r w:rsidRPr="000E1F7F">
        <w:rPr>
          <w:rFonts w:ascii="Times New Roman" w:eastAsia="Calibri" w:hAnsi="Times New Roman" w:cs="Times New Roman"/>
          <w:sz w:val="24"/>
        </w:rPr>
        <w:t>02-</w:t>
      </w:r>
      <w:r w:rsidR="00DC2F5D" w:rsidRPr="000E1F7F">
        <w:rPr>
          <w:rFonts w:ascii="Times New Roman" w:eastAsia="Calibri" w:hAnsi="Times New Roman" w:cs="Times New Roman"/>
          <w:sz w:val="24"/>
        </w:rPr>
        <w:t>20</w:t>
      </w:r>
      <w:r w:rsidR="00E4203A" w:rsidRPr="000E1F7F">
        <w:rPr>
          <w:rFonts w:ascii="Times New Roman" w:eastAsia="Calibri" w:hAnsi="Times New Roman" w:cs="Times New Roman"/>
          <w:sz w:val="24"/>
        </w:rPr>
        <w:t>21</w:t>
      </w:r>
      <w:r w:rsidRPr="000E1F7F">
        <w:rPr>
          <w:rFonts w:ascii="Times New Roman" w:eastAsia="Calibri" w:hAnsi="Times New Roman" w:cs="Times New Roman"/>
          <w:sz w:val="24"/>
        </w:rPr>
        <w:t xml:space="preserve"> Надежность в технике. Основные понятия. Термины и определения.</w:t>
      </w:r>
    </w:p>
    <w:p w14:paraId="521D7EAC"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09161E7"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Calibri"/>
          <w:sz w:val="24"/>
          <w:szCs w:val="24"/>
          <w:lang w:eastAsia="ru-RU"/>
        </w:rPr>
      </w:pPr>
      <w:r w:rsidRPr="000E1F7F">
        <w:rPr>
          <w:rFonts w:ascii="Times New Roman" w:eastAsia="Times New Roman" w:hAnsi="Times New Roman" w:cs="Times New Roman"/>
          <w:sz w:val="24"/>
          <w:szCs w:val="24"/>
          <w:lang w:eastAsia="ru-RU"/>
        </w:rPr>
        <w:t xml:space="preserve">Инструкция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w:t>
      </w:r>
      <w:r w:rsidRPr="000E1F7F">
        <w:rPr>
          <w:rFonts w:ascii="Times New Roman" w:eastAsia="Times New Roman" w:hAnsi="Times New Roman" w:cs="Calibri"/>
          <w:sz w:val="24"/>
          <w:szCs w:val="24"/>
          <w:lang w:eastAsia="ru-RU"/>
        </w:rPr>
        <w:t>утвержденная Минэнерго России 15.02.2001.</w:t>
      </w:r>
    </w:p>
    <w:p w14:paraId="7465B774"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7D3BC37D"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0E1F7F">
        <w:rPr>
          <w:rFonts w:ascii="Times New Roman" w:eastAsia="Times New Roman" w:hAnsi="Times New Roman" w:cs="Times New Roman"/>
          <w:sz w:val="24"/>
          <w:szCs w:val="24"/>
          <w:lang w:eastAsia="ru-RU"/>
        </w:rPr>
        <w:t xml:space="preserve">Инструкция по организации и безопасному ведению работ при ликвидации открытых газовых и нефтяных фонтанов, </w:t>
      </w:r>
      <w:r w:rsidRPr="000E1F7F">
        <w:rPr>
          <w:rFonts w:ascii="Times New Roman" w:eastAsia="Times New Roman" w:hAnsi="Times New Roman" w:cs="Calibri"/>
          <w:sz w:val="24"/>
          <w:szCs w:val="24"/>
          <w:lang w:eastAsia="ru-RU"/>
        </w:rPr>
        <w:t>утвержденная первым заместителем Министра энергетики Российской Федерации И.А. Матлашовым 15.10.2003.</w:t>
      </w:r>
    </w:p>
    <w:p w14:paraId="78C79768"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085A82" w14:textId="210CD65D" w:rsidR="00A11C10" w:rsidRPr="000E1F7F" w:rsidRDefault="00980E07"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
          <w:bCs/>
          <w:sz w:val="24"/>
          <w:szCs w:val="24"/>
          <w:lang w:eastAsia="ru-RU"/>
        </w:rPr>
      </w:pPr>
      <w:r w:rsidRPr="000E1F7F">
        <w:rPr>
          <w:rFonts w:ascii="Times New Roman" w:hAnsi="Times New Roman" w:cs="Times New Roman"/>
          <w:sz w:val="24"/>
          <w:szCs w:val="24"/>
        </w:rPr>
        <w:t>ИПБОТ 1</w:t>
      </w:r>
      <w:r w:rsidRPr="000E1F7F">
        <w:rPr>
          <w:rFonts w:ascii="Times New Roman" w:eastAsia="Times New Roman" w:hAnsi="Times New Roman" w:cs="Times New Roman"/>
          <w:sz w:val="24"/>
          <w:szCs w:val="24"/>
          <w:lang w:eastAsia="ru-RU"/>
        </w:rPr>
        <w:t>01-2008</w:t>
      </w:r>
      <w:r w:rsidRPr="000E1F7F">
        <w:rPr>
          <w:rFonts w:ascii="Times New Roman" w:hAnsi="Times New Roman" w:cs="Times New Roman"/>
          <w:sz w:val="24"/>
          <w:szCs w:val="24"/>
        </w:rPr>
        <w:t xml:space="preserve"> Инструкция </w:t>
      </w:r>
      <w:r w:rsidRPr="000E1F7F">
        <w:rPr>
          <w:rFonts w:ascii="Times New Roman" w:hAnsi="Times New Roman" w:cs="Times New Roman"/>
          <w:bCs/>
          <w:color w:val="000001"/>
          <w:sz w:val="24"/>
          <w:szCs w:val="24"/>
        </w:rPr>
        <w:t>по промышленной безопасности и охране труда по организации учебных тревог при ликвидации возможных газонефтеводопроявлений в бурении.</w:t>
      </w:r>
    </w:p>
    <w:p w14:paraId="0784EC18"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11621768" w14:textId="77777777" w:rsidR="00A11C10" w:rsidRPr="000E1F7F" w:rsidRDefault="00A11C10"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ru-RU"/>
        </w:rPr>
      </w:pPr>
      <w:r w:rsidRPr="000E1F7F">
        <w:rPr>
          <w:rFonts w:ascii="Times New Roman" w:eastAsia="Times New Roman" w:hAnsi="Times New Roman" w:cs="Times New Roman"/>
          <w:bCs/>
          <w:sz w:val="24"/>
          <w:szCs w:val="24"/>
          <w:lang w:eastAsia="ru-RU"/>
        </w:rPr>
        <w:t xml:space="preserve">ИПБОТ 226-2008 </w:t>
      </w:r>
      <w:r w:rsidRPr="000E1F7F">
        <w:rPr>
          <w:rFonts w:ascii="Times New Roman" w:eastAsia="Times New Roman" w:hAnsi="Times New Roman" w:cs="Times New Roman"/>
          <w:sz w:val="24"/>
          <w:szCs w:val="24"/>
          <w:lang w:eastAsia="ru-RU"/>
        </w:rPr>
        <w:t>Инструкция</w:t>
      </w:r>
      <w:r w:rsidRPr="000E1F7F">
        <w:rPr>
          <w:rFonts w:ascii="Times New Roman" w:eastAsia="Times New Roman" w:hAnsi="Times New Roman" w:cs="Times New Roman"/>
          <w:bCs/>
          <w:sz w:val="24"/>
          <w:szCs w:val="24"/>
          <w:lang w:eastAsia="ru-RU"/>
        </w:rPr>
        <w:t xml:space="preserve"> по промышленной безопасности и охране труда по организации и проведению учебно-тренировочных занятий по ликвидации возможных газонефтепроявлений при ПРС и КРС.</w:t>
      </w:r>
    </w:p>
    <w:p w14:paraId="7B28BD94" w14:textId="77777777" w:rsidR="00A11C10" w:rsidRPr="000E1F7F" w:rsidRDefault="00A11C10" w:rsidP="00A11C10">
      <w:pPr>
        <w:tabs>
          <w:tab w:val="left" w:pos="426"/>
          <w:tab w:val="left" w:pos="993"/>
        </w:tabs>
        <w:spacing w:after="0" w:line="240" w:lineRule="auto"/>
        <w:jc w:val="both"/>
        <w:rPr>
          <w:rFonts w:ascii="Times New Roman" w:eastAsia="Times New Roman" w:hAnsi="Times New Roman" w:cs="Times New Roman"/>
          <w:caps/>
          <w:sz w:val="24"/>
          <w:szCs w:val="24"/>
          <w:lang w:eastAsia="ru-RU"/>
        </w:rPr>
      </w:pPr>
    </w:p>
    <w:p w14:paraId="64FDDDEF"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0E1F7F">
        <w:rPr>
          <w:rFonts w:ascii="Times New Roman" w:eastAsia="Times New Roman" w:hAnsi="Times New Roman" w:cs="Times New Roman"/>
          <w:sz w:val="24"/>
          <w:szCs w:val="24"/>
          <w:lang w:eastAsia="ru-RU"/>
        </w:rPr>
        <w:t xml:space="preserve">Положение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утвержденное Первым заместителем Министра энергетики </w:t>
      </w:r>
      <w:r w:rsidRPr="000E1F7F">
        <w:rPr>
          <w:rFonts w:ascii="Times New Roman" w:eastAsia="Times New Roman" w:hAnsi="Times New Roman" w:cs="Calibri"/>
          <w:sz w:val="24"/>
          <w:szCs w:val="24"/>
          <w:lang w:eastAsia="ru-RU"/>
        </w:rPr>
        <w:t>Российской Федерации</w:t>
      </w:r>
      <w:r w:rsidRPr="000E1F7F">
        <w:rPr>
          <w:rFonts w:ascii="Times New Roman" w:eastAsia="Times New Roman" w:hAnsi="Times New Roman" w:cs="Times New Roman"/>
          <w:sz w:val="24"/>
          <w:szCs w:val="24"/>
          <w:lang w:eastAsia="ru-RU"/>
        </w:rPr>
        <w:t xml:space="preserve"> 30.12.2003, согласованного письмом Федерального горного и промышленного надзора России № 10-03/1292 от 04.12.2003.</w:t>
      </w:r>
    </w:p>
    <w:p w14:paraId="7A380DBC" w14:textId="77777777" w:rsidR="00A11C10" w:rsidRPr="000E1F7F" w:rsidRDefault="00A11C10" w:rsidP="00A11C10">
      <w:pPr>
        <w:spacing w:after="0" w:line="240" w:lineRule="auto"/>
        <w:contextualSpacing/>
        <w:rPr>
          <w:rFonts w:ascii="Times New Roman" w:eastAsia="Times New Roman" w:hAnsi="Times New Roman" w:cs="Times New Roman"/>
          <w:iCs/>
          <w:sz w:val="24"/>
          <w:szCs w:val="24"/>
          <w:lang w:eastAsia="ru-RU"/>
        </w:rPr>
      </w:pPr>
    </w:p>
    <w:p w14:paraId="5373E56C"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0E1F7F">
        <w:rPr>
          <w:rFonts w:ascii="Times New Roman" w:eastAsia="Calibri" w:hAnsi="Times New Roman" w:cs="Times New Roman"/>
          <w:iCs/>
          <w:sz w:val="24"/>
        </w:rPr>
        <w:t>Правила геофизических исследований и работ в нефтяных и газовых скважинах</w:t>
      </w:r>
      <w:r w:rsidRPr="000E1F7F">
        <w:rPr>
          <w:rFonts w:ascii="Times New Roman" w:eastAsia="Calibri" w:hAnsi="Times New Roman" w:cs="Times New Roman"/>
          <w:color w:val="000001"/>
          <w:sz w:val="24"/>
        </w:rPr>
        <w:t xml:space="preserve">, утвержденные совместным приказом Министерства топлива и энергетики </w:t>
      </w:r>
      <w:r w:rsidRPr="000E1F7F">
        <w:rPr>
          <w:rFonts w:ascii="Times New Roman" w:eastAsia="Calibri" w:hAnsi="Times New Roman" w:cs="Calibri"/>
          <w:sz w:val="24"/>
        </w:rPr>
        <w:t>Российской Федерации</w:t>
      </w:r>
      <w:r w:rsidRPr="000E1F7F">
        <w:rPr>
          <w:rFonts w:ascii="Times New Roman" w:eastAsia="Calibri" w:hAnsi="Times New Roman" w:cs="Times New Roman"/>
          <w:color w:val="000001"/>
          <w:sz w:val="24"/>
        </w:rPr>
        <w:t xml:space="preserve"> и Министерства природных ресурсов </w:t>
      </w:r>
      <w:r w:rsidRPr="000E1F7F">
        <w:rPr>
          <w:rFonts w:ascii="Times New Roman" w:eastAsia="Calibri" w:hAnsi="Times New Roman" w:cs="Calibri"/>
          <w:sz w:val="24"/>
        </w:rPr>
        <w:t>Российской Федерации</w:t>
      </w:r>
      <w:r w:rsidRPr="000E1F7F">
        <w:rPr>
          <w:rFonts w:ascii="Times New Roman" w:eastAsia="Calibri" w:hAnsi="Times New Roman" w:cs="Times New Roman"/>
          <w:color w:val="000001"/>
          <w:sz w:val="24"/>
        </w:rPr>
        <w:t xml:space="preserve"> от 28.12.1999 № 445/323.</w:t>
      </w:r>
    </w:p>
    <w:p w14:paraId="20355174"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82943A"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sz w:val="24"/>
          <w:szCs w:val="24"/>
        </w:rPr>
      </w:pPr>
      <w:bookmarkStart w:id="105" w:name="_Toc153013103"/>
      <w:bookmarkStart w:id="106" w:name="_Toc156727028"/>
      <w:bookmarkStart w:id="107" w:name="_Toc164238422"/>
      <w:r w:rsidRPr="000E1F7F">
        <w:rPr>
          <w:rFonts w:ascii="Times New Roman" w:eastAsia="Times New Roman" w:hAnsi="Times New Roman" w:cs="Times New Roman"/>
          <w:sz w:val="24"/>
          <w:szCs w:val="24"/>
        </w:rPr>
        <w:t>РД 08-254-98 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615E5471" w14:textId="77777777" w:rsidR="00A11C10" w:rsidRPr="006121C7" w:rsidRDefault="00A11C10" w:rsidP="00A11C10">
      <w:pPr>
        <w:spacing w:after="0" w:line="240" w:lineRule="auto"/>
        <w:contextualSpacing/>
        <w:rPr>
          <w:rFonts w:ascii="Times New Roman" w:eastAsia="Calibri" w:hAnsi="Times New Roman" w:cs="Times New Roman"/>
          <w:sz w:val="24"/>
          <w:szCs w:val="24"/>
          <w:lang w:eastAsia="ru-RU"/>
        </w:rPr>
      </w:pPr>
    </w:p>
    <w:p w14:paraId="7ADA4DB6" w14:textId="04888395" w:rsidR="00A11C10" w:rsidRPr="006A0333" w:rsidRDefault="006A0333"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6A0333">
        <w:rPr>
          <w:rFonts w:ascii="Times New Roman" w:hAnsi="Times New Roman" w:cs="Times New Roman"/>
          <w:sz w:val="24"/>
          <w:szCs w:val="24"/>
        </w:rPr>
        <w:t xml:space="preserve">Политика Компании </w:t>
      </w:r>
      <w:r w:rsidR="006121C7" w:rsidRPr="006A0333">
        <w:rPr>
          <w:rFonts w:ascii="Times New Roman" w:hAnsi="Times New Roman" w:cs="Times New Roman"/>
          <w:sz w:val="24"/>
          <w:szCs w:val="24"/>
        </w:rPr>
        <w:t xml:space="preserve">№ П3-05 П-11 </w:t>
      </w:r>
      <w:r w:rsidR="00D35E00">
        <w:rPr>
          <w:rFonts w:ascii="Times New Roman" w:hAnsi="Times New Roman" w:cs="Times New Roman"/>
          <w:sz w:val="24"/>
          <w:szCs w:val="24"/>
        </w:rPr>
        <w:t>«В</w:t>
      </w:r>
      <w:r w:rsidRPr="006A0333">
        <w:rPr>
          <w:rFonts w:ascii="Times New Roman" w:hAnsi="Times New Roman" w:cs="Times New Roman"/>
          <w:sz w:val="24"/>
          <w:szCs w:val="24"/>
        </w:rPr>
        <w:t xml:space="preserve"> области промышленной безопасности, охраны труда и окружающей среды</w:t>
      </w:r>
      <w:r w:rsidR="00D35E00">
        <w:rPr>
          <w:rFonts w:ascii="Times New Roman" w:hAnsi="Times New Roman" w:cs="Times New Roman"/>
          <w:sz w:val="24"/>
          <w:szCs w:val="24"/>
        </w:rPr>
        <w:t>»</w:t>
      </w:r>
      <w:r w:rsidRPr="006A0333">
        <w:rPr>
          <w:rFonts w:ascii="Times New Roman" w:hAnsi="Times New Roman" w:cs="Times New Roman"/>
          <w:sz w:val="24"/>
          <w:szCs w:val="24"/>
        </w:rPr>
        <w:t>.</w:t>
      </w:r>
    </w:p>
    <w:p w14:paraId="23E437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521CCC4" w14:textId="719DF8FB"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 xml:space="preserve">Стандарт Компании </w:t>
      </w:r>
      <w:r w:rsidR="006121C7" w:rsidRPr="00A11C10">
        <w:rPr>
          <w:rFonts w:ascii="Times New Roman" w:eastAsia="Calibri" w:hAnsi="Times New Roman" w:cs="Times New Roman"/>
          <w:iCs/>
          <w:sz w:val="24"/>
        </w:rPr>
        <w:t xml:space="preserve">№ П3-05 С-0227 </w:t>
      </w:r>
      <w:r w:rsidRPr="00A11C10">
        <w:rPr>
          <w:rFonts w:ascii="Times New Roman" w:eastAsia="Calibri" w:hAnsi="Times New Roman" w:cs="Times New Roman"/>
          <w:iCs/>
          <w:sz w:val="24"/>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p>
    <w:p w14:paraId="7CB92E27"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672C7BC9" w14:textId="5B571B05"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color w:val="000001"/>
          <w:sz w:val="24"/>
          <w:szCs w:val="20"/>
        </w:rPr>
        <w:t xml:space="preserve">Стандарт Компании </w:t>
      </w:r>
      <w:r w:rsidR="006121C7" w:rsidRPr="00A11C10">
        <w:rPr>
          <w:rFonts w:ascii="Times New Roman" w:eastAsia="Calibri" w:hAnsi="Times New Roman" w:cs="Times New Roman"/>
          <w:color w:val="000001"/>
          <w:sz w:val="24"/>
          <w:szCs w:val="20"/>
        </w:rPr>
        <w:t xml:space="preserve">№ П3-11.04 С-0013 </w:t>
      </w:r>
      <w:r w:rsidRPr="00A11C10">
        <w:rPr>
          <w:rFonts w:ascii="Times New Roman" w:eastAsia="Calibri" w:hAnsi="Times New Roman" w:cs="Times New Roman"/>
          <w:color w:val="000001"/>
          <w:sz w:val="24"/>
          <w:szCs w:val="2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A11C10">
        <w:rPr>
          <w:rFonts w:ascii="Times New Roman" w:eastAsia="Calibri" w:hAnsi="Times New Roman" w:cs="Times New Roman"/>
          <w:color w:val="000001"/>
          <w:sz w:val="24"/>
        </w:rPr>
        <w:t>.</w:t>
      </w:r>
    </w:p>
    <w:p w14:paraId="3095C455" w14:textId="77777777" w:rsidR="00A11C10" w:rsidRPr="00A11C10" w:rsidRDefault="00A11C10" w:rsidP="00A11C10">
      <w:pPr>
        <w:spacing w:after="0" w:line="240" w:lineRule="auto"/>
        <w:ind w:left="426" w:hanging="426"/>
        <w:contextualSpacing/>
        <w:rPr>
          <w:rFonts w:ascii="Times New Roman" w:eastAsia="Times New Roman" w:hAnsi="Times New Roman" w:cs="Times New Roman"/>
          <w:iCs/>
          <w:sz w:val="24"/>
          <w:szCs w:val="24"/>
          <w:lang w:eastAsia="ru-RU"/>
        </w:rPr>
      </w:pPr>
    </w:p>
    <w:p w14:paraId="7C99C372" w14:textId="5B4A0C6A"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 xml:space="preserve">Стандарт Компании </w:t>
      </w:r>
      <w:r w:rsidR="006121C7" w:rsidRPr="00A11C10">
        <w:rPr>
          <w:rFonts w:ascii="Times New Roman" w:eastAsia="Calibri" w:hAnsi="Times New Roman" w:cs="Times New Roman"/>
          <w:color w:val="000001"/>
          <w:sz w:val="24"/>
        </w:rPr>
        <w:t xml:space="preserve">№ П3-11.04 С-0014 </w:t>
      </w:r>
      <w:r w:rsidRPr="00A11C10">
        <w:rPr>
          <w:rFonts w:ascii="Times New Roman" w:eastAsia="Calibri" w:hAnsi="Times New Roman" w:cs="Times New Roman"/>
          <w:color w:val="000001"/>
          <w:sz w:val="24"/>
        </w:rPr>
        <w:t>«Организация оперативного управления и реагирования при возникновении чрезвычайной ситуации, происшествия».</w:t>
      </w:r>
    </w:p>
    <w:p w14:paraId="31EBF31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D87006" w14:textId="380D777C"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Положение Компании </w:t>
      </w:r>
      <w:r w:rsidR="006121C7" w:rsidRPr="00A11C10">
        <w:rPr>
          <w:rFonts w:ascii="Times New Roman" w:eastAsia="Calibri" w:hAnsi="Times New Roman" w:cs="Times New Roman"/>
          <w:caps/>
          <w:sz w:val="24"/>
          <w:szCs w:val="24"/>
        </w:rPr>
        <w:t>№</w:t>
      </w:r>
      <w:r w:rsidR="006121C7" w:rsidRPr="00A11C10">
        <w:rPr>
          <w:rFonts w:ascii="Times New Roman" w:eastAsia="Calibri" w:hAnsi="Times New Roman" w:cs="Times New Roman"/>
          <w:sz w:val="24"/>
          <w:szCs w:val="24"/>
        </w:rPr>
        <w:t xml:space="preserve"> П3-05 Р-0778 </w:t>
      </w:r>
      <w:r w:rsidRPr="00A11C10">
        <w:rPr>
          <w:rFonts w:ascii="Times New Roman" w:eastAsia="Calibri" w:hAnsi="Times New Roman" w:cs="Times New Roman"/>
          <w:sz w:val="24"/>
          <w:szCs w:val="24"/>
        </w:rPr>
        <w:t>«Порядок расследования происшествий».</w:t>
      </w:r>
    </w:p>
    <w:p w14:paraId="614E6D65"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0FA82FE9" w14:textId="51D7606A" w:rsidR="00A11C10" w:rsidRDefault="00A11C10" w:rsidP="00522CC4">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sz w:val="24"/>
        </w:rPr>
        <w:t xml:space="preserve">Положение Компании </w:t>
      </w:r>
      <w:r w:rsidR="006121C7" w:rsidRPr="00A11C10">
        <w:rPr>
          <w:rFonts w:ascii="Times New Roman" w:eastAsia="Calibri" w:hAnsi="Times New Roman" w:cs="Times New Roman"/>
          <w:sz w:val="24"/>
        </w:rPr>
        <w:t xml:space="preserve">№ П3-05 Р-0389 </w:t>
      </w:r>
      <w:r w:rsidRPr="00A11C10">
        <w:rPr>
          <w:rFonts w:ascii="Times New Roman" w:eastAsia="Calibri" w:hAnsi="Times New Roman" w:cs="Times New Roman"/>
          <w:sz w:val="24"/>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678E91DD" w14:textId="77777777" w:rsidR="00493FE4" w:rsidRPr="00522CC4" w:rsidRDefault="00493FE4" w:rsidP="00522CC4">
      <w:pPr>
        <w:spacing w:after="0"/>
        <w:rPr>
          <w:rFonts w:eastAsia="Calibri"/>
          <w:iCs/>
        </w:rPr>
      </w:pPr>
    </w:p>
    <w:p w14:paraId="3347E0F9" w14:textId="2FC34E76" w:rsidR="00493FE4" w:rsidRPr="00493FE4" w:rsidRDefault="00493FE4" w:rsidP="00522CC4">
      <w:pPr>
        <w:numPr>
          <w:ilvl w:val="0"/>
          <w:numId w:val="35"/>
        </w:numPr>
        <w:tabs>
          <w:tab w:val="left" w:pos="426"/>
        </w:tabs>
        <w:spacing w:after="0" w:line="240" w:lineRule="auto"/>
        <w:ind w:left="426" w:hanging="426"/>
        <w:jc w:val="both"/>
        <w:rPr>
          <w:rFonts w:ascii="Times New Roman" w:eastAsia="Calibri" w:hAnsi="Times New Roman" w:cs="Times New Roman"/>
          <w:sz w:val="24"/>
        </w:rPr>
      </w:pPr>
      <w:r w:rsidRPr="00493FE4">
        <w:rPr>
          <w:rFonts w:ascii="Times New Roman" w:eastAsia="Calibri" w:hAnsi="Times New Roman" w:cs="Times New Roman"/>
          <w:sz w:val="24"/>
        </w:rPr>
        <w:t>Положение Компании №</w:t>
      </w:r>
      <w:r w:rsidRPr="00A11C10">
        <w:rPr>
          <w:rFonts w:ascii="Times New Roman" w:eastAsia="Calibri" w:hAnsi="Times New Roman" w:cs="Times New Roman"/>
          <w:sz w:val="24"/>
        </w:rPr>
        <w:t> </w:t>
      </w:r>
      <w:r w:rsidRPr="00493FE4">
        <w:rPr>
          <w:rFonts w:ascii="Times New Roman" w:eastAsia="Calibri" w:hAnsi="Times New Roman" w:cs="Times New Roman"/>
          <w:sz w:val="24"/>
        </w:rPr>
        <w:t>П3-05 Р-9399 «</w:t>
      </w:r>
      <w:r w:rsidR="004270F2">
        <w:rPr>
          <w:rFonts w:ascii="Times New Roman" w:eastAsia="Calibri" w:hAnsi="Times New Roman" w:cs="Times New Roman"/>
          <w:sz w:val="24"/>
        </w:rPr>
        <w:t>Организация и осуществление контроля в области промышленной безопасности, охраны труда и окружающей среды».</w:t>
      </w:r>
    </w:p>
    <w:p w14:paraId="4242C354"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20BDD5E3" w14:textId="77777777" w:rsidR="004F1202" w:rsidRPr="00A11C10" w:rsidRDefault="004F1202" w:rsidP="004F1202">
      <w:pPr>
        <w:numPr>
          <w:ilvl w:val="0"/>
          <w:numId w:val="35"/>
        </w:numPr>
        <w:tabs>
          <w:tab w:val="left" w:pos="567"/>
        </w:tabs>
        <w:spacing w:after="0" w:line="240" w:lineRule="auto"/>
        <w:ind w:left="426" w:hanging="426"/>
        <w:jc w:val="both"/>
        <w:rPr>
          <w:rFonts w:ascii="Times New Roman" w:eastAsia="Calibri" w:hAnsi="Times New Roman" w:cs="Times New Roman"/>
          <w:iCs/>
          <w:sz w:val="24"/>
        </w:rPr>
      </w:pPr>
      <w:bookmarkStart w:id="108" w:name="_ПРИЛОЖЕНИЯ"/>
      <w:bookmarkEnd w:id="105"/>
      <w:bookmarkEnd w:id="106"/>
      <w:bookmarkEnd w:id="107"/>
      <w:bookmarkEnd w:id="108"/>
      <w:r w:rsidRPr="00A11C10">
        <w:rPr>
          <w:rFonts w:ascii="Times New Roman" w:eastAsia="Calibri" w:hAnsi="Times New Roman" w:cs="Times New Roman"/>
          <w:color w:val="000001"/>
          <w:sz w:val="24"/>
        </w:rPr>
        <w:t>Методические указания Компании № П2-08 М-0003 «Расчет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w:t>
      </w:r>
      <w:r w:rsidRPr="00A11C10">
        <w:rPr>
          <w:rFonts w:ascii="Times New Roman" w:eastAsia="Calibri" w:hAnsi="Times New Roman" w:cs="Times New Roman"/>
          <w:iCs/>
          <w:sz w:val="24"/>
        </w:rPr>
        <w:t>.</w:t>
      </w:r>
    </w:p>
    <w:p w14:paraId="164C4483" w14:textId="77777777" w:rsidR="00A11C10" w:rsidRPr="00A11C10" w:rsidRDefault="00A11C10" w:rsidP="00A11C10">
      <w:pPr>
        <w:keepNext/>
        <w:pageBreakBefore/>
        <w:spacing w:after="0" w:line="240" w:lineRule="auto"/>
        <w:jc w:val="both"/>
        <w:outlineLvl w:val="0"/>
        <w:rPr>
          <w:rFonts w:ascii="Arial" w:eastAsia="Times New Roman" w:hAnsi="Arial" w:cs="Times New Roman"/>
          <w:b/>
          <w:caps/>
          <w:sz w:val="32"/>
          <w:szCs w:val="32"/>
          <w:lang w:eastAsia="ru-RU"/>
        </w:rPr>
        <w:sectPr w:rsidR="00A11C10" w:rsidRPr="00A11C10" w:rsidSect="00C97F58">
          <w:headerReference w:type="even" r:id="rId32"/>
          <w:headerReference w:type="first" r:id="rId33"/>
          <w:pgSz w:w="11906" w:h="16838" w:code="9"/>
          <w:pgMar w:top="567" w:right="1021" w:bottom="567" w:left="1247" w:header="737" w:footer="680" w:gutter="0"/>
          <w:cols w:space="708"/>
          <w:docGrid w:linePitch="360"/>
        </w:sectPr>
      </w:pPr>
    </w:p>
    <w:p w14:paraId="06ED04A6" w14:textId="77777777" w:rsidR="00A11C10" w:rsidRPr="00D306EA" w:rsidRDefault="00A11C10" w:rsidP="00D306EA">
      <w:pPr>
        <w:pStyle w:val="S12"/>
        <w:rPr>
          <w:caps w:val="0"/>
        </w:rPr>
      </w:pPr>
      <w:bookmarkStart w:id="109" w:name="_Toc117600211"/>
      <w:r w:rsidRPr="00D306EA">
        <w:rPr>
          <w:caps w:val="0"/>
        </w:rPr>
        <w:t>ПРИЛОЖЕНИЯ</w:t>
      </w:r>
      <w:bookmarkEnd w:id="109"/>
    </w:p>
    <w:p w14:paraId="4DD80A7A" w14:textId="77777777" w:rsidR="00A11C10" w:rsidRPr="00A11C10" w:rsidRDefault="00A11C10" w:rsidP="00A11C10">
      <w:pPr>
        <w:spacing w:after="0" w:line="240" w:lineRule="auto"/>
        <w:rPr>
          <w:rFonts w:ascii="Times New Roman" w:eastAsia="Calibri" w:hAnsi="Times New Roman" w:cs="Times New Roman"/>
          <w:sz w:val="24"/>
        </w:rPr>
      </w:pPr>
    </w:p>
    <w:p w14:paraId="7416D0AB" w14:textId="77777777" w:rsidR="00A11C10" w:rsidRPr="00A11C10" w:rsidRDefault="00A11C10" w:rsidP="00A11C10">
      <w:pPr>
        <w:spacing w:after="0" w:line="240" w:lineRule="auto"/>
        <w:rPr>
          <w:rFonts w:ascii="Times New Roman" w:eastAsia="Calibri" w:hAnsi="Times New Roman" w:cs="Times New Roman"/>
          <w:sz w:val="24"/>
        </w:rPr>
      </w:pPr>
    </w:p>
    <w:p w14:paraId="2A5034F8"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4</w:t>
      </w:r>
      <w:r w:rsidRPr="00A11C10">
        <w:rPr>
          <w:rFonts w:ascii="Arial" w:eastAsia="Times New Roman" w:hAnsi="Arial" w:cs="Times New Roman"/>
          <w:b/>
          <w:sz w:val="20"/>
          <w:szCs w:val="24"/>
          <w:lang w:val="x-none" w:eastAsia="ru-RU"/>
        </w:rPr>
        <w:fldChar w:fldCharType="end"/>
      </w:r>
    </w:p>
    <w:p w14:paraId="620CE9E1" w14:textId="534C046C" w:rsidR="00A11C10" w:rsidRPr="00A11C10" w:rsidRDefault="00A11C10" w:rsidP="00A11C10">
      <w:pPr>
        <w:keepNext/>
        <w:widowControl w:val="0"/>
        <w:tabs>
          <w:tab w:val="left" w:pos="1690"/>
        </w:tabs>
        <w:spacing w:after="60" w:line="240" w:lineRule="auto"/>
        <w:jc w:val="right"/>
        <w:rPr>
          <w:rFonts w:ascii="Arial" w:eastAsia="Times New Roman" w:hAnsi="Arial" w:cs="Arial"/>
          <w:b/>
          <w:sz w:val="20"/>
          <w:szCs w:val="24"/>
          <w:lang w:val="x-none" w:eastAsia="ru-RU"/>
        </w:rPr>
      </w:pPr>
      <w:r w:rsidRPr="00A11C10">
        <w:rPr>
          <w:rFonts w:ascii="Arial" w:eastAsia="Times New Roman" w:hAnsi="Arial" w:cs="Arial"/>
          <w:b/>
          <w:sz w:val="20"/>
          <w:szCs w:val="24"/>
          <w:lang w:val="x-none" w:eastAsia="ru-RU"/>
        </w:rPr>
        <w:t xml:space="preserve">Перечень Приложений к </w:t>
      </w:r>
      <w:r w:rsidR="00BA30D5">
        <w:rPr>
          <w:rFonts w:ascii="Arial" w:eastAsia="Times New Roman" w:hAnsi="Arial" w:cs="Arial"/>
          <w:b/>
          <w:sz w:val="20"/>
          <w:szCs w:val="24"/>
          <w:lang w:eastAsia="ru-RU"/>
        </w:rPr>
        <w:t>Стандарту</w:t>
      </w:r>
      <w:r w:rsidRPr="00A11C10">
        <w:rPr>
          <w:rFonts w:ascii="Arial" w:eastAsia="Times New Roman" w:hAnsi="Arial" w:cs="Arial"/>
          <w:b/>
          <w:sz w:val="20"/>
          <w:szCs w:val="24"/>
          <w:lang w:val="x-none" w:eastAsia="ru-RU"/>
        </w:rPr>
        <w:t xml:space="preserve"> Компании</w:t>
      </w:r>
    </w:p>
    <w:tbl>
      <w:tblPr>
        <w:tblW w:w="49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43"/>
        <w:gridCol w:w="5288"/>
        <w:gridCol w:w="3015"/>
      </w:tblGrid>
      <w:tr w:rsidR="00A11C10" w:rsidRPr="00A11C10" w14:paraId="67E4B169" w14:textId="77777777" w:rsidTr="005D07A2">
        <w:trPr>
          <w:trHeight w:val="645"/>
          <w:tblHeader/>
          <w:jc w:val="center"/>
        </w:trPr>
        <w:tc>
          <w:tcPr>
            <w:tcW w:w="740" w:type="pct"/>
            <w:tcBorders>
              <w:top w:val="single" w:sz="12" w:space="0" w:color="auto"/>
              <w:bottom w:val="single" w:sz="12" w:space="0" w:color="auto"/>
            </w:tcBorders>
            <w:shd w:val="clear" w:color="auto" w:fill="FAD200"/>
            <w:vAlign w:val="center"/>
          </w:tcPr>
          <w:p w14:paraId="24754A2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НОМЕР ПРИЛОЖЕНИЯ</w:t>
            </w:r>
          </w:p>
        </w:tc>
        <w:tc>
          <w:tcPr>
            <w:tcW w:w="2713" w:type="pct"/>
            <w:tcBorders>
              <w:top w:val="single" w:sz="12" w:space="0" w:color="auto"/>
              <w:bottom w:val="single" w:sz="12" w:space="0" w:color="auto"/>
            </w:tcBorders>
            <w:shd w:val="clear" w:color="auto" w:fill="FAD200"/>
            <w:vAlign w:val="center"/>
          </w:tcPr>
          <w:p w14:paraId="42A9DBAF"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ПРИЛОЖЕНИЯ</w:t>
            </w:r>
          </w:p>
        </w:tc>
        <w:tc>
          <w:tcPr>
            <w:tcW w:w="1547" w:type="pct"/>
            <w:tcBorders>
              <w:top w:val="single" w:sz="12" w:space="0" w:color="auto"/>
              <w:bottom w:val="single" w:sz="12" w:space="0" w:color="auto"/>
            </w:tcBorders>
            <w:shd w:val="clear" w:color="auto" w:fill="FAD200"/>
            <w:vAlign w:val="center"/>
          </w:tcPr>
          <w:p w14:paraId="095DA08B"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ПРИМЕЧАНИЕ</w:t>
            </w:r>
          </w:p>
        </w:tc>
      </w:tr>
      <w:tr w:rsidR="00A11C10" w:rsidRPr="00A11C10" w14:paraId="0860A07B" w14:textId="77777777" w:rsidTr="005D07A2">
        <w:trPr>
          <w:trHeight w:val="331"/>
          <w:tblHeader/>
          <w:jc w:val="center"/>
        </w:trPr>
        <w:tc>
          <w:tcPr>
            <w:tcW w:w="740" w:type="pct"/>
            <w:tcBorders>
              <w:top w:val="single" w:sz="12" w:space="0" w:color="auto"/>
              <w:bottom w:val="single" w:sz="12" w:space="0" w:color="auto"/>
            </w:tcBorders>
            <w:shd w:val="clear" w:color="auto" w:fill="FAD200"/>
            <w:vAlign w:val="center"/>
          </w:tcPr>
          <w:p w14:paraId="4B76FCD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713" w:type="pct"/>
            <w:tcBorders>
              <w:top w:val="single" w:sz="12" w:space="0" w:color="auto"/>
              <w:bottom w:val="single" w:sz="12" w:space="0" w:color="auto"/>
            </w:tcBorders>
            <w:shd w:val="clear" w:color="auto" w:fill="FAD200"/>
            <w:vAlign w:val="center"/>
          </w:tcPr>
          <w:p w14:paraId="2ECE629A"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547" w:type="pct"/>
            <w:tcBorders>
              <w:top w:val="single" w:sz="12" w:space="0" w:color="auto"/>
              <w:bottom w:val="single" w:sz="12" w:space="0" w:color="auto"/>
            </w:tcBorders>
            <w:shd w:val="clear" w:color="auto" w:fill="FAD200"/>
            <w:vAlign w:val="center"/>
          </w:tcPr>
          <w:p w14:paraId="3EA9850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3CDF7A6B" w14:textId="77777777" w:rsidTr="005D07A2">
        <w:trPr>
          <w:jc w:val="center"/>
        </w:trPr>
        <w:tc>
          <w:tcPr>
            <w:tcW w:w="740" w:type="pct"/>
            <w:tcBorders>
              <w:top w:val="single" w:sz="12" w:space="0" w:color="auto"/>
              <w:bottom w:val="single" w:sz="6" w:space="0" w:color="auto"/>
            </w:tcBorders>
          </w:tcPr>
          <w:p w14:paraId="7DF940BB"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713" w:type="pct"/>
            <w:tcBorders>
              <w:top w:val="single" w:sz="12" w:space="0" w:color="auto"/>
              <w:bottom w:val="single" w:sz="6" w:space="0" w:color="auto"/>
            </w:tcBorders>
          </w:tcPr>
          <w:p w14:paraId="5E355306" w14:textId="38F83CF2" w:rsidR="00A11C10" w:rsidRPr="00A11C10" w:rsidRDefault="003F378A" w:rsidP="007C043B">
            <w:pPr>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bCs/>
                <w:iCs/>
                <w:sz w:val="24"/>
                <w:szCs w:val="20"/>
              </w:rPr>
              <w:t>Форма акта целевой проверки состояния фонтанной безопасности</w:t>
            </w:r>
            <w:r w:rsidRPr="003F378A" w:rsidDel="007B62FF">
              <w:rPr>
                <w:rFonts w:ascii="Times New Roman" w:eastAsia="Calibri" w:hAnsi="Times New Roman" w:cs="Times New Roman"/>
                <w:bCs/>
                <w:iCs/>
                <w:sz w:val="24"/>
                <w:szCs w:val="20"/>
              </w:rPr>
              <w:t xml:space="preserve"> </w:t>
            </w:r>
          </w:p>
        </w:tc>
        <w:tc>
          <w:tcPr>
            <w:tcW w:w="1547" w:type="pct"/>
            <w:tcBorders>
              <w:top w:val="single" w:sz="12" w:space="0" w:color="auto"/>
              <w:bottom w:val="single" w:sz="6" w:space="0" w:color="auto"/>
            </w:tcBorders>
          </w:tcPr>
          <w:p w14:paraId="3EBEE838" w14:textId="64FE230A" w:rsidR="00A11C10"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r w:rsidRPr="00A11C10" w:rsidDel="007B62FF">
              <w:rPr>
                <w:rFonts w:ascii="Times New Roman" w:eastAsia="Calibri" w:hAnsi="Times New Roman" w:cs="Times New Roman"/>
                <w:sz w:val="24"/>
                <w:szCs w:val="20"/>
              </w:rPr>
              <w:t xml:space="preserve"> </w:t>
            </w:r>
          </w:p>
        </w:tc>
      </w:tr>
      <w:tr w:rsidR="00A11C10" w:rsidRPr="00A11C10" w14:paraId="7689AF22" w14:textId="77777777" w:rsidTr="005D07A2">
        <w:trPr>
          <w:jc w:val="center"/>
        </w:trPr>
        <w:tc>
          <w:tcPr>
            <w:tcW w:w="740" w:type="pct"/>
            <w:tcBorders>
              <w:top w:val="single" w:sz="6" w:space="0" w:color="auto"/>
              <w:bottom w:val="single" w:sz="6" w:space="0" w:color="auto"/>
            </w:tcBorders>
          </w:tcPr>
          <w:p w14:paraId="64683F0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713" w:type="pct"/>
            <w:tcBorders>
              <w:top w:val="single" w:sz="6" w:space="0" w:color="auto"/>
              <w:bottom w:val="single" w:sz="6" w:space="0" w:color="auto"/>
            </w:tcBorders>
          </w:tcPr>
          <w:p w14:paraId="0E47A9F2"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bCs/>
                <w:iCs/>
                <w:sz w:val="24"/>
                <w:szCs w:val="20"/>
              </w:rPr>
              <w:t>Справочный перечень противофонтанных служб / противофонтанных военизированных частей</w:t>
            </w:r>
            <w:r w:rsidRPr="00A11C10">
              <w:rPr>
                <w:rFonts w:ascii="Times New Roman" w:eastAsia="Calibri" w:hAnsi="Times New Roman" w:cs="Times New Roman"/>
                <w:sz w:val="24"/>
                <w:szCs w:val="20"/>
              </w:rPr>
              <w:t xml:space="preserve"> ПФС (ПФВЧ) </w:t>
            </w:r>
          </w:p>
        </w:tc>
        <w:tc>
          <w:tcPr>
            <w:tcW w:w="1547" w:type="pct"/>
            <w:tcBorders>
              <w:top w:val="single" w:sz="6" w:space="0" w:color="auto"/>
              <w:bottom w:val="single" w:sz="6" w:space="0" w:color="auto"/>
            </w:tcBorders>
          </w:tcPr>
          <w:p w14:paraId="6E4F62A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A11C10" w:rsidRPr="00A11C10" w14:paraId="2B12EC06" w14:textId="77777777" w:rsidTr="005D07A2">
        <w:trPr>
          <w:jc w:val="center"/>
        </w:trPr>
        <w:tc>
          <w:tcPr>
            <w:tcW w:w="740" w:type="pct"/>
            <w:tcBorders>
              <w:top w:val="single" w:sz="6" w:space="0" w:color="auto"/>
              <w:bottom w:val="single" w:sz="6" w:space="0" w:color="auto"/>
            </w:tcBorders>
          </w:tcPr>
          <w:p w14:paraId="1B10AA5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713" w:type="pct"/>
            <w:tcBorders>
              <w:top w:val="single" w:sz="6" w:space="0" w:color="auto"/>
              <w:bottom w:val="single" w:sz="6" w:space="0" w:color="auto"/>
            </w:tcBorders>
          </w:tcPr>
          <w:p w14:paraId="69643A66"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Перечень схем обвязки устья скважины</w:t>
            </w:r>
          </w:p>
        </w:tc>
        <w:tc>
          <w:tcPr>
            <w:tcW w:w="1547" w:type="pct"/>
            <w:tcBorders>
              <w:top w:val="single" w:sz="6" w:space="0" w:color="auto"/>
              <w:bottom w:val="single" w:sz="6" w:space="0" w:color="auto"/>
            </w:tcBorders>
          </w:tcPr>
          <w:p w14:paraId="452156F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06590371" w14:textId="77777777" w:rsidTr="005D07A2">
        <w:trPr>
          <w:jc w:val="center"/>
        </w:trPr>
        <w:tc>
          <w:tcPr>
            <w:tcW w:w="740" w:type="pct"/>
            <w:tcBorders>
              <w:top w:val="single" w:sz="6" w:space="0" w:color="auto"/>
              <w:bottom w:val="single" w:sz="6" w:space="0" w:color="auto"/>
            </w:tcBorders>
          </w:tcPr>
          <w:p w14:paraId="0FF559E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713" w:type="pct"/>
            <w:tcBorders>
              <w:top w:val="single" w:sz="6" w:space="0" w:color="auto"/>
              <w:bottom w:val="single" w:sz="6" w:space="0" w:color="auto"/>
            </w:tcBorders>
          </w:tcPr>
          <w:p w14:paraId="5287B855"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Техническое задание «Проведение профилактических работ по предупреждению возникновения и ликвидации открытых газовых и нефтяных фонтанов»</w:t>
            </w:r>
          </w:p>
        </w:tc>
        <w:tc>
          <w:tcPr>
            <w:tcW w:w="1547" w:type="pct"/>
            <w:tcBorders>
              <w:top w:val="single" w:sz="6" w:space="0" w:color="auto"/>
              <w:bottom w:val="single" w:sz="6" w:space="0" w:color="auto"/>
            </w:tcBorders>
          </w:tcPr>
          <w:p w14:paraId="3BB7698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0FC8CCE" w14:textId="77777777" w:rsidTr="005D07A2">
        <w:trPr>
          <w:jc w:val="center"/>
        </w:trPr>
        <w:tc>
          <w:tcPr>
            <w:tcW w:w="740" w:type="pct"/>
            <w:tcBorders>
              <w:top w:val="single" w:sz="6" w:space="0" w:color="auto"/>
              <w:bottom w:val="single" w:sz="6" w:space="0" w:color="auto"/>
            </w:tcBorders>
          </w:tcPr>
          <w:p w14:paraId="1FE5C8E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713" w:type="pct"/>
            <w:tcBorders>
              <w:top w:val="single" w:sz="6" w:space="0" w:color="auto"/>
              <w:bottom w:val="single" w:sz="6" w:space="0" w:color="auto"/>
            </w:tcBorders>
          </w:tcPr>
          <w:p w14:paraId="4D58873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Типовой план практических действий в составе плана ликвидации аварий</w:t>
            </w:r>
          </w:p>
        </w:tc>
        <w:tc>
          <w:tcPr>
            <w:tcW w:w="1547" w:type="pct"/>
            <w:tcBorders>
              <w:top w:val="single" w:sz="6" w:space="0" w:color="auto"/>
              <w:bottom w:val="single" w:sz="6" w:space="0" w:color="auto"/>
            </w:tcBorders>
          </w:tcPr>
          <w:p w14:paraId="5847AE7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A1687DD" w14:textId="77777777" w:rsidTr="005D07A2">
        <w:trPr>
          <w:jc w:val="center"/>
        </w:trPr>
        <w:tc>
          <w:tcPr>
            <w:tcW w:w="740" w:type="pct"/>
            <w:tcBorders>
              <w:top w:val="single" w:sz="6" w:space="0" w:color="auto"/>
              <w:bottom w:val="single" w:sz="6" w:space="0" w:color="auto"/>
            </w:tcBorders>
          </w:tcPr>
          <w:p w14:paraId="03B28D90"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713" w:type="pct"/>
            <w:tcBorders>
              <w:top w:val="single" w:sz="6" w:space="0" w:color="auto"/>
              <w:bottom w:val="single" w:sz="6" w:space="0" w:color="auto"/>
            </w:tcBorders>
          </w:tcPr>
          <w:p w14:paraId="73ED6EC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Форма журнала проведения ученых тревог</w:t>
            </w:r>
          </w:p>
        </w:tc>
        <w:tc>
          <w:tcPr>
            <w:tcW w:w="1547" w:type="pct"/>
            <w:tcBorders>
              <w:top w:val="single" w:sz="6" w:space="0" w:color="auto"/>
              <w:bottom w:val="single" w:sz="6" w:space="0" w:color="auto"/>
            </w:tcBorders>
          </w:tcPr>
          <w:p w14:paraId="76C0B617"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3F378A" w:rsidRPr="00A11C10" w14:paraId="1EE5539E" w14:textId="77777777" w:rsidTr="005D07A2">
        <w:trPr>
          <w:jc w:val="center"/>
        </w:trPr>
        <w:tc>
          <w:tcPr>
            <w:tcW w:w="740" w:type="pct"/>
            <w:tcBorders>
              <w:top w:val="single" w:sz="6" w:space="0" w:color="auto"/>
              <w:bottom w:val="single" w:sz="12" w:space="0" w:color="auto"/>
            </w:tcBorders>
          </w:tcPr>
          <w:p w14:paraId="2D671EB3"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p>
        </w:tc>
        <w:tc>
          <w:tcPr>
            <w:tcW w:w="2713" w:type="pct"/>
            <w:tcBorders>
              <w:top w:val="single" w:sz="6" w:space="0" w:color="auto"/>
              <w:bottom w:val="single" w:sz="12" w:space="0" w:color="auto"/>
            </w:tcBorders>
          </w:tcPr>
          <w:p w14:paraId="681184B4" w14:textId="77777777" w:rsidR="003F378A" w:rsidRPr="003F378A"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Типовой перечень аварийных ситуаций в части фонтанной безопасности</w:t>
            </w:r>
          </w:p>
          <w:p w14:paraId="031CD8C4" w14:textId="77777777" w:rsidR="003F378A" w:rsidRPr="00A11C10"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бурение на суше</w:t>
            </w:r>
          </w:p>
        </w:tc>
        <w:tc>
          <w:tcPr>
            <w:tcW w:w="1547" w:type="pct"/>
            <w:tcBorders>
              <w:top w:val="single" w:sz="6" w:space="0" w:color="auto"/>
              <w:bottom w:val="single" w:sz="12" w:space="0" w:color="auto"/>
            </w:tcBorders>
          </w:tcPr>
          <w:p w14:paraId="04B495D9"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bl>
    <w:p w14:paraId="5EC59E31" w14:textId="77777777" w:rsidR="00A11C10" w:rsidRPr="00A11C10" w:rsidRDefault="00A11C10" w:rsidP="00A11C10">
      <w:pPr>
        <w:spacing w:after="0" w:line="240" w:lineRule="auto"/>
        <w:jc w:val="both"/>
        <w:rPr>
          <w:rFonts w:ascii="Times New Roman" w:eastAsia="Calibri" w:hAnsi="Times New Roman" w:cs="Times New Roman"/>
          <w:sz w:val="24"/>
        </w:rPr>
      </w:pPr>
    </w:p>
    <w:p w14:paraId="5E52AB88" w14:textId="77777777" w:rsidR="00A11C10" w:rsidRPr="00A11C10" w:rsidRDefault="00A11C10" w:rsidP="00A11C10">
      <w:pPr>
        <w:spacing w:after="0" w:line="240" w:lineRule="auto"/>
        <w:jc w:val="both"/>
        <w:outlineLvl w:val="1"/>
        <w:rPr>
          <w:rFonts w:ascii="Arial" w:eastAsia="Calibri" w:hAnsi="Arial" w:cs="Times New Roman"/>
          <w:b/>
          <w:bCs/>
          <w:iCs/>
          <w:caps/>
          <w:sz w:val="24"/>
          <w:szCs w:val="24"/>
          <w:lang w:val="x-none"/>
        </w:rPr>
        <w:sectPr w:rsidR="00A11C10" w:rsidRPr="00A11C10" w:rsidSect="00D214A9">
          <w:pgSz w:w="11906" w:h="16838" w:code="9"/>
          <w:pgMar w:top="567" w:right="1021" w:bottom="567" w:left="1247" w:header="737" w:footer="680" w:gutter="0"/>
          <w:cols w:space="708"/>
          <w:docGrid w:linePitch="360"/>
        </w:sectPr>
      </w:pPr>
      <w:bookmarkStart w:id="110" w:name="_ПРИЛОЖЕНИЕ_1._ЦЕНТРЫ"/>
      <w:bookmarkStart w:id="111" w:name="_Toc326669188"/>
      <w:bookmarkEnd w:id="110"/>
    </w:p>
    <w:p w14:paraId="248B6DF4" w14:textId="77777777" w:rsidR="006E0A8E" w:rsidRPr="006E0A8E" w:rsidRDefault="006E0A8E" w:rsidP="006E0A8E">
      <w:pPr>
        <w:spacing w:after="0" w:line="240" w:lineRule="auto"/>
        <w:jc w:val="both"/>
        <w:outlineLvl w:val="1"/>
        <w:rPr>
          <w:rFonts w:ascii="Arial" w:eastAsia="Calibri" w:hAnsi="Arial" w:cs="Arial"/>
          <w:b/>
          <w:bCs/>
          <w:iCs/>
          <w:sz w:val="24"/>
          <w:lang w:val="x-none"/>
        </w:rPr>
      </w:pPr>
      <w:bookmarkStart w:id="112" w:name="_ПРИЛОЖЕНИЕ_1._ЦЕНТРЫ_1"/>
      <w:bookmarkStart w:id="113" w:name="_ПРИЛОЖЕНИЕ_1._СПРАВОЧНЫЙ"/>
      <w:bookmarkEnd w:id="111"/>
      <w:bookmarkEnd w:id="112"/>
      <w:bookmarkEnd w:id="113"/>
      <w:r w:rsidRPr="006E0A8E">
        <w:rPr>
          <w:rFonts w:ascii="Arial" w:eastAsia="Calibri" w:hAnsi="Arial" w:cs="Arial"/>
          <w:b/>
          <w:bCs/>
          <w:iCs/>
          <w:sz w:val="24"/>
          <w:lang w:val="x-none"/>
        </w:rPr>
        <w:t xml:space="preserve">ПРИЛОЖЕНИЕ </w:t>
      </w:r>
      <w:r>
        <w:rPr>
          <w:rFonts w:ascii="Arial" w:eastAsia="Calibri" w:hAnsi="Arial" w:cs="Arial"/>
          <w:b/>
          <w:bCs/>
          <w:iCs/>
          <w:sz w:val="24"/>
        </w:rPr>
        <w:t>1</w:t>
      </w:r>
      <w:r w:rsidRPr="006E0A8E">
        <w:rPr>
          <w:rFonts w:ascii="Arial" w:eastAsia="Calibri" w:hAnsi="Arial" w:cs="Arial"/>
          <w:b/>
          <w:bCs/>
          <w:iCs/>
          <w:sz w:val="24"/>
          <w:lang w:val="x-none"/>
        </w:rPr>
        <w:t xml:space="preserve">. ФОРМА АКТА ЦЕЛЕВОЙ ПРОВЕРКИ СОСТОЯНИЯ </w:t>
      </w:r>
      <w:r w:rsidRPr="006E0A8E">
        <w:rPr>
          <w:rFonts w:ascii="Arial" w:eastAsia="Calibri" w:hAnsi="Arial" w:cs="Arial"/>
          <w:b/>
          <w:bCs/>
          <w:iCs/>
          <w:sz w:val="24"/>
        </w:rPr>
        <w:t>ФОНТА</w:t>
      </w:r>
      <w:r w:rsidRPr="006E0A8E">
        <w:rPr>
          <w:rFonts w:ascii="Arial" w:eastAsia="Calibri" w:hAnsi="Arial" w:cs="Arial"/>
          <w:b/>
          <w:bCs/>
          <w:iCs/>
          <w:sz w:val="24"/>
          <w:lang w:val="x-none"/>
        </w:rPr>
        <w:t>ННОЙ БЕЗОПАСНОСТИ</w:t>
      </w:r>
    </w:p>
    <w:tbl>
      <w:tblPr>
        <w:tblW w:w="0" w:type="auto"/>
        <w:tblInd w:w="108" w:type="dxa"/>
        <w:tblLook w:val="00A0" w:firstRow="1" w:lastRow="0" w:firstColumn="1" w:lastColumn="0" w:noHBand="0" w:noVBand="0"/>
      </w:tblPr>
      <w:tblGrid>
        <w:gridCol w:w="4819"/>
        <w:gridCol w:w="4820"/>
      </w:tblGrid>
      <w:tr w:rsidR="006E0A8E" w:rsidRPr="006E0A8E" w14:paraId="2DD2AC5A" w14:textId="77777777" w:rsidTr="006E0A8E">
        <w:tc>
          <w:tcPr>
            <w:tcW w:w="4819" w:type="dxa"/>
          </w:tcPr>
          <w:p w14:paraId="1405F28D" w14:textId="77777777" w:rsidR="006E0A8E" w:rsidRPr="006E0A8E" w:rsidRDefault="006E0A8E" w:rsidP="00D81222">
            <w:pPr>
              <w:spacing w:after="0" w:line="240" w:lineRule="auto"/>
              <w:jc w:val="both"/>
              <w:rPr>
                <w:rFonts w:ascii="Arial" w:eastAsia="Calibri" w:hAnsi="Arial" w:cs="Arial"/>
                <w:b/>
                <w:i/>
                <w:sz w:val="24"/>
              </w:rPr>
            </w:pPr>
          </w:p>
        </w:tc>
        <w:tc>
          <w:tcPr>
            <w:tcW w:w="4820" w:type="dxa"/>
          </w:tcPr>
          <w:p w14:paraId="4336B49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Утверждаю: </w:t>
            </w:r>
          </w:p>
          <w:p w14:paraId="24BA9C2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(Руководитель СП ОГ/филиала) </w:t>
            </w:r>
          </w:p>
          <w:p w14:paraId="260597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_________________(И.О. Фамилия) </w:t>
            </w:r>
          </w:p>
          <w:p w14:paraId="3F8581B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 ____________ 202__ г.</w:t>
            </w:r>
          </w:p>
          <w:p w14:paraId="7FCE7104" w14:textId="77777777" w:rsidR="006E0A8E" w:rsidRPr="006E0A8E" w:rsidRDefault="006E0A8E" w:rsidP="00D81222">
            <w:pPr>
              <w:spacing w:after="0" w:line="240" w:lineRule="auto"/>
              <w:jc w:val="both"/>
              <w:rPr>
                <w:rFonts w:ascii="Arial" w:eastAsia="Calibri" w:hAnsi="Arial" w:cs="Arial"/>
                <w:b/>
                <w:i/>
                <w:sz w:val="24"/>
              </w:rPr>
            </w:pPr>
          </w:p>
        </w:tc>
      </w:tr>
    </w:tbl>
    <w:p w14:paraId="062AC2F4" w14:textId="77777777" w:rsidR="006E0A8E" w:rsidRPr="006E0A8E" w:rsidRDefault="006E0A8E" w:rsidP="00D81222">
      <w:pPr>
        <w:spacing w:after="0" w:line="240" w:lineRule="auto"/>
        <w:jc w:val="both"/>
        <w:rPr>
          <w:rFonts w:ascii="Arial" w:eastAsia="Calibri" w:hAnsi="Arial" w:cs="Arial"/>
          <w:b/>
          <w:sz w:val="24"/>
        </w:rPr>
      </w:pPr>
    </w:p>
    <w:p w14:paraId="3185BE58" w14:textId="77777777" w:rsidR="006E0A8E" w:rsidRPr="006E0A8E" w:rsidRDefault="006E0A8E" w:rsidP="00D81222">
      <w:pPr>
        <w:spacing w:after="0" w:line="240" w:lineRule="auto"/>
        <w:jc w:val="center"/>
        <w:rPr>
          <w:rFonts w:ascii="Arial" w:eastAsia="Calibri" w:hAnsi="Arial" w:cs="Arial"/>
          <w:b/>
          <w:sz w:val="24"/>
        </w:rPr>
      </w:pPr>
      <w:r w:rsidRPr="006E0A8E">
        <w:rPr>
          <w:rFonts w:ascii="Arial" w:eastAsia="Calibri" w:hAnsi="Arial" w:cs="Arial"/>
          <w:b/>
          <w:sz w:val="24"/>
        </w:rPr>
        <w:t>Акт</w:t>
      </w:r>
    </w:p>
    <w:p w14:paraId="72E3F6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Целевой проверки состояния фонтанной безопасности </w:t>
      </w:r>
    </w:p>
    <w:p w14:paraId="2E68361A"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от «___» ________ 202__ г.</w:t>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t>г. _____________________</w:t>
      </w:r>
    </w:p>
    <w:p w14:paraId="6EF052C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vertAlign w:val="superscript"/>
        </w:rPr>
        <w:t>(</w:t>
      </w:r>
      <w:r w:rsidRPr="006E0A8E">
        <w:rPr>
          <w:rFonts w:ascii="Arial" w:eastAsia="Calibri" w:hAnsi="Arial" w:cs="Arial"/>
          <w:b/>
          <w:sz w:val="24"/>
          <w:u w:val="single"/>
          <w:vertAlign w:val="superscript"/>
        </w:rPr>
        <w:t>место составления Акта</w:t>
      </w:r>
      <w:r w:rsidRPr="006E0A8E">
        <w:rPr>
          <w:rFonts w:ascii="Arial" w:eastAsia="Calibri" w:hAnsi="Arial" w:cs="Arial"/>
          <w:b/>
          <w:sz w:val="24"/>
          <w:u w:val="single"/>
        </w:rPr>
        <w:t>)</w:t>
      </w:r>
    </w:p>
    <w:p w14:paraId="14A51D4D" w14:textId="77777777" w:rsidR="006E0A8E" w:rsidRPr="006E0A8E" w:rsidRDefault="006E0A8E" w:rsidP="00D81222">
      <w:pPr>
        <w:spacing w:after="0" w:line="240" w:lineRule="auto"/>
        <w:jc w:val="both"/>
        <w:rPr>
          <w:rFonts w:ascii="Arial" w:eastAsia="Calibri" w:hAnsi="Arial" w:cs="Arial"/>
          <w:b/>
          <w:sz w:val="24"/>
        </w:rPr>
      </w:pPr>
    </w:p>
    <w:p w14:paraId="1D61C7A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Основание для проведения проверки (Основные проверенные вопросы):</w:t>
      </w:r>
    </w:p>
    <w:p w14:paraId="4B34F96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Проверка проведена в период    с______ по_______________________202__г.</w:t>
      </w:r>
    </w:p>
    <w:p w14:paraId="4A4FE26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Проверяемый объект (ОГ/филиала, объект(ы))</w:t>
      </w:r>
    </w:p>
    <w:p w14:paraId="75ADF71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Комиссия в составе:</w:t>
      </w:r>
    </w:p>
    <w:p w14:paraId="2DED0D7D"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(или ФИО, должность, место работы при проведении проверки одним специалистом):</w:t>
      </w:r>
    </w:p>
    <w:p w14:paraId="7A2B500B" w14:textId="77777777" w:rsidR="006E0A8E" w:rsidRPr="006E0A8E" w:rsidRDefault="006E0A8E" w:rsidP="00D81222">
      <w:pPr>
        <w:spacing w:after="0" w:line="240" w:lineRule="auto"/>
        <w:jc w:val="both"/>
        <w:rPr>
          <w:rFonts w:ascii="Arial" w:eastAsia="Calibri" w:hAnsi="Arial" w:cs="Arial"/>
          <w:b/>
          <w:sz w:val="24"/>
        </w:rPr>
      </w:pPr>
    </w:p>
    <w:p w14:paraId="6AAABBD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 ходе проверки установлено:</w:t>
      </w:r>
    </w:p>
    <w:p w14:paraId="32F42AA7"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15077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Выводы:</w:t>
      </w:r>
    </w:p>
    <w:p w14:paraId="2DCBF59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94C6B"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Предлагается:</w:t>
      </w:r>
    </w:p>
    <w:p w14:paraId="08155EF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E814A0"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Подписи членов комиссии:</w:t>
      </w:r>
    </w:p>
    <w:p w14:paraId="006C0623" w14:textId="77777777" w:rsidR="006E0A8E" w:rsidRPr="006E0A8E" w:rsidRDefault="006E0A8E" w:rsidP="00D81222">
      <w:pPr>
        <w:spacing w:after="0" w:line="240" w:lineRule="auto"/>
        <w:jc w:val="both"/>
        <w:rPr>
          <w:rFonts w:ascii="Arial" w:eastAsia="Calibri" w:hAnsi="Arial" w:cs="Arial"/>
          <w:b/>
          <w:sz w:val="24"/>
        </w:rPr>
      </w:pPr>
    </w:p>
    <w:p w14:paraId="4B340F2E" w14:textId="77777777" w:rsidR="006E0A8E" w:rsidRPr="006E0A8E" w:rsidRDefault="006E0A8E" w:rsidP="00D81222">
      <w:pPr>
        <w:spacing w:after="0" w:line="240" w:lineRule="auto"/>
        <w:jc w:val="both"/>
        <w:rPr>
          <w:rFonts w:ascii="Arial" w:eastAsia="Calibri" w:hAnsi="Arial" w:cs="Arial"/>
          <w:b/>
          <w:sz w:val="24"/>
        </w:rPr>
      </w:pPr>
    </w:p>
    <w:p w14:paraId="273746D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С актом ознакомлен и один экземпляр получил:____________________________________________________________</w:t>
      </w:r>
    </w:p>
    <w:p w14:paraId="0EA526A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___________          (должность, ФИО, подпись, дата)</w:t>
      </w:r>
    </w:p>
    <w:p w14:paraId="3CEC9E36" w14:textId="77777777" w:rsidR="006E0A8E" w:rsidRPr="00A11C10" w:rsidRDefault="006E0A8E" w:rsidP="00A11C10">
      <w:pPr>
        <w:spacing w:after="0" w:line="240" w:lineRule="auto"/>
        <w:rPr>
          <w:rFonts w:ascii="Arial" w:eastAsia="Calibri" w:hAnsi="Arial" w:cs="Arial"/>
          <w:b/>
          <w:sz w:val="24"/>
        </w:rPr>
        <w:sectPr w:rsidR="006E0A8E" w:rsidRPr="00A11C10" w:rsidSect="004B3E21">
          <w:pgSz w:w="11906" w:h="16838" w:code="9"/>
          <w:pgMar w:top="567" w:right="1021" w:bottom="567" w:left="1247" w:header="737" w:footer="680" w:gutter="0"/>
          <w:cols w:space="708"/>
          <w:docGrid w:linePitch="360"/>
        </w:sectPr>
      </w:pPr>
    </w:p>
    <w:p w14:paraId="5C7E59B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4" w:name="_ПРИЛОЖЕНИЕ_2._ПРОТИВОФОНТАННЫЕ"/>
      <w:bookmarkStart w:id="115" w:name="_ПРИЛОЖЕНИЕ_2._СПРАВОЧНЫЙ"/>
      <w:bookmarkEnd w:id="114"/>
      <w:bookmarkEnd w:id="115"/>
      <w:r w:rsidRPr="00A11C10">
        <w:rPr>
          <w:rFonts w:ascii="Arial" w:eastAsia="Calibri" w:hAnsi="Arial" w:cs="Times New Roman"/>
          <w:b/>
          <w:bCs/>
          <w:iCs/>
          <w:sz w:val="24"/>
          <w:szCs w:val="24"/>
          <w:lang w:val="x-none"/>
        </w:rPr>
        <w:t>ПРИЛОЖЕНИЕ 2. СПРАВОЧНЫЙ ПЕРЕЧЕНЬ ПРОТИВОФОНТАННЫХ СЛУЖБ/ ПРОТИВОФОНТАННЫХ ВОЕНИЗИРОВАННЫХ ЧАСТЕЙ (ПФС/ПФВЧ)</w:t>
      </w:r>
    </w:p>
    <w:p w14:paraId="764431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24017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
          <w:sz w:val="24"/>
          <w:szCs w:val="24"/>
          <w:lang w:val="x-none" w:eastAsia="x-none"/>
        </w:rPr>
      </w:pPr>
      <w:r w:rsidRPr="00A11C10">
        <w:rPr>
          <w:rFonts w:ascii="Times New Roman" w:eastAsia="Times New Roman" w:hAnsi="Times New Roman" w:cs="Times New Roman"/>
          <w:b/>
          <w:sz w:val="24"/>
          <w:szCs w:val="24"/>
          <w:lang w:val="x-none" w:eastAsia="x-none"/>
        </w:rPr>
        <w:t>ПРОТИВОФОНТАННЫЕ СЛУЖБЫ / ПРОТИВОФОНТАННЫЕ ВОЕНИЗИРОВАННЫЕ  ЧАСТИ (ПФС/ПФВЧ):</w:t>
      </w:r>
    </w:p>
    <w:p w14:paraId="4D58BF0B" w14:textId="1B1F2A49"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bCs/>
          <w:kern w:val="36"/>
          <w:sz w:val="24"/>
        </w:rPr>
        <w:t>в ведении М</w:t>
      </w:r>
      <w:r w:rsidR="00B95824">
        <w:rPr>
          <w:rFonts w:ascii="Times New Roman" w:eastAsia="Calibri" w:hAnsi="Times New Roman" w:cs="Times New Roman"/>
          <w:bCs/>
          <w:kern w:val="36"/>
          <w:sz w:val="24"/>
        </w:rPr>
        <w:t>ЧС</w:t>
      </w:r>
      <w:r w:rsidRPr="00A11C10">
        <w:rPr>
          <w:rFonts w:ascii="Times New Roman" w:eastAsia="Calibri" w:hAnsi="Times New Roman" w:cs="Times New Roman"/>
          <w:bCs/>
          <w:kern w:val="36"/>
          <w:sz w:val="24"/>
        </w:rPr>
        <w:t xml:space="preserve"> России: </w:t>
      </w:r>
      <w:r w:rsidRPr="00A11C10">
        <w:rPr>
          <w:rFonts w:ascii="Times New Roman" w:eastAsia="Calibri" w:hAnsi="Times New Roman" w:cs="Times New Roman"/>
          <w:sz w:val="24"/>
        </w:rPr>
        <w:t xml:space="preserve">Федеральные </w:t>
      </w:r>
      <w:r w:rsidR="00DF456C">
        <w:rPr>
          <w:rFonts w:ascii="Times New Roman" w:eastAsia="Calibri" w:hAnsi="Times New Roman" w:cs="Times New Roman"/>
          <w:sz w:val="24"/>
        </w:rPr>
        <w:t xml:space="preserve">государственные автономные </w:t>
      </w:r>
      <w:r w:rsidRPr="00A11C10">
        <w:rPr>
          <w:rFonts w:ascii="Times New Roman" w:eastAsia="Calibri" w:hAnsi="Times New Roman" w:cs="Times New Roman"/>
          <w:sz w:val="24"/>
        </w:rPr>
        <w:t xml:space="preserve"> учреждения «Аварийно-спасательное формирование «Южно-Российская противофонтанная военизированная часть», «Аварийно-спасательное формирование «Западно-Сибирская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 xml:space="preserve">«Северо-Восточная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«Дальневосточная противофонтанная военизированная часть»;</w:t>
      </w:r>
    </w:p>
    <w:p w14:paraId="60A5E528"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в ведении субъектов Российской Федерации: «Аварийно-спасательное формирование «Ямальская противофонтанная военизированная часть», </w:t>
      </w:r>
      <w:r w:rsidRPr="00A11C10">
        <w:rPr>
          <w:rFonts w:ascii="Times New Roman" w:eastAsia="Calibri" w:hAnsi="Times New Roman" w:cs="Times New Roman"/>
          <w:sz w:val="24"/>
        </w:rPr>
        <w:t xml:space="preserve">Государственное казенное учреждение </w:t>
      </w:r>
      <w:r w:rsidRPr="00A11C10">
        <w:rPr>
          <w:rFonts w:ascii="Times New Roman" w:eastAsia="Calibri" w:hAnsi="Times New Roman" w:cs="Times New Roman"/>
          <w:bCs/>
          <w:kern w:val="36"/>
          <w:sz w:val="24"/>
        </w:rPr>
        <w:t>Республики Коми «Профессиональное аварийно-спасательное формирование»</w:t>
      </w:r>
      <w:r w:rsidRPr="00A11C10">
        <w:rPr>
          <w:rFonts w:ascii="Times New Roman" w:eastAsia="Calibri" w:hAnsi="Times New Roman" w:cs="Times New Roman"/>
          <w:sz w:val="24"/>
        </w:rPr>
        <w:t xml:space="preserve"> (ГКУ «СПАС-КОМИ»)</w:t>
      </w:r>
      <w:r w:rsidRPr="00A11C10">
        <w:rPr>
          <w:rFonts w:ascii="Times New Roman" w:eastAsia="Calibri" w:hAnsi="Times New Roman" w:cs="Times New Roman"/>
          <w:bCs/>
          <w:kern w:val="36"/>
          <w:sz w:val="24"/>
        </w:rPr>
        <w:t>; Государственное унитарное предприятие «Якутская военизированная часть по предупреждению возникновения и ликвидации открытых газовых и нефтяных фонтанов»;</w:t>
      </w:r>
    </w:p>
    <w:p w14:paraId="57551967" w14:textId="41DF77F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АСФ: ОАО «Тюменская противофонтанная часть» , ООО «Нефтепромсервис», </w:t>
      </w:r>
      <w:r w:rsidR="00B65CD9">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 xml:space="preserve">ООО ПАСФ «Нефтегазобезопасность», ООО «Межрегиональный центр противофонтанной безопасности» (Республика Коми), ООО «Юграпромбезопасность», ООО АСФ «Противофонтанная безопасность» (Оренбургская область, г.Бузулук); </w:t>
      </w:r>
      <w:r w:rsidR="00864E5F">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ООО «Аварийно-спасательная противофонтанная служба» г.</w:t>
      </w:r>
      <w:r w:rsidR="00B65CD9">
        <w:rPr>
          <w:rFonts w:ascii="Times New Roman" w:eastAsia="Calibri" w:hAnsi="Times New Roman" w:cs="Times New Roman"/>
          <w:bCs/>
          <w:kern w:val="36"/>
          <w:sz w:val="24"/>
        </w:rPr>
        <w:t xml:space="preserve"> </w:t>
      </w:r>
      <w:r w:rsidRPr="00A11C10">
        <w:rPr>
          <w:rFonts w:ascii="Times New Roman" w:eastAsia="Calibri" w:hAnsi="Times New Roman" w:cs="Times New Roman"/>
          <w:bCs/>
          <w:kern w:val="36"/>
          <w:sz w:val="24"/>
        </w:rPr>
        <w:t>Ноябрьск</w:t>
      </w:r>
      <w:r w:rsidR="00CF0AEB">
        <w:rPr>
          <w:rFonts w:ascii="Times New Roman" w:eastAsia="Calibri" w:hAnsi="Times New Roman" w:cs="Times New Roman"/>
          <w:bCs/>
          <w:kern w:val="36"/>
          <w:sz w:val="24"/>
        </w:rPr>
        <w:t>, ООО «Апстрим сервис», ООО «Ханты-Мансийский противофонтанный отряд»</w:t>
      </w:r>
      <w:r w:rsidRPr="00A11C10">
        <w:rPr>
          <w:rFonts w:ascii="Times New Roman" w:eastAsia="Calibri" w:hAnsi="Times New Roman" w:cs="Times New Roman"/>
          <w:bCs/>
          <w:kern w:val="36"/>
          <w:sz w:val="24"/>
        </w:rPr>
        <w:t>;</w:t>
      </w:r>
    </w:p>
    <w:p w14:paraId="76BC7781"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ведомственные части ОАО «Газпром» ООО «Газпром газобезопасность» (Астраханская ВЧ, Оренбургская ВЧ, Восточно-Сибирская ВЧ, Северная ВЧ, Центральная ВЧ, Ямальская ВЧ).</w:t>
      </w:r>
    </w:p>
    <w:p w14:paraId="37419011" w14:textId="77777777" w:rsidR="00A11C10" w:rsidRPr="00A11C10" w:rsidRDefault="00A11C10" w:rsidP="00A11C10">
      <w:pPr>
        <w:spacing w:after="0" w:line="240" w:lineRule="auto"/>
        <w:rPr>
          <w:rFonts w:ascii="Times New Roman" w:eastAsia="Calibri" w:hAnsi="Times New Roman" w:cs="Times New Roman"/>
          <w:sz w:val="24"/>
        </w:rPr>
      </w:pPr>
    </w:p>
    <w:p w14:paraId="6940ADEC" w14:textId="77777777" w:rsidR="00A11C10" w:rsidRPr="00A11C10" w:rsidRDefault="00A11C10" w:rsidP="00A11C10">
      <w:pPr>
        <w:spacing w:after="0" w:line="240" w:lineRule="auto"/>
        <w:rPr>
          <w:rFonts w:ascii="Arial" w:eastAsia="Calibri" w:hAnsi="Arial" w:cs="Arial"/>
          <w:b/>
          <w:sz w:val="24"/>
        </w:rPr>
        <w:sectPr w:rsidR="00A11C10" w:rsidRPr="00A11C10" w:rsidSect="008D73EC">
          <w:pgSz w:w="11906" w:h="16838" w:code="9"/>
          <w:pgMar w:top="510" w:right="1021" w:bottom="567" w:left="1247" w:header="737" w:footer="680" w:gutter="0"/>
          <w:cols w:space="708"/>
          <w:docGrid w:linePitch="360"/>
        </w:sectPr>
      </w:pPr>
    </w:p>
    <w:p w14:paraId="715D171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6" w:name="_ПРИЛОЖЕНИЕ_3._ПЕРЕЧЕНЬ"/>
      <w:bookmarkStart w:id="117" w:name="Приложение3"/>
      <w:bookmarkEnd w:id="116"/>
      <w:r w:rsidRPr="00A11C10">
        <w:rPr>
          <w:rFonts w:ascii="Arial" w:eastAsia="Calibri" w:hAnsi="Arial" w:cs="Times New Roman"/>
          <w:b/>
          <w:bCs/>
          <w:iCs/>
          <w:sz w:val="24"/>
          <w:szCs w:val="24"/>
          <w:lang w:val="x-none"/>
        </w:rPr>
        <w:t>ПРИЛОЖЕНИЕ 3</w:t>
      </w:r>
      <w:bookmarkEnd w:id="117"/>
      <w:r w:rsidRPr="00A11C10">
        <w:rPr>
          <w:rFonts w:ascii="Arial" w:eastAsia="Calibri" w:hAnsi="Arial" w:cs="Times New Roman"/>
          <w:b/>
          <w:bCs/>
          <w:iCs/>
          <w:sz w:val="24"/>
          <w:szCs w:val="24"/>
          <w:lang w:val="x-none"/>
        </w:rPr>
        <w:t>. ПЕРЕЧЕНЬ СХЕМ ОБВЯЗКИ УСТЬЯ СКВАЖИНЫ</w:t>
      </w:r>
    </w:p>
    <w:p w14:paraId="1B4BBDD3" w14:textId="77777777" w:rsidR="00A11C10" w:rsidRPr="00A11C10" w:rsidRDefault="00A11C10" w:rsidP="00A11C10">
      <w:pPr>
        <w:spacing w:after="0" w:line="240" w:lineRule="auto"/>
        <w:rPr>
          <w:rFonts w:ascii="Times New Roman" w:eastAsia="Calibri" w:hAnsi="Times New Roman" w:cs="Times New Roman"/>
          <w:sz w:val="24"/>
        </w:rPr>
      </w:pPr>
    </w:p>
    <w:p w14:paraId="43BE13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E0C87FB"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5</w:t>
      </w:r>
      <w:r w:rsidRPr="00A11C10">
        <w:rPr>
          <w:rFonts w:ascii="Arial" w:eastAsia="Times New Roman" w:hAnsi="Arial" w:cs="Times New Roman"/>
          <w:b/>
          <w:sz w:val="20"/>
          <w:szCs w:val="24"/>
          <w:lang w:val="x-none" w:eastAsia="ru-RU"/>
        </w:rPr>
        <w:fldChar w:fldCharType="end"/>
      </w:r>
    </w:p>
    <w:p w14:paraId="71C996B3"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Перечень схем обвязки устья скважины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78"/>
        <w:gridCol w:w="2398"/>
        <w:gridCol w:w="2440"/>
        <w:gridCol w:w="2438"/>
      </w:tblGrid>
      <w:tr w:rsidR="00A11C10" w:rsidRPr="00A11C10" w14:paraId="2EACC620" w14:textId="77777777" w:rsidTr="008D73EC">
        <w:trPr>
          <w:trHeight w:val="532"/>
          <w:tblHeader/>
        </w:trPr>
        <w:tc>
          <w:tcPr>
            <w:tcW w:w="1308" w:type="pct"/>
            <w:tcBorders>
              <w:top w:val="single" w:sz="12" w:space="0" w:color="auto"/>
              <w:bottom w:val="single" w:sz="12" w:space="0" w:color="auto"/>
            </w:tcBorders>
            <w:shd w:val="clear" w:color="auto" w:fill="FAD200"/>
            <w:vAlign w:val="center"/>
          </w:tcPr>
          <w:p w14:paraId="5DA74E3B"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w:t>
            </w:r>
            <w:r w:rsidRPr="00A11C10">
              <w:rPr>
                <w:rFonts w:ascii="Arial" w:eastAsia="Times New Roman" w:hAnsi="Arial" w:cs="Times New Roman"/>
                <w:b/>
                <w:caps/>
                <w:sz w:val="16"/>
                <w:szCs w:val="16"/>
                <w:lang w:eastAsia="ru-RU"/>
              </w:rPr>
              <w:br/>
              <w:t>Схемы</w:t>
            </w:r>
          </w:p>
        </w:tc>
        <w:tc>
          <w:tcPr>
            <w:tcW w:w="1217" w:type="pct"/>
            <w:tcBorders>
              <w:top w:val="single" w:sz="12" w:space="0" w:color="auto"/>
              <w:bottom w:val="single" w:sz="12" w:space="0" w:color="auto"/>
            </w:tcBorders>
            <w:shd w:val="clear" w:color="auto" w:fill="FAD200"/>
            <w:vAlign w:val="center"/>
          </w:tcPr>
          <w:p w14:paraId="76711B5A"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Исполнитель</w:t>
            </w:r>
          </w:p>
        </w:tc>
        <w:tc>
          <w:tcPr>
            <w:tcW w:w="1238" w:type="pct"/>
            <w:tcBorders>
              <w:top w:val="single" w:sz="12" w:space="0" w:color="auto"/>
              <w:bottom w:val="single" w:sz="12" w:space="0" w:color="auto"/>
            </w:tcBorders>
            <w:shd w:val="clear" w:color="auto" w:fill="FAD200"/>
            <w:vAlign w:val="center"/>
          </w:tcPr>
          <w:p w14:paraId="6C333771"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Согласующие стороны</w:t>
            </w:r>
          </w:p>
        </w:tc>
        <w:tc>
          <w:tcPr>
            <w:tcW w:w="1238" w:type="pct"/>
            <w:tcBorders>
              <w:top w:val="single" w:sz="12" w:space="0" w:color="auto"/>
              <w:bottom w:val="single" w:sz="12" w:space="0" w:color="auto"/>
            </w:tcBorders>
            <w:shd w:val="clear" w:color="auto" w:fill="FAD200"/>
            <w:vAlign w:val="center"/>
          </w:tcPr>
          <w:p w14:paraId="03E2CBB0"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Утверждающая сторона</w:t>
            </w:r>
          </w:p>
        </w:tc>
      </w:tr>
      <w:tr w:rsidR="00A11C10" w:rsidRPr="00A11C10" w14:paraId="0A69BC7C" w14:textId="77777777" w:rsidTr="008D73EC">
        <w:trPr>
          <w:tblHeader/>
        </w:trPr>
        <w:tc>
          <w:tcPr>
            <w:tcW w:w="1308" w:type="pct"/>
            <w:tcBorders>
              <w:top w:val="single" w:sz="12" w:space="0" w:color="auto"/>
              <w:bottom w:val="single" w:sz="12" w:space="0" w:color="auto"/>
            </w:tcBorders>
            <w:shd w:val="clear" w:color="auto" w:fill="FAD200"/>
          </w:tcPr>
          <w:p w14:paraId="35399364"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217" w:type="pct"/>
            <w:tcBorders>
              <w:top w:val="single" w:sz="12" w:space="0" w:color="auto"/>
              <w:bottom w:val="single" w:sz="12" w:space="0" w:color="auto"/>
            </w:tcBorders>
            <w:shd w:val="clear" w:color="auto" w:fill="FAD200"/>
          </w:tcPr>
          <w:p w14:paraId="7CD82E07"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238" w:type="pct"/>
            <w:tcBorders>
              <w:top w:val="single" w:sz="12" w:space="0" w:color="auto"/>
              <w:bottom w:val="single" w:sz="12" w:space="0" w:color="auto"/>
            </w:tcBorders>
            <w:shd w:val="clear" w:color="auto" w:fill="FAD200"/>
          </w:tcPr>
          <w:p w14:paraId="0C6AC66C"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1238" w:type="pct"/>
            <w:tcBorders>
              <w:top w:val="single" w:sz="12" w:space="0" w:color="auto"/>
              <w:bottom w:val="single" w:sz="12" w:space="0" w:color="auto"/>
            </w:tcBorders>
            <w:shd w:val="clear" w:color="auto" w:fill="FAD200"/>
          </w:tcPr>
          <w:p w14:paraId="774AC4B8"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r>
      <w:tr w:rsidR="00A11C10" w:rsidRPr="00A11C10" w14:paraId="1C071E75" w14:textId="77777777" w:rsidTr="008D73EC">
        <w:tc>
          <w:tcPr>
            <w:tcW w:w="5000" w:type="pct"/>
            <w:gridSpan w:val="4"/>
            <w:tcBorders>
              <w:top w:val="single" w:sz="12" w:space="0" w:color="auto"/>
            </w:tcBorders>
          </w:tcPr>
          <w:p w14:paraId="15709B6B"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Бурение</w:t>
            </w:r>
          </w:p>
        </w:tc>
      </w:tr>
      <w:tr w:rsidR="00A11C10" w:rsidRPr="00A11C10" w14:paraId="6991778A" w14:textId="77777777" w:rsidTr="008D73EC">
        <w:tc>
          <w:tcPr>
            <w:tcW w:w="1308" w:type="pct"/>
          </w:tcPr>
          <w:p w14:paraId="5828260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колонной головкой, противовыбросовым оборудованием и фонтанной арматурой (в составе рабочего проекта).</w:t>
            </w:r>
          </w:p>
        </w:tc>
        <w:tc>
          <w:tcPr>
            <w:tcW w:w="1217" w:type="pct"/>
          </w:tcPr>
          <w:p w14:paraId="1747A4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328CE00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17BE8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D36BEA6" w14:textId="77777777" w:rsidTr="008D73EC">
        <w:tc>
          <w:tcPr>
            <w:tcW w:w="1308" w:type="pct"/>
          </w:tcPr>
          <w:p w14:paraId="0CA3DB5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 блоков глушения и дросселирования.</w:t>
            </w:r>
          </w:p>
        </w:tc>
        <w:tc>
          <w:tcPr>
            <w:tcW w:w="1217" w:type="pct"/>
          </w:tcPr>
          <w:p w14:paraId="0521D21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7D85E5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14CF645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734A15F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7C3A21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D937AAB" w14:textId="77777777" w:rsidTr="008D73EC">
        <w:tc>
          <w:tcPr>
            <w:tcW w:w="1308" w:type="pct"/>
          </w:tcPr>
          <w:p w14:paraId="183CDB1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с аномально-низким пластовым давлением.</w:t>
            </w:r>
          </w:p>
        </w:tc>
        <w:tc>
          <w:tcPr>
            <w:tcW w:w="1217" w:type="pct"/>
          </w:tcPr>
          <w:p w14:paraId="71AEEE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5F02A39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0349AD6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3C8DCC9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26EF837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10D643BC" w14:textId="77777777" w:rsidTr="008D73EC">
        <w:tc>
          <w:tcPr>
            <w:tcW w:w="1308" w:type="pct"/>
          </w:tcPr>
          <w:p w14:paraId="2DD5D7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колонной устьевой обвязки, фонтанной арматуры.</w:t>
            </w:r>
          </w:p>
        </w:tc>
        <w:tc>
          <w:tcPr>
            <w:tcW w:w="1217" w:type="pct"/>
          </w:tcPr>
          <w:p w14:paraId="7FB63A4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Буровая организация.</w:t>
            </w:r>
          </w:p>
        </w:tc>
        <w:tc>
          <w:tcPr>
            <w:tcW w:w="1238" w:type="pct"/>
          </w:tcPr>
          <w:p w14:paraId="0CE5984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5F1056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2A48E4FD" w14:textId="77777777" w:rsidTr="008D73EC">
        <w:tc>
          <w:tcPr>
            <w:tcW w:w="1308" w:type="pct"/>
          </w:tcPr>
          <w:p w14:paraId="06F1403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и установки противовыбросового оборудования.</w:t>
            </w:r>
          </w:p>
        </w:tc>
        <w:tc>
          <w:tcPr>
            <w:tcW w:w="1217" w:type="pct"/>
          </w:tcPr>
          <w:p w14:paraId="70394B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610ADA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86F771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673890B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00146A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r>
      <w:tr w:rsidR="00A11C10" w:rsidRPr="00A11C10" w14:paraId="697D00F4" w14:textId="77777777" w:rsidTr="008D73EC">
        <w:tc>
          <w:tcPr>
            <w:tcW w:w="1308" w:type="pct"/>
          </w:tcPr>
          <w:p w14:paraId="49858D1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3835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7FFDDE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951F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81CAAE2" w14:textId="77777777" w:rsidTr="008D73EC">
        <w:tc>
          <w:tcPr>
            <w:tcW w:w="1308" w:type="pct"/>
          </w:tcPr>
          <w:p w14:paraId="7B9A723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подвески противовыбросового оборудования.</w:t>
            </w:r>
          </w:p>
        </w:tc>
        <w:tc>
          <w:tcPr>
            <w:tcW w:w="1217" w:type="pct"/>
          </w:tcPr>
          <w:p w14:paraId="6F1BD50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9C891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3E798CD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3DDA0CC8" w14:textId="77777777" w:rsidTr="008D73EC">
        <w:tc>
          <w:tcPr>
            <w:tcW w:w="1308" w:type="pct"/>
          </w:tcPr>
          <w:p w14:paraId="5ED482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монтажа противовыбросового оборудования – фактическая.</w:t>
            </w:r>
          </w:p>
        </w:tc>
        <w:tc>
          <w:tcPr>
            <w:tcW w:w="1217" w:type="pct"/>
          </w:tcPr>
          <w:p w14:paraId="1998D5B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74C8BD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E9DFC0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0F2B1F3" w14:textId="77777777" w:rsidTr="008D73EC">
        <w:tc>
          <w:tcPr>
            <w:tcW w:w="5000" w:type="pct"/>
            <w:gridSpan w:val="4"/>
          </w:tcPr>
          <w:p w14:paraId="71291AB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Освоение и испытание</w:t>
            </w:r>
          </w:p>
        </w:tc>
      </w:tr>
      <w:tr w:rsidR="00A11C10" w:rsidRPr="00A11C10" w14:paraId="16CC60F1" w14:textId="77777777" w:rsidTr="008D73EC">
        <w:tc>
          <w:tcPr>
            <w:tcW w:w="1308" w:type="pct"/>
          </w:tcPr>
          <w:p w14:paraId="09A19E9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и обвязки устья с фонтанной арматурой или превенторной установкой и выкидных линий.</w:t>
            </w:r>
          </w:p>
        </w:tc>
        <w:tc>
          <w:tcPr>
            <w:tcW w:w="1217" w:type="pct"/>
          </w:tcPr>
          <w:p w14:paraId="184E66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12B717C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516E5B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A76489C" w14:textId="77777777" w:rsidR="00A11C10" w:rsidRPr="00A11C10" w:rsidRDefault="00A11C10" w:rsidP="00A11C10">
            <w:pPr>
              <w:spacing w:after="0" w:line="240" w:lineRule="auto"/>
              <w:rPr>
                <w:rFonts w:ascii="Times New Roman" w:eastAsia="Calibri" w:hAnsi="Times New Roman" w:cs="Times New Roman"/>
                <w:sz w:val="20"/>
                <w:szCs w:val="20"/>
                <w:highlight w:val="yellow"/>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5891DF3F" w14:textId="77777777" w:rsidTr="008D73EC">
        <w:tc>
          <w:tcPr>
            <w:tcW w:w="1308" w:type="pct"/>
          </w:tcPr>
          <w:p w14:paraId="39AFAF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устья скважины перед перфорацией эксплуатационной колонны.</w:t>
            </w:r>
          </w:p>
        </w:tc>
        <w:tc>
          <w:tcPr>
            <w:tcW w:w="1217" w:type="pct"/>
          </w:tcPr>
          <w:p w14:paraId="23FEED0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05D7EBE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781C5E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661FDD4" w14:textId="77777777" w:rsidTr="008D73EC">
        <w:tc>
          <w:tcPr>
            <w:tcW w:w="1308" w:type="pct"/>
          </w:tcPr>
          <w:p w14:paraId="6F2E53C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при испытании скважины с помощью пластоиспытателя.</w:t>
            </w:r>
          </w:p>
        </w:tc>
        <w:tc>
          <w:tcPr>
            <w:tcW w:w="1217" w:type="pct"/>
          </w:tcPr>
          <w:p w14:paraId="5F517FC4" w14:textId="77777777" w:rsidR="00A11C10" w:rsidRPr="00A11C10" w:rsidRDefault="00A11C10" w:rsidP="00A11C10">
            <w:pPr>
              <w:widowControl w:val="0"/>
              <w:autoSpaceDE w:val="0"/>
              <w:autoSpaceDN w:val="0"/>
              <w:adjustRightInd w:val="0"/>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549F672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0244508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w:t>
            </w:r>
          </w:p>
        </w:tc>
        <w:tc>
          <w:tcPr>
            <w:tcW w:w="1238" w:type="pct"/>
          </w:tcPr>
          <w:p w14:paraId="11D228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бурового подрядчика.</w:t>
            </w:r>
          </w:p>
        </w:tc>
      </w:tr>
      <w:tr w:rsidR="00A11C10" w:rsidRPr="00A11C10" w14:paraId="1C0240B0" w14:textId="77777777" w:rsidTr="008D73EC">
        <w:tc>
          <w:tcPr>
            <w:tcW w:w="1308" w:type="pct"/>
          </w:tcPr>
          <w:p w14:paraId="38537A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перед проведением ГРП.</w:t>
            </w:r>
          </w:p>
        </w:tc>
        <w:tc>
          <w:tcPr>
            <w:tcW w:w="1217" w:type="pct"/>
          </w:tcPr>
          <w:p w14:paraId="758765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ГРП.</w:t>
            </w:r>
          </w:p>
        </w:tc>
        <w:tc>
          <w:tcPr>
            <w:tcW w:w="1238" w:type="pct"/>
          </w:tcPr>
          <w:p w14:paraId="665308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A7E462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9570FB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ГРП.</w:t>
            </w:r>
          </w:p>
        </w:tc>
      </w:tr>
      <w:tr w:rsidR="00A11C10" w:rsidRPr="00A11C10" w14:paraId="4735CDEB" w14:textId="77777777" w:rsidTr="008D73EC">
        <w:tc>
          <w:tcPr>
            <w:tcW w:w="1308" w:type="pct"/>
          </w:tcPr>
          <w:p w14:paraId="1D7860C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E24842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49EEED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E1F70C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01354551" w14:textId="77777777" w:rsidTr="008D73EC">
        <w:tc>
          <w:tcPr>
            <w:tcW w:w="1308" w:type="pct"/>
          </w:tcPr>
          <w:p w14:paraId="76298B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32DBC8F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34B961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46D6C2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7E903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свабированию.</w:t>
            </w:r>
          </w:p>
        </w:tc>
      </w:tr>
      <w:tr w:rsidR="00A11C10" w:rsidRPr="00A11C10" w14:paraId="65195673" w14:textId="77777777" w:rsidTr="008D73EC">
        <w:tc>
          <w:tcPr>
            <w:tcW w:w="5000" w:type="pct"/>
            <w:gridSpan w:val="4"/>
          </w:tcPr>
          <w:p w14:paraId="73B0EA4C"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ТКРС</w:t>
            </w:r>
          </w:p>
        </w:tc>
      </w:tr>
      <w:tr w:rsidR="00A11C10" w:rsidRPr="00A11C10" w14:paraId="22E1F193" w14:textId="77777777" w:rsidTr="008D73EC">
        <w:tc>
          <w:tcPr>
            <w:tcW w:w="1308" w:type="pct"/>
          </w:tcPr>
          <w:p w14:paraId="181674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w:t>
            </w:r>
          </w:p>
        </w:tc>
        <w:tc>
          <w:tcPr>
            <w:tcW w:w="1217" w:type="pct"/>
          </w:tcPr>
          <w:p w14:paraId="3077ED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3E6324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3122E6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Подрядчика по ТКРС. </w:t>
            </w:r>
          </w:p>
        </w:tc>
      </w:tr>
      <w:tr w:rsidR="00A11C10" w:rsidRPr="00A11C10" w14:paraId="414D381A" w14:textId="77777777" w:rsidTr="008D73EC">
        <w:tc>
          <w:tcPr>
            <w:tcW w:w="1308" w:type="pct"/>
          </w:tcPr>
          <w:p w14:paraId="50FD59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Типовая схема оборудования устья скважин, где исключена возможность ГНВП (месторождение на поздней стадии разработки, аномально низкие пластовые давления на нефтяных месторождениях с незначительным газовым фактором и др.) без установки ПВО. </w:t>
            </w:r>
          </w:p>
        </w:tc>
        <w:tc>
          <w:tcPr>
            <w:tcW w:w="1217" w:type="pct"/>
          </w:tcPr>
          <w:p w14:paraId="225ED60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2B454D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C80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C17774" w14:textId="77777777" w:rsidTr="008D73EC">
        <w:tc>
          <w:tcPr>
            <w:tcW w:w="1308" w:type="pct"/>
          </w:tcPr>
          <w:p w14:paraId="4A6E275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выполнении ПВР.</w:t>
            </w:r>
          </w:p>
        </w:tc>
        <w:tc>
          <w:tcPr>
            <w:tcW w:w="1217" w:type="pct"/>
          </w:tcPr>
          <w:p w14:paraId="7EE7418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8C93E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2B7AC3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  Нефтегазодобывающее ОГ(пользователь недр).</w:t>
            </w:r>
          </w:p>
        </w:tc>
        <w:tc>
          <w:tcPr>
            <w:tcW w:w="1238" w:type="pct"/>
          </w:tcPr>
          <w:p w14:paraId="1FAA99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C006B99" w14:textId="77777777" w:rsidTr="008D73EC">
        <w:tc>
          <w:tcPr>
            <w:tcW w:w="1308" w:type="pct"/>
          </w:tcPr>
          <w:p w14:paraId="0F108FA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скважин с пластовым давлением, превышающим гидростатическое.</w:t>
            </w:r>
          </w:p>
        </w:tc>
        <w:tc>
          <w:tcPr>
            <w:tcW w:w="1217" w:type="pct"/>
          </w:tcPr>
          <w:p w14:paraId="096302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365C5C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067B93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63937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BECFAEB" w14:textId="77777777" w:rsidTr="008D73EC">
        <w:tc>
          <w:tcPr>
            <w:tcW w:w="1308" w:type="pct"/>
          </w:tcPr>
          <w:p w14:paraId="072C89A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восстановлении циркуляции с применением КОПС – комплект оборудования для промывки скважины.</w:t>
            </w:r>
          </w:p>
        </w:tc>
        <w:tc>
          <w:tcPr>
            <w:tcW w:w="1217" w:type="pct"/>
          </w:tcPr>
          <w:p w14:paraId="52A980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4BB61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249C8DD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FA932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1A04223" w14:textId="77777777" w:rsidTr="008D73EC">
        <w:tc>
          <w:tcPr>
            <w:tcW w:w="1308" w:type="pct"/>
          </w:tcPr>
          <w:p w14:paraId="0D62CD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2271C5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01BDDB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6BAD00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7068EC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6B5A1708" w14:textId="77777777" w:rsidTr="008D73EC">
        <w:tc>
          <w:tcPr>
            <w:tcW w:w="1308" w:type="pct"/>
          </w:tcPr>
          <w:p w14:paraId="7C15E40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по ремонту и освоению с применением ГНКТ.</w:t>
            </w:r>
          </w:p>
        </w:tc>
        <w:tc>
          <w:tcPr>
            <w:tcW w:w="1217" w:type="pct"/>
          </w:tcPr>
          <w:p w14:paraId="6ED993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ГНКТ.</w:t>
            </w:r>
          </w:p>
        </w:tc>
        <w:tc>
          <w:tcPr>
            <w:tcW w:w="1238" w:type="pct"/>
          </w:tcPr>
          <w:p w14:paraId="2BFF21E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5C3867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690B236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ГНКТ.</w:t>
            </w:r>
          </w:p>
        </w:tc>
      </w:tr>
      <w:tr w:rsidR="00A11C10" w:rsidRPr="00A11C10" w14:paraId="35093380" w14:textId="77777777" w:rsidTr="008D73EC">
        <w:tc>
          <w:tcPr>
            <w:tcW w:w="1308" w:type="pct"/>
          </w:tcPr>
          <w:p w14:paraId="7A328E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008B39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782DCA5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0FB8866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D0E49E0" w14:textId="77777777" w:rsidTr="008D73EC">
        <w:tc>
          <w:tcPr>
            <w:tcW w:w="1308" w:type="pct"/>
          </w:tcPr>
          <w:p w14:paraId="3D0988A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31CCF9C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1F9782E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2861E4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E4375E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5101AA63" w14:textId="77777777" w:rsidTr="008D73EC">
        <w:tc>
          <w:tcPr>
            <w:tcW w:w="5000" w:type="pct"/>
            <w:gridSpan w:val="4"/>
          </w:tcPr>
          <w:p w14:paraId="6834E9FE"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Эксплуатация скважин</w:t>
            </w:r>
          </w:p>
        </w:tc>
      </w:tr>
      <w:tr w:rsidR="00A11C10" w:rsidRPr="00A11C10" w14:paraId="1503E0CD" w14:textId="77777777" w:rsidTr="008D73EC">
        <w:tc>
          <w:tcPr>
            <w:tcW w:w="1308" w:type="pct"/>
          </w:tcPr>
          <w:p w14:paraId="47F26E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фонтанных скважин.</w:t>
            </w:r>
          </w:p>
        </w:tc>
        <w:tc>
          <w:tcPr>
            <w:tcW w:w="1217" w:type="pct"/>
          </w:tcPr>
          <w:p w14:paraId="3A77E3D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6CB8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7A010A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0F9BC1B5" w14:textId="77777777" w:rsidTr="008D73EC">
        <w:tc>
          <w:tcPr>
            <w:tcW w:w="1308" w:type="pct"/>
          </w:tcPr>
          <w:p w14:paraId="50D3CA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680A7D8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57EC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F8CB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2638D1" w14:textId="77777777" w:rsidTr="008D73EC">
        <w:tc>
          <w:tcPr>
            <w:tcW w:w="1308" w:type="pct"/>
          </w:tcPr>
          <w:p w14:paraId="6562FE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ШГН - штанговыми винтовыми насосами.</w:t>
            </w:r>
          </w:p>
        </w:tc>
        <w:tc>
          <w:tcPr>
            <w:tcW w:w="1217" w:type="pct"/>
          </w:tcPr>
          <w:p w14:paraId="21D75FE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5E8662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48C1C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392BA77" w14:textId="77777777" w:rsidTr="008D73EC">
        <w:tc>
          <w:tcPr>
            <w:tcW w:w="1308" w:type="pct"/>
          </w:tcPr>
          <w:p w14:paraId="4B5EA66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УЭЦН - установками электроцентробежного насоса.</w:t>
            </w:r>
          </w:p>
        </w:tc>
        <w:tc>
          <w:tcPr>
            <w:tcW w:w="1217" w:type="pct"/>
          </w:tcPr>
          <w:p w14:paraId="0921CC3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0A3AF1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528215F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15B37CC" w14:textId="77777777" w:rsidTr="008D73EC">
        <w:tc>
          <w:tcPr>
            <w:tcW w:w="1308" w:type="pct"/>
          </w:tcPr>
          <w:p w14:paraId="0F08577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газоконденсатной скважины.</w:t>
            </w:r>
          </w:p>
        </w:tc>
        <w:tc>
          <w:tcPr>
            <w:tcW w:w="1217" w:type="pct"/>
          </w:tcPr>
          <w:p w14:paraId="4E109A8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E059B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8243D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312CDF85" w14:textId="77777777" w:rsidTr="008D73EC">
        <w:tc>
          <w:tcPr>
            <w:tcW w:w="1308" w:type="pct"/>
          </w:tcPr>
          <w:p w14:paraId="33786F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ППД – поддержания пластового давления.</w:t>
            </w:r>
          </w:p>
        </w:tc>
        <w:tc>
          <w:tcPr>
            <w:tcW w:w="1217" w:type="pct"/>
          </w:tcPr>
          <w:p w14:paraId="2E5CDB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B4D5A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21861DA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70CBD7BC" w14:textId="77777777" w:rsidTr="008D73EC">
        <w:tc>
          <w:tcPr>
            <w:tcW w:w="5000" w:type="pct"/>
            <w:gridSpan w:val="4"/>
          </w:tcPr>
          <w:p w14:paraId="2187C63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ГИРС и канатные работы</w:t>
            </w:r>
          </w:p>
        </w:tc>
      </w:tr>
      <w:tr w:rsidR="00A11C10" w:rsidRPr="00A11C10" w14:paraId="7AE12528" w14:textId="77777777" w:rsidTr="008D73EC">
        <w:tc>
          <w:tcPr>
            <w:tcW w:w="1308" w:type="pct"/>
          </w:tcPr>
          <w:p w14:paraId="57204A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ГИРС.</w:t>
            </w:r>
          </w:p>
        </w:tc>
        <w:tc>
          <w:tcPr>
            <w:tcW w:w="1217" w:type="pct"/>
          </w:tcPr>
          <w:p w14:paraId="0CD6C6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ГИРС.</w:t>
            </w:r>
          </w:p>
        </w:tc>
        <w:tc>
          <w:tcPr>
            <w:tcW w:w="1238" w:type="pct"/>
          </w:tcPr>
          <w:p w14:paraId="26799BD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225D931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ГИРС.</w:t>
            </w:r>
          </w:p>
        </w:tc>
      </w:tr>
      <w:tr w:rsidR="00A11C10" w:rsidRPr="00A11C10" w14:paraId="7B448A4B" w14:textId="77777777" w:rsidTr="008D73EC">
        <w:tc>
          <w:tcPr>
            <w:tcW w:w="1308" w:type="pct"/>
          </w:tcPr>
          <w:p w14:paraId="2A5B72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канатных работах.</w:t>
            </w:r>
          </w:p>
        </w:tc>
        <w:tc>
          <w:tcPr>
            <w:tcW w:w="1217" w:type="pct"/>
          </w:tcPr>
          <w:p w14:paraId="11364CE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канатным работам.</w:t>
            </w:r>
          </w:p>
        </w:tc>
        <w:tc>
          <w:tcPr>
            <w:tcW w:w="1238" w:type="pct"/>
          </w:tcPr>
          <w:p w14:paraId="6B312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5905B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4BD667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канатным работам.</w:t>
            </w:r>
          </w:p>
        </w:tc>
      </w:tr>
    </w:tbl>
    <w:p w14:paraId="0F7A6359" w14:textId="77777777" w:rsidR="00A11C10" w:rsidRPr="00A11C10" w:rsidRDefault="00A11C10" w:rsidP="00A11C10">
      <w:pPr>
        <w:spacing w:after="0" w:line="240" w:lineRule="auto"/>
        <w:rPr>
          <w:rFonts w:ascii="Times New Roman" w:eastAsia="Calibri" w:hAnsi="Times New Roman" w:cs="Times New Roman"/>
          <w:sz w:val="24"/>
        </w:rPr>
      </w:pPr>
    </w:p>
    <w:p w14:paraId="317EC75A" w14:textId="77777777" w:rsidR="00A11C10" w:rsidRPr="00A11C10" w:rsidRDefault="00A11C10" w:rsidP="00A11C10">
      <w:pPr>
        <w:spacing w:after="0" w:line="240" w:lineRule="auto"/>
        <w:rPr>
          <w:rFonts w:ascii="Arial" w:eastAsia="Calibri" w:hAnsi="Arial" w:cs="Arial"/>
          <w:b/>
          <w:sz w:val="24"/>
        </w:rPr>
        <w:sectPr w:rsidR="00A11C10" w:rsidRPr="00A11C10" w:rsidSect="00A04F8F">
          <w:pgSz w:w="11906" w:h="16838" w:code="9"/>
          <w:pgMar w:top="567" w:right="1021" w:bottom="567" w:left="1247" w:header="737" w:footer="680" w:gutter="0"/>
          <w:cols w:space="708"/>
          <w:docGrid w:linePitch="360"/>
        </w:sectPr>
      </w:pPr>
    </w:p>
    <w:p w14:paraId="67B2A54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8" w:name="_ПРИЛОЖЕНИЕ_4._ТЕХНИЧЕСКОЕ"/>
      <w:bookmarkStart w:id="119" w:name="_ПРИЛОЖЕНИЕ_4._ШАБЛОН"/>
      <w:bookmarkEnd w:id="118"/>
      <w:bookmarkEnd w:id="119"/>
      <w:r w:rsidRPr="00A11C10">
        <w:rPr>
          <w:rFonts w:ascii="Arial" w:eastAsia="Calibri" w:hAnsi="Arial" w:cs="Times New Roman"/>
          <w:b/>
          <w:bCs/>
          <w:iCs/>
          <w:sz w:val="24"/>
          <w:szCs w:val="24"/>
          <w:lang w:val="x-none"/>
        </w:rPr>
        <w:t xml:space="preserve">ПРИЛОЖЕНИЕ 4. ШАБЛОН ТЕХНИЧЕСКОГО ЗАДАНИЯ «ПРОВЕДЕНИЕ ПРОФИЛАКТИЧЕСКИХ РАБОТ ПО ПРЕДУПРЕЖДЕНИЮ ВОЗНИКНОВЕНИЯ И ЛИКВИДАЦИИ ОТКРЫТЫХ ГАЗОВЫХ И НЕФТЯНЫХ ФОНТАНОВ» </w:t>
      </w:r>
    </w:p>
    <w:p w14:paraId="4B7B8FF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E4F3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B0156B" w14:textId="77777777" w:rsidR="00A11C10" w:rsidRPr="00A11C10" w:rsidRDefault="00A11C10" w:rsidP="00A11C10">
      <w:pPr>
        <w:snapToGrid w:val="0"/>
        <w:spacing w:after="0" w:line="240" w:lineRule="auto"/>
        <w:ind w:firstLine="4678"/>
        <w:jc w:val="both"/>
        <w:rPr>
          <w:rFonts w:ascii="Times New Roman" w:eastAsia="Calibri" w:hAnsi="Times New Roman" w:cs="Times New Roman"/>
          <w:b/>
          <w:sz w:val="18"/>
          <w:szCs w:val="18"/>
        </w:rPr>
      </w:pPr>
      <w:r w:rsidRPr="00A11C10">
        <w:rPr>
          <w:rFonts w:ascii="Times New Roman" w:eastAsia="Calibri" w:hAnsi="Times New Roman" w:cs="Times New Roman"/>
          <w:b/>
          <w:sz w:val="18"/>
          <w:szCs w:val="18"/>
        </w:rPr>
        <w:t>УТВЕРЖДАЮ:</w:t>
      </w:r>
    </w:p>
    <w:p w14:paraId="44732E29" w14:textId="3ECA54CE" w:rsidR="007B62FF"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Заместитель генерального директора по направлению </w:t>
      </w:r>
    </w:p>
    <w:p w14:paraId="11BEA65A" w14:textId="77777777" w:rsidR="00A11C10" w:rsidRPr="00A11C10"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деятельности</w:t>
      </w:r>
      <w:r w:rsidR="00A11C10" w:rsidRPr="00A11C10">
        <w:rPr>
          <w:rFonts w:ascii="Times New Roman" w:eastAsia="Calibri" w:hAnsi="Times New Roman" w:cs="Times New Roman"/>
          <w:sz w:val="18"/>
          <w:szCs w:val="18"/>
        </w:rPr>
        <w:t>_______________________________________</w:t>
      </w:r>
    </w:p>
    <w:p w14:paraId="5A007ACC" w14:textId="77777777" w:rsidR="00A11C10" w:rsidRPr="00A11C10" w:rsidRDefault="00A11C10" w:rsidP="00A11C10">
      <w:pPr>
        <w:tabs>
          <w:tab w:val="left" w:pos="7686"/>
        </w:tabs>
        <w:spacing w:after="0" w:line="240" w:lineRule="auto"/>
        <w:ind w:firstLine="4678"/>
        <w:jc w:val="center"/>
        <w:rPr>
          <w:rFonts w:ascii="Times New Roman" w:eastAsia="Calibri" w:hAnsi="Times New Roman" w:cs="Times New Roman"/>
          <w:sz w:val="12"/>
          <w:szCs w:val="12"/>
        </w:rPr>
      </w:pPr>
      <w:r w:rsidRPr="00A11C10">
        <w:rPr>
          <w:rFonts w:ascii="Times New Roman" w:eastAsia="Calibri" w:hAnsi="Times New Roman" w:cs="Times New Roman"/>
          <w:sz w:val="12"/>
          <w:szCs w:val="12"/>
        </w:rPr>
        <w:t xml:space="preserve">                           (наименование Общества Группы)</w:t>
      </w:r>
    </w:p>
    <w:p w14:paraId="5F73D579"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___________________________________ Фамилия И.О.</w:t>
      </w:r>
    </w:p>
    <w:p w14:paraId="79D17C56" w14:textId="77777777" w:rsidR="00A11C10" w:rsidRPr="00A11C10" w:rsidRDefault="00A11C10" w:rsidP="00A11C10">
      <w:pPr>
        <w:spacing w:after="0" w:line="240" w:lineRule="auto"/>
        <w:ind w:firstLine="4678"/>
        <w:jc w:val="both"/>
        <w:rPr>
          <w:rFonts w:ascii="Times New Roman" w:eastAsia="Calibri" w:hAnsi="Times New Roman" w:cs="Times New Roman"/>
          <w:sz w:val="12"/>
          <w:szCs w:val="12"/>
        </w:rPr>
      </w:pPr>
      <w:r w:rsidRPr="00A11C10">
        <w:rPr>
          <w:rFonts w:ascii="Times New Roman" w:eastAsia="Calibri" w:hAnsi="Times New Roman" w:cs="Times New Roman"/>
          <w:sz w:val="18"/>
          <w:szCs w:val="18"/>
        </w:rPr>
        <w:t xml:space="preserve">                     </w:t>
      </w:r>
      <w:r w:rsidRPr="00A11C10">
        <w:rPr>
          <w:rFonts w:ascii="Times New Roman" w:eastAsia="Calibri" w:hAnsi="Times New Roman" w:cs="Times New Roman"/>
          <w:sz w:val="12"/>
          <w:szCs w:val="12"/>
        </w:rPr>
        <w:t>(подпись)</w:t>
      </w:r>
    </w:p>
    <w:p w14:paraId="749BF955"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 __________________ 20____г.</w:t>
      </w:r>
    </w:p>
    <w:p w14:paraId="1EB92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06A30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4E29D5A"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ТЕХНИЧЕСКОЕ ЗАДАНИЕ</w:t>
      </w:r>
    </w:p>
    <w:p w14:paraId="44BB6F92"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 xml:space="preserve">на проведение профилактических работ по предупреждению возникновения и ликвидации открытых газовых и нефтяных фонтанов на лицензионных участках </w:t>
      </w:r>
    </w:p>
    <w:p w14:paraId="65B400C3" w14:textId="41515775"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____________________________________________» в 20__ - 20__г.г.</w:t>
      </w:r>
    </w:p>
    <w:p w14:paraId="458E390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 xml:space="preserve">                                    </w:t>
      </w:r>
      <w:r w:rsidRPr="00A11C10">
        <w:rPr>
          <w:rFonts w:ascii="Times New Roman" w:eastAsia="Calibri" w:hAnsi="Times New Roman" w:cs="Times New Roman"/>
          <w:sz w:val="20"/>
          <w:szCs w:val="20"/>
        </w:rPr>
        <w:t>(наименование Общества Группы)</w:t>
      </w:r>
    </w:p>
    <w:p w14:paraId="7C2F2CAA" w14:textId="77777777" w:rsidR="00A11C10" w:rsidRPr="00A11C10" w:rsidRDefault="00A11C10" w:rsidP="00A11C10">
      <w:pPr>
        <w:spacing w:after="0" w:line="240" w:lineRule="auto"/>
        <w:rPr>
          <w:rFonts w:ascii="Times New Roman" w:eastAsia="Calibri" w:hAnsi="Times New Roman" w:cs="Times New Roman"/>
          <w:sz w:val="24"/>
        </w:rPr>
      </w:pPr>
    </w:p>
    <w:tbl>
      <w:tblPr>
        <w:tblW w:w="5000" w:type="pct"/>
        <w:tblLook w:val="0000" w:firstRow="0" w:lastRow="0" w:firstColumn="0" w:lastColumn="0" w:noHBand="0" w:noVBand="0"/>
      </w:tblPr>
      <w:tblGrid>
        <w:gridCol w:w="2284"/>
        <w:gridCol w:w="7570"/>
      </w:tblGrid>
      <w:tr w:rsidR="00A11C10" w:rsidRPr="00A11C10" w14:paraId="51472D8C" w14:textId="77777777" w:rsidTr="008D73EC">
        <w:tc>
          <w:tcPr>
            <w:tcW w:w="1159" w:type="pct"/>
            <w:tcBorders>
              <w:top w:val="single" w:sz="4" w:space="0" w:color="000000"/>
              <w:left w:val="single" w:sz="4" w:space="0" w:color="000000"/>
              <w:bottom w:val="single" w:sz="4" w:space="0" w:color="000000"/>
            </w:tcBorders>
            <w:vAlign w:val="center"/>
          </w:tcPr>
          <w:p w14:paraId="38D17583"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Наименование разделов</w:t>
            </w:r>
          </w:p>
        </w:tc>
        <w:tc>
          <w:tcPr>
            <w:tcW w:w="3841" w:type="pct"/>
            <w:tcBorders>
              <w:top w:val="single" w:sz="4" w:space="0" w:color="000000"/>
              <w:left w:val="single" w:sz="4" w:space="0" w:color="000000"/>
              <w:bottom w:val="single" w:sz="4" w:space="0" w:color="000000"/>
              <w:right w:val="single" w:sz="4" w:space="0" w:color="000000"/>
            </w:tcBorders>
            <w:vAlign w:val="center"/>
          </w:tcPr>
          <w:p w14:paraId="5695F0E4"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Содержание раздела</w:t>
            </w:r>
          </w:p>
        </w:tc>
      </w:tr>
      <w:tr w:rsidR="00A11C10" w:rsidRPr="00A11C10" w14:paraId="415617AD" w14:textId="77777777" w:rsidTr="008D73EC">
        <w:tc>
          <w:tcPr>
            <w:tcW w:w="1159" w:type="pct"/>
            <w:tcBorders>
              <w:top w:val="single" w:sz="4" w:space="0" w:color="000000"/>
              <w:left w:val="single" w:sz="4" w:space="0" w:color="000000"/>
              <w:bottom w:val="single" w:sz="4" w:space="0" w:color="000000"/>
            </w:tcBorders>
            <w:vAlign w:val="center"/>
          </w:tcPr>
          <w:p w14:paraId="32AB4214"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 xml:space="preserve">1. Наименование объекта </w:t>
            </w:r>
          </w:p>
        </w:tc>
        <w:tc>
          <w:tcPr>
            <w:tcW w:w="3841" w:type="pct"/>
            <w:tcBorders>
              <w:top w:val="single" w:sz="4" w:space="0" w:color="000000"/>
              <w:left w:val="single" w:sz="4" w:space="0" w:color="000000"/>
              <w:bottom w:val="single" w:sz="4" w:space="0" w:color="000000"/>
              <w:right w:val="single" w:sz="4" w:space="0" w:color="000000"/>
            </w:tcBorders>
          </w:tcPr>
          <w:p w14:paraId="6F12DA85"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Лицензионные участки: </w:t>
            </w:r>
          </w:p>
        </w:tc>
      </w:tr>
      <w:tr w:rsidR="00A11C10" w:rsidRPr="00A11C10" w14:paraId="58FC3829" w14:textId="77777777" w:rsidTr="008D73EC">
        <w:tc>
          <w:tcPr>
            <w:tcW w:w="1159" w:type="pct"/>
            <w:tcBorders>
              <w:top w:val="single" w:sz="4" w:space="0" w:color="000000"/>
              <w:left w:val="single" w:sz="4" w:space="0" w:color="000000"/>
              <w:bottom w:val="single" w:sz="4" w:space="0" w:color="000000"/>
            </w:tcBorders>
            <w:vAlign w:val="center"/>
          </w:tcPr>
          <w:p w14:paraId="1ED72F53"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2. Заказчик</w:t>
            </w:r>
          </w:p>
        </w:tc>
        <w:tc>
          <w:tcPr>
            <w:tcW w:w="3841" w:type="pct"/>
            <w:tcBorders>
              <w:top w:val="single" w:sz="4" w:space="0" w:color="000000"/>
              <w:left w:val="single" w:sz="4" w:space="0" w:color="000000"/>
              <w:bottom w:val="single" w:sz="4" w:space="0" w:color="000000"/>
              <w:right w:val="single" w:sz="4" w:space="0" w:color="000000"/>
            </w:tcBorders>
          </w:tcPr>
          <w:p w14:paraId="403F5713" w14:textId="77777777" w:rsidR="00A11C10" w:rsidRPr="00A11C10" w:rsidRDefault="00A11C10" w:rsidP="00A11C10">
            <w:pPr>
              <w:snapToGrid w:val="0"/>
              <w:spacing w:after="0" w:line="240" w:lineRule="auto"/>
              <w:rPr>
                <w:rFonts w:ascii="Times New Roman" w:eastAsia="Calibri" w:hAnsi="Times New Roman" w:cs="Times New Roman"/>
                <w:sz w:val="24"/>
              </w:rPr>
            </w:pPr>
          </w:p>
        </w:tc>
      </w:tr>
      <w:tr w:rsidR="00A11C10" w:rsidRPr="00A11C10" w14:paraId="7596F5E9" w14:textId="77777777" w:rsidTr="008D73EC">
        <w:tc>
          <w:tcPr>
            <w:tcW w:w="1159" w:type="pct"/>
            <w:tcBorders>
              <w:top w:val="single" w:sz="4" w:space="0" w:color="000000"/>
              <w:left w:val="single" w:sz="4" w:space="0" w:color="000000"/>
              <w:bottom w:val="single" w:sz="4" w:space="0" w:color="000000"/>
            </w:tcBorders>
            <w:vAlign w:val="center"/>
          </w:tcPr>
          <w:p w14:paraId="5F0368F1"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3. Основание для выполнения услуг, работ</w:t>
            </w:r>
          </w:p>
        </w:tc>
        <w:tc>
          <w:tcPr>
            <w:tcW w:w="3841" w:type="pct"/>
            <w:tcBorders>
              <w:top w:val="single" w:sz="4" w:space="0" w:color="000000"/>
              <w:left w:val="single" w:sz="4" w:space="0" w:color="000000"/>
              <w:bottom w:val="single" w:sz="4" w:space="0" w:color="000000"/>
              <w:right w:val="single" w:sz="4" w:space="0" w:color="000000"/>
            </w:tcBorders>
          </w:tcPr>
          <w:p w14:paraId="20DDBC8B"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Статья 10 Федерального закона от 21.07.1997 № 116-ФЗ </w:t>
            </w:r>
            <w:r w:rsidRPr="00A11C10">
              <w:rPr>
                <w:rFonts w:ascii="Times New Roman" w:eastAsia="Calibri" w:hAnsi="Times New Roman" w:cs="Times New Roman"/>
                <w:sz w:val="24"/>
                <w:szCs w:val="24"/>
              </w:rPr>
              <w:t>«О промышленной безопасности опасных производственных объектов».</w:t>
            </w:r>
          </w:p>
        </w:tc>
      </w:tr>
      <w:tr w:rsidR="00A11C10" w:rsidRPr="00A11C10" w14:paraId="3001B330" w14:textId="77777777" w:rsidTr="008D73EC">
        <w:tc>
          <w:tcPr>
            <w:tcW w:w="1159" w:type="pct"/>
            <w:tcBorders>
              <w:top w:val="single" w:sz="4" w:space="0" w:color="000000"/>
              <w:left w:val="single" w:sz="4" w:space="0" w:color="000000"/>
              <w:bottom w:val="single" w:sz="4" w:space="0" w:color="000000"/>
            </w:tcBorders>
            <w:vAlign w:val="center"/>
          </w:tcPr>
          <w:p w14:paraId="3B64EE8B"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4. Вид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2A2030ED"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Проведение профилактических работ по предупреждению возникновения и ликвидации открытых газовых и нефтяных фонтанов.</w:t>
            </w:r>
          </w:p>
        </w:tc>
      </w:tr>
      <w:tr w:rsidR="00A11C10" w:rsidRPr="00A11C10" w14:paraId="127DE8E7" w14:textId="77777777" w:rsidTr="008D73EC">
        <w:tc>
          <w:tcPr>
            <w:tcW w:w="1159" w:type="pct"/>
            <w:tcBorders>
              <w:top w:val="single" w:sz="4" w:space="0" w:color="000000"/>
              <w:left w:val="single" w:sz="4" w:space="0" w:color="000000"/>
              <w:bottom w:val="single" w:sz="4" w:space="0" w:color="000000"/>
            </w:tcBorders>
            <w:vAlign w:val="center"/>
          </w:tcPr>
          <w:p w14:paraId="4C441007"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5. Сроки выполнения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6A27C358"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 __________ по _____________.</w:t>
            </w:r>
          </w:p>
        </w:tc>
      </w:tr>
      <w:tr w:rsidR="00A11C10" w:rsidRPr="00A11C10" w14:paraId="5FB185E3" w14:textId="77777777" w:rsidTr="008D73EC">
        <w:tc>
          <w:tcPr>
            <w:tcW w:w="1159" w:type="pct"/>
            <w:tcBorders>
              <w:top w:val="single" w:sz="4" w:space="0" w:color="000000"/>
              <w:left w:val="single" w:sz="4" w:space="0" w:color="000000"/>
              <w:bottom w:val="single" w:sz="4" w:space="0" w:color="000000"/>
            </w:tcBorders>
          </w:tcPr>
          <w:p w14:paraId="035CA8E8"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6. Объем работ</w:t>
            </w:r>
          </w:p>
        </w:tc>
        <w:tc>
          <w:tcPr>
            <w:tcW w:w="3841" w:type="pct"/>
            <w:tcBorders>
              <w:top w:val="single" w:sz="4" w:space="0" w:color="000000"/>
              <w:left w:val="single" w:sz="4" w:space="0" w:color="000000"/>
              <w:bottom w:val="single" w:sz="4" w:space="0" w:color="000000"/>
              <w:right w:val="single" w:sz="4" w:space="0" w:color="000000"/>
            </w:tcBorders>
          </w:tcPr>
          <w:p w14:paraId="14C88E99"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постоянной готовности оперативных подразделений ПФС/ПФВЧ, оборудования, транспортных средств, специальных приспособлений, материалов  к ликвидации аварий Заказчика, сопряженных  с возникновением газонефтеводяных выбросов и открытых фонтанов.</w:t>
            </w:r>
          </w:p>
          <w:p w14:paraId="6D132D8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Проведение профилактической работы по предупреждению возникновения газонефтеводопроявлений и открытых фонтанов на каждом объекте бурения, освоения после бурения, эксплуатации, реконструкции, ремонта, технического перевооружения, консервации и ликвидации скважин с проверкой противовыбросового оборудования не реже одного раза в месяц </w:t>
            </w:r>
            <w:r w:rsidRPr="00A11C10">
              <w:rPr>
                <w:rFonts w:ascii="Times New Roman" w:eastAsia="Calibri" w:hAnsi="Times New Roman" w:cs="Times New Roman"/>
                <w:color w:val="000000"/>
                <w:sz w:val="24"/>
              </w:rPr>
              <w:t xml:space="preserve">(в каждой бригаде и на каждом производственном объекте, на котором в течение месяца выполняются работы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w:t>
            </w:r>
            <w:r w:rsidR="006F7232">
              <w:rPr>
                <w:rFonts w:ascii="Times New Roman" w:eastAsia="Calibri" w:hAnsi="Times New Roman" w:cs="Times New Roman"/>
                <w:color w:val="000000"/>
                <w:sz w:val="24"/>
              </w:rPr>
              <w:t>, участие в опрессовках ПВО после монтажа в бригадах бурения, ТКРС 1 категории, ЗБС, освоения, испытания</w:t>
            </w:r>
            <w:r w:rsidRPr="00A11C10">
              <w:rPr>
                <w:rFonts w:ascii="Times New Roman" w:eastAsia="Calibri" w:hAnsi="Times New Roman" w:cs="Times New Roman"/>
                <w:color w:val="000000"/>
                <w:sz w:val="24"/>
              </w:rPr>
              <w:t>.</w:t>
            </w:r>
          </w:p>
          <w:p w14:paraId="13C6FC8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Выполнение работ по ликвидации газонефтеводопроявлений и открытых фонтанов в случае их возникновения на объектах Заказчика незамедлительно после получения  извещения об аварии на объекте, с возможностью привлечения дополнительных сил и средств. </w:t>
            </w:r>
          </w:p>
          <w:p w14:paraId="53D3529C" w14:textId="77777777" w:rsidR="00A11C10" w:rsidRPr="00A11C10" w:rsidRDefault="00A11C10" w:rsidP="00A11C10">
            <w:pPr>
              <w:widowControl w:val="0"/>
              <w:numPr>
                <w:ilvl w:val="0"/>
                <w:numId w:val="26"/>
              </w:numPr>
              <w:shd w:val="clear" w:color="auto" w:fill="FFFFFF"/>
              <w:tabs>
                <w:tab w:val="left" w:pos="318"/>
              </w:tabs>
              <w:suppressAutoHyphen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Осуществление контроля за соблюдением требований </w:t>
            </w:r>
            <w:r w:rsidRPr="00A11C10">
              <w:rPr>
                <w:rFonts w:ascii="Times New Roman" w:eastAsia="Calibri" w:hAnsi="Times New Roman" w:cs="Times New Roman"/>
                <w:bCs/>
                <w:sz w:val="24"/>
              </w:rPr>
              <w:t>Федеральных норм и правил в области промышленной безопасности</w:t>
            </w:r>
            <w:r w:rsidRPr="00A11C10">
              <w:rPr>
                <w:rFonts w:ascii="Times New Roman" w:eastAsia="Calibri" w:hAnsi="Times New Roman" w:cs="Times New Roman"/>
                <w:sz w:val="24"/>
              </w:rPr>
              <w:t xml:space="preserve"> «Правила безопасности в нефтяной и газовой промышленности», нормативных документов по ПБОТОС в области фонтанной безопасности. </w:t>
            </w:r>
          </w:p>
          <w:p w14:paraId="6D151D03"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Ежемесячное проведение инструктажей на рабочих местах для инженерно-технических работников, работников буровых бригад, бригад освоения и капитального ремонта скважин по методам предупреждения, раннего обнаружения, первоочередным действиям при возникновении и ликвидации газонефтеводопроявлений и открытых фонтанов (с оформлением соответствующей документации, подтверждающей проведение инструктажей).</w:t>
            </w:r>
          </w:p>
          <w:p w14:paraId="5E06D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Проведение учебных тревог «Выброс» с каждой вахтой бригад бурения, освоения и ремонта скважин  не менее одного раза за рабочую вахту.</w:t>
            </w:r>
          </w:p>
          <w:p w14:paraId="4858110D"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работе комиссий: по проведению промышленных  испытаний нового противовыбросового оборудования, обследованию устьев законсервированных скважин, проверке состояния фонтанной безопасности на опасных производственных объектах.</w:t>
            </w:r>
          </w:p>
          <w:p w14:paraId="7592FC55"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совещаниях по вопросам фонтанной безопасности, организуемых Заказчиком.</w:t>
            </w:r>
          </w:p>
          <w:p w14:paraId="22E7363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Согласование планов работ, типовых и фактических схем обвязки устьев скважин.</w:t>
            </w:r>
          </w:p>
          <w:p w14:paraId="1B171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Отстранение от работы лиц, не прошедших обучение по курсу: «Контроль скважины. Управление скважиной при ГНВП», без удостоверений или имеющих просроченные удостоверения.</w:t>
            </w:r>
          </w:p>
          <w:p w14:paraId="60BF12C9"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наличием и исправностью аварийного оборудования, приспособлений и инструмента, находящихся  на складе аварийного запаса.</w:t>
            </w:r>
          </w:p>
          <w:p w14:paraId="1D4087CE"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Поставка нестандартного оборудования Заказчику по договору поставки для комплектования склада аварийного запаса.</w:t>
            </w:r>
          </w:p>
          <w:p w14:paraId="4FA6BB0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 требованию заказчика предоставление информации о состоянии фонтанной безопасности на объектах.</w:t>
            </w:r>
          </w:p>
          <w:p w14:paraId="4A63046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Ежеквартальное представление на согласование Заказчику планов работ на объектах Заказчика.</w:t>
            </w:r>
          </w:p>
          <w:p w14:paraId="53AC574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Представление Заказчику еженедельных и ежемесячных отчетов о выполнении плана работ на объектах Заказчика.</w:t>
            </w:r>
          </w:p>
          <w:p w14:paraId="159D2EA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Предоставление Заказчику не позднее 26 числа каждого месяца оригиналов документов по оказанию услуг и работ: акт выполненных работ  и счет-фактура.   </w:t>
            </w:r>
          </w:p>
          <w:p w14:paraId="4A13EA80"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Принятие от Заказчика по актам приема-передачи в аренду необходимых для осуществления деятельности зданий, сооружений, жилых помещений, спецтранспорта с заключением договора аренды и агентского договора на авиаперевозки.</w:t>
            </w:r>
          </w:p>
          <w:p w14:paraId="791819EC" w14:textId="4F39128D"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В согласованные с Заказчиком сроки проведение инвентаризации склада аварийного запаса на ……… месторожден</w:t>
            </w:r>
            <w:r w:rsidR="000C6676">
              <w:rPr>
                <w:rFonts w:ascii="Times New Roman" w:eastAsia="Calibri" w:hAnsi="Times New Roman" w:cs="Times New Roman"/>
                <w:color w:val="000000"/>
                <w:sz w:val="24"/>
              </w:rPr>
              <w:t xml:space="preserve">ии совместно с представителями </w:t>
            </w:r>
            <w:r w:rsidRPr="00A11C10">
              <w:rPr>
                <w:rFonts w:ascii="Times New Roman" w:eastAsia="Calibri" w:hAnsi="Times New Roman" w:cs="Times New Roman"/>
                <w:color w:val="000000"/>
                <w:sz w:val="24"/>
              </w:rPr>
              <w:t>ОГ, но не реже одного раза в год.</w:t>
            </w:r>
          </w:p>
          <w:p w14:paraId="2CA76261" w14:textId="7568B481"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По запросу Заказчика доведение информаци</w:t>
            </w:r>
            <w:r w:rsidR="000C6676">
              <w:rPr>
                <w:rFonts w:ascii="Times New Roman" w:eastAsia="Calibri" w:hAnsi="Times New Roman" w:cs="Times New Roman"/>
                <w:color w:val="000000"/>
                <w:sz w:val="24"/>
              </w:rPr>
              <w:t xml:space="preserve">и  по газонефтеводопроявлениям </w:t>
            </w:r>
            <w:r w:rsidRPr="00A11C10">
              <w:rPr>
                <w:rFonts w:ascii="Times New Roman" w:eastAsia="Calibri" w:hAnsi="Times New Roman" w:cs="Times New Roman"/>
                <w:color w:val="000000"/>
                <w:sz w:val="24"/>
              </w:rPr>
              <w:t>и о</w:t>
            </w:r>
            <w:r w:rsidR="000C6676">
              <w:rPr>
                <w:rFonts w:ascii="Times New Roman" w:eastAsia="Calibri" w:hAnsi="Times New Roman" w:cs="Times New Roman"/>
                <w:color w:val="000000"/>
                <w:sz w:val="24"/>
              </w:rPr>
              <w:t xml:space="preserve">ткрытым фонтанам, произошедшим </w:t>
            </w:r>
            <w:r w:rsidRPr="00A11C10">
              <w:rPr>
                <w:rFonts w:ascii="Times New Roman" w:eastAsia="Calibri" w:hAnsi="Times New Roman" w:cs="Times New Roman"/>
                <w:color w:val="000000"/>
                <w:sz w:val="24"/>
              </w:rPr>
              <w:t>на других предприятиях, обслуживаемых Исполнителем.</w:t>
            </w:r>
          </w:p>
          <w:p w14:paraId="2C75EF9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разработке планов предупреждения и ликвидации газонефтеводопроявлений и открытых фонтанов, нормативных документов по фонтанной безопасности  и рекомендаций по повышению эффективности предупреждения открытого фонтанирования скважин.</w:t>
            </w:r>
          </w:p>
          <w:p w14:paraId="4375513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проведении учений на объектах Заказчика по предупреждению и ликвидации чрезвычайных ситуаций, связанных с газонефтеводопроявлениями и открытыми фонтанами в соответствии с планом учений. </w:t>
            </w:r>
          </w:p>
          <w:p w14:paraId="06B99143"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Возмещение затрат Заказчику при технологическом ожидании бригад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 связанном с несвоевременным прибытием своего представителя на заявленное в соответствующем порядке время. Основанием для возмещения затрат является двухсторонний акт, составленный представителями Заказчика (супервайзера) и подрядных организаций по бурению и ТКРС.</w:t>
            </w:r>
          </w:p>
          <w:p w14:paraId="1806687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Заключение договора на медицинское обслуживание на месторождении.</w:t>
            </w:r>
          </w:p>
          <w:p w14:paraId="5C22E55C"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Ежемесячное проведение теоретических занятий по предупреждению газонефтеводопроявлений и открытых фонтанов с персоналом заказчика.</w:t>
            </w:r>
          </w:p>
          <w:p w14:paraId="41C5E366"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Своевременное выявление нарушений фонтанной безопасности в процессе монтажа противовыбросового оборудования, с целью исключения повторных монтажей.</w:t>
            </w:r>
          </w:p>
        </w:tc>
      </w:tr>
      <w:tr w:rsidR="00A11C10" w:rsidRPr="00A11C10" w14:paraId="7DDB7EC2" w14:textId="77777777" w:rsidTr="008D73EC">
        <w:tc>
          <w:tcPr>
            <w:tcW w:w="1159" w:type="pct"/>
            <w:tcBorders>
              <w:top w:val="single" w:sz="4" w:space="0" w:color="000000"/>
              <w:left w:val="single" w:sz="4" w:space="0" w:color="000000"/>
              <w:bottom w:val="single" w:sz="4" w:space="0" w:color="000000"/>
            </w:tcBorders>
          </w:tcPr>
          <w:p w14:paraId="386A3A65" w14:textId="77777777" w:rsidR="00A11C10" w:rsidRPr="00A11C10" w:rsidRDefault="00A11C10" w:rsidP="00A11C10">
            <w:pPr>
              <w:tabs>
                <w:tab w:val="left" w:pos="425"/>
              </w:tabs>
              <w:spacing w:after="0" w:line="240"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t>7. Требования к подрядной организации</w:t>
            </w:r>
          </w:p>
        </w:tc>
        <w:tc>
          <w:tcPr>
            <w:tcW w:w="3841" w:type="pct"/>
            <w:tcBorders>
              <w:top w:val="single" w:sz="4" w:space="0" w:color="000000"/>
              <w:left w:val="single" w:sz="4" w:space="0" w:color="000000"/>
              <w:bottom w:val="single" w:sz="4" w:space="0" w:color="000000"/>
              <w:right w:val="single" w:sz="4" w:space="0" w:color="000000"/>
            </w:tcBorders>
          </w:tcPr>
          <w:p w14:paraId="5E4F01D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Наличие свидетельства на право ведения аварийно-спасательных  работ в чрезвычайных ситуациях (в т.ч. противофонтанных работ).</w:t>
            </w:r>
          </w:p>
          <w:p w14:paraId="5F4B9296" w14:textId="6AAB91B8" w:rsidR="005D07A2" w:rsidRPr="000C6676" w:rsidRDefault="00A11C10" w:rsidP="000C667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r w:rsidRPr="00A11C10">
              <w:rPr>
                <w:rFonts w:ascii="Times New Roman" w:eastAsia="Calibri" w:hAnsi="Times New Roman" w:cs="Times New Roman"/>
                <w:bCs/>
                <w:sz w:val="24"/>
              </w:rPr>
              <w:t xml:space="preserve">Наличие у Исполнителя персонала, </w:t>
            </w:r>
            <w:r w:rsidRPr="00A11C10">
              <w:rPr>
                <w:rFonts w:ascii="Times New Roman" w:eastAsia="Calibri" w:hAnsi="Times New Roman" w:cs="Times New Roman"/>
                <w:sz w:val="24"/>
              </w:rPr>
              <w:t>аттестованного в установленном порядке на проведение аварийно-спасательных работ,</w:t>
            </w:r>
            <w:r w:rsidRPr="00A11C10">
              <w:rPr>
                <w:rFonts w:ascii="Times New Roman" w:eastAsia="Calibri" w:hAnsi="Times New Roman" w:cs="Times New Roman"/>
                <w:bCs/>
                <w:sz w:val="24"/>
              </w:rPr>
              <w:t xml:space="preserve"> с требуемой квалификацией и опытом работы по ликвидации газонефтеводопроявлений и открытых фонтанов при строительстве и эксплуатации скважин. </w:t>
            </w:r>
            <w:r w:rsidR="004E3D26" w:rsidRPr="004E3D26">
              <w:rPr>
                <w:rFonts w:ascii="Times New Roman" w:hAnsi="Times New Roman" w:cs="Times New Roman"/>
                <w:sz w:val="24"/>
                <w:szCs w:val="24"/>
              </w:rPr>
              <w:t>Обучение персонала ПФС/ПФВЧ в специальных учебных центрах, повышение квалификации персонала, занятого профилактической работой и работой по ликвидации газонефтеводопроявлений и открытых фонтанов.</w:t>
            </w:r>
          </w:p>
          <w:p w14:paraId="729D7621" w14:textId="77777777" w:rsidR="00A11C10" w:rsidRPr="00A11C10" w:rsidRDefault="00A11C10" w:rsidP="00D07F3A">
            <w:pPr>
              <w:widowControl w:val="0"/>
              <w:numPr>
                <w:ilvl w:val="0"/>
                <w:numId w:val="27"/>
              </w:numPr>
              <w:autoSpaceDE w:val="0"/>
              <w:autoSpaceDN w:val="0"/>
              <w:adjustRightInd w:val="0"/>
              <w:spacing w:after="0" w:line="240" w:lineRule="auto"/>
              <w:ind w:hanging="294"/>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bCs/>
                <w:sz w:val="24"/>
                <w:szCs w:val="24"/>
                <w:lang w:eastAsia="ru-RU"/>
              </w:rPr>
              <w:t>Возможность привлечения дополнительных средств и персонала в случае необходимости.</w:t>
            </w:r>
            <w:r w:rsidRPr="00A11C10">
              <w:rPr>
                <w:rFonts w:ascii="Times New Roman" w:eastAsia="Times New Roman" w:hAnsi="Times New Roman" w:cs="Times New Roman"/>
                <w:sz w:val="24"/>
                <w:szCs w:val="24"/>
                <w:lang w:eastAsia="ru-RU"/>
              </w:rPr>
              <w:t xml:space="preserve"> </w:t>
            </w:r>
          </w:p>
          <w:p w14:paraId="1DC9D1F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опыта работы по ликвидации газонефтеводопроявлений и открытых фонтанов в районах деятельности ОГ  не менее 2 (двух) лет. </w:t>
            </w:r>
          </w:p>
          <w:p w14:paraId="6289B67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Возможность изготовления нестандартного оборудования для ликвидации нефтяных и газовых фонтанов. </w:t>
            </w:r>
          </w:p>
          <w:p w14:paraId="5828FD98" w14:textId="40AD71A3"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собственных складов аварийного запаса, укомплектованных в соответствии с </w:t>
            </w:r>
            <w:r w:rsidRPr="00A11C10">
              <w:rPr>
                <w:rFonts w:ascii="Times New Roman" w:eastAsia="Calibri" w:hAnsi="Times New Roman" w:cs="Times New Roman"/>
                <w:sz w:val="24"/>
                <w:szCs w:val="24"/>
              </w:rPr>
              <w:t xml:space="preserve">Положением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утверждённым Первым заместителем Министра энергетики Российской Федерации  30.12.2003, согласованного письмом Федерального горного и промышленного надзора России № 10-03/1292 </w:t>
            </w:r>
            <w:r w:rsidR="00864E5F">
              <w:rPr>
                <w:rFonts w:ascii="Times New Roman" w:eastAsia="Calibri" w:hAnsi="Times New Roman" w:cs="Times New Roman"/>
                <w:sz w:val="24"/>
                <w:szCs w:val="24"/>
              </w:rPr>
              <w:br/>
            </w:r>
            <w:r w:rsidRPr="00A11C10">
              <w:rPr>
                <w:rFonts w:ascii="Times New Roman" w:eastAsia="Calibri" w:hAnsi="Times New Roman" w:cs="Times New Roman"/>
                <w:sz w:val="24"/>
                <w:szCs w:val="24"/>
              </w:rPr>
              <w:t>от 04.12.2003, - не менее одного склада.</w:t>
            </w:r>
          </w:p>
          <w:p w14:paraId="3795835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Принимать оплату выполненных работ по фактической численности персонала, выполняющего работы на объектах Заказчика, на основании оригиналов Актов о приеме выполненных работ, подтверждённых уполномоченными лицами, и оригинала счёта-фактуры в течение 60 календарных дней после сдачи их  Заказчику.</w:t>
            </w:r>
          </w:p>
        </w:tc>
      </w:tr>
      <w:tr w:rsidR="00A11C10" w:rsidRPr="00A11C10" w14:paraId="08CD369C" w14:textId="77777777" w:rsidTr="008D73EC">
        <w:tc>
          <w:tcPr>
            <w:tcW w:w="1159" w:type="pct"/>
            <w:tcBorders>
              <w:top w:val="single" w:sz="4" w:space="0" w:color="000000"/>
              <w:left w:val="single" w:sz="4" w:space="0" w:color="000000"/>
              <w:bottom w:val="single" w:sz="4" w:space="0" w:color="000000"/>
            </w:tcBorders>
          </w:tcPr>
          <w:p w14:paraId="689ACB7D" w14:textId="77777777" w:rsidR="00A11C10" w:rsidRPr="00A11C10" w:rsidRDefault="00A11C10" w:rsidP="00A11C10">
            <w:pPr>
              <w:numPr>
                <w:ilvl w:val="0"/>
                <w:numId w:val="27"/>
              </w:numPr>
              <w:tabs>
                <w:tab w:val="left" w:pos="425"/>
              </w:tabs>
              <w:spacing w:after="0" w:line="288"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t>При расчёте стоимости услуг учесть</w:t>
            </w:r>
          </w:p>
        </w:tc>
        <w:tc>
          <w:tcPr>
            <w:tcW w:w="3841" w:type="pct"/>
            <w:tcBorders>
              <w:top w:val="single" w:sz="4" w:space="0" w:color="000000"/>
              <w:left w:val="single" w:sz="4" w:space="0" w:color="000000"/>
              <w:bottom w:val="single" w:sz="4" w:space="0" w:color="000000"/>
              <w:right w:val="single" w:sz="4" w:space="0" w:color="000000"/>
            </w:tcBorders>
          </w:tcPr>
          <w:p w14:paraId="157D73B9"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206D2DEE" w14:textId="77777777" w:rsidTr="008D73EC">
        <w:tc>
          <w:tcPr>
            <w:tcW w:w="1159" w:type="pct"/>
            <w:tcBorders>
              <w:top w:val="single" w:sz="4" w:space="0" w:color="000000"/>
              <w:left w:val="single" w:sz="4" w:space="0" w:color="000000"/>
              <w:bottom w:val="single" w:sz="4" w:space="0" w:color="000000"/>
            </w:tcBorders>
          </w:tcPr>
          <w:p w14:paraId="43B4AD34"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9. Количество и категория персонала</w:t>
            </w:r>
          </w:p>
        </w:tc>
        <w:tc>
          <w:tcPr>
            <w:tcW w:w="3841" w:type="pct"/>
            <w:tcBorders>
              <w:top w:val="single" w:sz="4" w:space="0" w:color="000000"/>
              <w:left w:val="single" w:sz="4" w:space="0" w:color="000000"/>
              <w:bottom w:val="single" w:sz="4" w:space="0" w:color="000000"/>
              <w:right w:val="single" w:sz="4" w:space="0" w:color="000000"/>
            </w:tcBorders>
            <w:vAlign w:val="center"/>
          </w:tcPr>
          <w:p w14:paraId="05657604"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Всего:  ____ человек.</w:t>
            </w:r>
            <w:r w:rsidRPr="00A11C10">
              <w:rPr>
                <w:rFonts w:ascii="Times New Roman" w:eastAsia="Calibri" w:hAnsi="Times New Roman" w:cs="Times New Roman"/>
                <w:bCs/>
                <w:sz w:val="24"/>
              </w:rPr>
              <w:br/>
              <w:t xml:space="preserve">Руководитель -1чел. </w:t>
            </w:r>
            <w:r w:rsidRPr="00A11C10">
              <w:rPr>
                <w:rFonts w:ascii="Times New Roman" w:eastAsia="Calibri" w:hAnsi="Times New Roman" w:cs="Times New Roman"/>
                <w:bCs/>
                <w:sz w:val="24"/>
              </w:rPr>
              <w:br/>
              <w:t xml:space="preserve">Помощник руководителя - 2 чел. </w:t>
            </w:r>
            <w:r w:rsidRPr="00A11C10">
              <w:rPr>
                <w:rFonts w:ascii="Times New Roman" w:eastAsia="Calibri" w:hAnsi="Times New Roman" w:cs="Times New Roman"/>
                <w:bCs/>
                <w:sz w:val="24"/>
              </w:rPr>
              <w:br/>
              <w:t>Районный инженер  - __ чел</w:t>
            </w:r>
            <w:r w:rsidRPr="00A11C10">
              <w:rPr>
                <w:rFonts w:ascii="Times New Roman" w:eastAsia="Calibri" w:hAnsi="Times New Roman" w:cs="Times New Roman"/>
                <w:bCs/>
                <w:sz w:val="24"/>
              </w:rPr>
              <w:br/>
              <w:t xml:space="preserve">Командир отделения  - ___ чел. </w:t>
            </w:r>
            <w:r w:rsidRPr="00A11C10">
              <w:rPr>
                <w:rFonts w:ascii="Times New Roman" w:eastAsia="Calibri" w:hAnsi="Times New Roman" w:cs="Times New Roman"/>
                <w:bCs/>
                <w:sz w:val="24"/>
              </w:rPr>
              <w:br/>
              <w:t xml:space="preserve">Респираторщик  - ___ чел. </w:t>
            </w:r>
            <w:r w:rsidRPr="00A11C10">
              <w:rPr>
                <w:rFonts w:ascii="Times New Roman" w:eastAsia="Calibri" w:hAnsi="Times New Roman" w:cs="Times New Roman"/>
                <w:bCs/>
                <w:sz w:val="24"/>
              </w:rPr>
              <w:br/>
              <w:t xml:space="preserve">Водитель - __ чел. </w:t>
            </w:r>
          </w:p>
        </w:tc>
      </w:tr>
      <w:tr w:rsidR="00A11C10" w:rsidRPr="00A11C10" w14:paraId="4FEF8A5C" w14:textId="77777777" w:rsidTr="008D73EC">
        <w:tc>
          <w:tcPr>
            <w:tcW w:w="1159" w:type="pct"/>
            <w:tcBorders>
              <w:top w:val="single" w:sz="4" w:space="0" w:color="000000"/>
              <w:left w:val="single" w:sz="4" w:space="0" w:color="000000"/>
              <w:bottom w:val="single" w:sz="4" w:space="0" w:color="000000"/>
            </w:tcBorders>
            <w:vAlign w:val="center"/>
          </w:tcPr>
          <w:p w14:paraId="1787B8F6"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10. Режим работы персонала (вахта, обычный)</w:t>
            </w:r>
          </w:p>
        </w:tc>
        <w:tc>
          <w:tcPr>
            <w:tcW w:w="3841" w:type="pct"/>
            <w:tcBorders>
              <w:top w:val="single" w:sz="4" w:space="0" w:color="000000"/>
              <w:left w:val="single" w:sz="4" w:space="0" w:color="000000"/>
              <w:bottom w:val="single" w:sz="4" w:space="0" w:color="000000"/>
              <w:right w:val="single" w:sz="4" w:space="0" w:color="000000"/>
            </w:tcBorders>
            <w:vAlign w:val="center"/>
          </w:tcPr>
          <w:p w14:paraId="4CCF835E"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___ человек в вахту по 11 часов в сутки.</w:t>
            </w:r>
          </w:p>
        </w:tc>
      </w:tr>
      <w:tr w:rsidR="00A11C10" w:rsidRPr="00A11C10" w14:paraId="3A419FAB" w14:textId="77777777" w:rsidTr="008D73EC">
        <w:tc>
          <w:tcPr>
            <w:tcW w:w="1159" w:type="pct"/>
            <w:tcBorders>
              <w:top w:val="single" w:sz="4" w:space="0" w:color="000000"/>
              <w:left w:val="single" w:sz="4" w:space="0" w:color="000000"/>
              <w:bottom w:val="single" w:sz="4" w:space="0" w:color="000000"/>
            </w:tcBorders>
            <w:vAlign w:val="center"/>
          </w:tcPr>
          <w:p w14:paraId="339BC3C3"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11. Способ доставки до места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9B1EF98"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 xml:space="preserve">Авиатранспорт (наземный, водный транспорт):  </w:t>
            </w:r>
          </w:p>
        </w:tc>
      </w:tr>
      <w:tr w:rsidR="00A11C10" w:rsidRPr="00A11C10" w14:paraId="6641F7CB" w14:textId="77777777" w:rsidTr="008D73EC">
        <w:tc>
          <w:tcPr>
            <w:tcW w:w="1159" w:type="pct"/>
            <w:tcBorders>
              <w:top w:val="single" w:sz="4" w:space="0" w:color="000000"/>
              <w:left w:val="single" w:sz="4" w:space="0" w:color="000000"/>
              <w:bottom w:val="single" w:sz="4" w:space="0" w:color="000000"/>
            </w:tcBorders>
            <w:vAlign w:val="center"/>
          </w:tcPr>
          <w:p w14:paraId="029729EF"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12. Место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C305BE2"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6108B775" w14:textId="77777777" w:rsidTr="008D73EC">
        <w:tc>
          <w:tcPr>
            <w:tcW w:w="1159" w:type="pct"/>
            <w:tcBorders>
              <w:top w:val="single" w:sz="4" w:space="0" w:color="000000"/>
              <w:left w:val="single" w:sz="4" w:space="0" w:color="000000"/>
              <w:bottom w:val="single" w:sz="4" w:space="0" w:color="000000"/>
            </w:tcBorders>
            <w:vAlign w:val="center"/>
          </w:tcPr>
          <w:p w14:paraId="0BCC1FE9"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 xml:space="preserve">13. Перечень, количество техники и объём/количество машино-часов с разбивкой по видам техники </w:t>
            </w:r>
          </w:p>
        </w:tc>
        <w:tc>
          <w:tcPr>
            <w:tcW w:w="3841" w:type="pct"/>
            <w:tcBorders>
              <w:top w:val="single" w:sz="4" w:space="0" w:color="000000"/>
              <w:left w:val="single" w:sz="4" w:space="0" w:color="000000"/>
              <w:bottom w:val="single" w:sz="4" w:space="0" w:color="000000"/>
              <w:right w:val="single" w:sz="4" w:space="0" w:color="000000"/>
            </w:tcBorders>
          </w:tcPr>
          <w:p w14:paraId="30F0D61B" w14:textId="77777777" w:rsidR="002F469D" w:rsidRPr="001B4CF3" w:rsidRDefault="002F469D" w:rsidP="001B4CF3">
            <w:pPr>
              <w:spacing w:after="0"/>
              <w:jc w:val="both"/>
              <w:rPr>
                <w:rFonts w:ascii="Times New Roman" w:hAnsi="Times New Roman" w:cs="Times New Roman"/>
                <w:noProof/>
                <w:sz w:val="24"/>
                <w:szCs w:val="24"/>
              </w:rPr>
            </w:pPr>
            <w:r w:rsidRPr="001B4CF3">
              <w:rPr>
                <w:rFonts w:ascii="Times New Roman" w:hAnsi="Times New Roman" w:cs="Times New Roman"/>
                <w:noProof/>
                <w:sz w:val="24"/>
                <w:szCs w:val="24"/>
              </w:rPr>
              <w:t>Автомобиль повышенной проходимости пассажирский вместимостью не менее 15 чел.</w:t>
            </w:r>
          </w:p>
          <w:p w14:paraId="2252A6F2" w14:textId="77777777" w:rsidR="002F469D" w:rsidRPr="001B4CF3" w:rsidRDefault="002F469D" w:rsidP="002F469D">
            <w:pPr>
              <w:pStyle w:val="af"/>
              <w:rPr>
                <w:sz w:val="24"/>
                <w:szCs w:val="24"/>
              </w:rPr>
            </w:pPr>
            <w:r w:rsidRPr="001B4CF3">
              <w:rPr>
                <w:noProof/>
                <w:sz w:val="24"/>
                <w:szCs w:val="24"/>
              </w:rPr>
              <w:t>Автомобиль легковой повышенной проходимости (4х4) для профилактической работы.</w:t>
            </w:r>
          </w:p>
          <w:p w14:paraId="57DB6349" w14:textId="77777777" w:rsidR="00356122" w:rsidRPr="001B4CF3" w:rsidRDefault="002F469D" w:rsidP="00A11C10">
            <w:pPr>
              <w:tabs>
                <w:tab w:val="left" w:pos="396"/>
              </w:tabs>
              <w:spacing w:after="0" w:line="240" w:lineRule="auto"/>
              <w:rPr>
                <w:rFonts w:ascii="Times New Roman" w:hAnsi="Times New Roman" w:cs="Times New Roman"/>
                <w:noProof/>
                <w:sz w:val="24"/>
                <w:szCs w:val="24"/>
              </w:rPr>
            </w:pPr>
            <w:r w:rsidRPr="001B4CF3">
              <w:rPr>
                <w:rFonts w:ascii="Times New Roman" w:hAnsi="Times New Roman" w:cs="Times New Roman"/>
                <w:noProof/>
                <w:sz w:val="24"/>
                <w:szCs w:val="24"/>
              </w:rPr>
              <w:t>Погрузчик или Крано-манипуляторная установка грузоподъёмностью не менее 5 тонн.</w:t>
            </w:r>
          </w:p>
          <w:p w14:paraId="4C93E6C3"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Вагон-дом «Кедр» - штабной офис.</w:t>
            </w:r>
          </w:p>
        </w:tc>
      </w:tr>
      <w:tr w:rsidR="00A11C10" w:rsidRPr="00A11C10" w14:paraId="7AE98CA3" w14:textId="77777777" w:rsidTr="008D73EC">
        <w:tc>
          <w:tcPr>
            <w:tcW w:w="1159" w:type="pct"/>
            <w:tcBorders>
              <w:top w:val="single" w:sz="4" w:space="0" w:color="000000"/>
              <w:left w:val="single" w:sz="4" w:space="0" w:color="000000"/>
              <w:bottom w:val="single" w:sz="4" w:space="0" w:color="000000"/>
            </w:tcBorders>
          </w:tcPr>
          <w:p w14:paraId="2672DD92"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14. Общее</w:t>
            </w:r>
          </w:p>
        </w:tc>
        <w:tc>
          <w:tcPr>
            <w:tcW w:w="3841" w:type="pct"/>
            <w:tcBorders>
              <w:top w:val="single" w:sz="4" w:space="0" w:color="000000"/>
              <w:left w:val="single" w:sz="4" w:space="0" w:color="000000"/>
              <w:bottom w:val="single" w:sz="4" w:space="0" w:color="000000"/>
              <w:right w:val="single" w:sz="4" w:space="0" w:color="000000"/>
            </w:tcBorders>
            <w:vAlign w:val="center"/>
          </w:tcPr>
          <w:p w14:paraId="1FAAEA41" w14:textId="77777777" w:rsidR="00A11C10" w:rsidRPr="00A11C10" w:rsidRDefault="00A11C10" w:rsidP="00A11C10">
            <w:pPr>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 расчёте учесть стоимость аренды техники и вагон-дома, затраты на горючесмазочные материалы, командировки руководителей на месторождения, материалов для поддержания в постоянной готовности сил и средств для ликвидации газонефтеводопроявлений и открытых фонтанов.</w:t>
            </w:r>
          </w:p>
        </w:tc>
      </w:tr>
    </w:tbl>
    <w:p w14:paraId="660BF1B9" w14:textId="77777777" w:rsidR="00F5300E" w:rsidRPr="00F5300E" w:rsidRDefault="006F340C" w:rsidP="002F1F0A">
      <w:pPr>
        <w:keepNext/>
        <w:spacing w:after="0" w:line="240" w:lineRule="auto"/>
        <w:ind w:left="567"/>
        <w:jc w:val="both"/>
        <w:rPr>
          <w:rFonts w:ascii="Times New Roman" w:hAnsi="Times New Roman" w:cs="Times New Roman"/>
          <w:i/>
          <w:sz w:val="24"/>
          <w:szCs w:val="24"/>
          <w:u w:val="single"/>
        </w:rPr>
      </w:pPr>
      <w:r w:rsidRPr="00F5300E">
        <w:rPr>
          <w:rFonts w:ascii="Times New Roman" w:hAnsi="Times New Roman" w:cs="Times New Roman"/>
          <w:i/>
          <w:sz w:val="24"/>
          <w:szCs w:val="24"/>
          <w:u w:val="single"/>
        </w:rPr>
        <w:t xml:space="preserve">Примечание: </w:t>
      </w:r>
    </w:p>
    <w:p w14:paraId="73452823" w14:textId="04D51514" w:rsidR="006F340C" w:rsidRPr="006F340C" w:rsidRDefault="006F340C" w:rsidP="002F1F0A">
      <w:pPr>
        <w:keepNext/>
        <w:spacing w:after="0" w:line="240" w:lineRule="auto"/>
        <w:ind w:left="567"/>
        <w:jc w:val="both"/>
        <w:rPr>
          <w:rFonts w:ascii="Times New Roman" w:eastAsia="Calibri" w:hAnsi="Times New Roman" w:cs="Times New Roman"/>
          <w:sz w:val="24"/>
          <w:szCs w:val="24"/>
        </w:rPr>
      </w:pPr>
      <w:r w:rsidRPr="00CB5796">
        <w:rPr>
          <w:rFonts w:ascii="Times New Roman" w:hAnsi="Times New Roman" w:cs="Times New Roman"/>
          <w:i/>
          <w:sz w:val="24"/>
          <w:szCs w:val="24"/>
        </w:rPr>
        <w:t>В соответствии со статьями 5 и 6 Федерального закона от 22.08.1995</w:t>
      </w:r>
      <w:r w:rsidR="001B4CF3">
        <w:rPr>
          <w:rFonts w:ascii="Times New Roman" w:hAnsi="Times New Roman" w:cs="Times New Roman"/>
          <w:i/>
          <w:sz w:val="24"/>
          <w:szCs w:val="24"/>
        </w:rPr>
        <w:t xml:space="preserve"> </w:t>
      </w:r>
      <w:r w:rsidR="001B4CF3" w:rsidRPr="00CB5796">
        <w:rPr>
          <w:rFonts w:ascii="Times New Roman" w:hAnsi="Times New Roman" w:cs="Times New Roman"/>
          <w:i/>
          <w:sz w:val="24"/>
          <w:szCs w:val="24"/>
        </w:rPr>
        <w:t>№ 151-ФЗ</w:t>
      </w:r>
      <w:r w:rsidRPr="00CB5796">
        <w:rPr>
          <w:rFonts w:ascii="Times New Roman" w:hAnsi="Times New Roman" w:cs="Times New Roman"/>
          <w:i/>
          <w:sz w:val="24"/>
          <w:szCs w:val="24"/>
        </w:rPr>
        <w:t xml:space="preserve"> «Об аварийно-спасательных службах и статусе спасателей» не допускается включение в ТЗ дополнительных объёмов работ, таких как планово-предупредительная смена неисправных элементов арматуры обвязки устья скважин под давлением, нарезка резьбовых соединений и т.п. Не допускается включение в ТЗ необоснованных (избыточных) требований к расчёту стоимости услуг (таких как: обучение и аттестация персонала ПФС/ПФВЧ, приобретение СИЗ для ведения аварийно-спасательных работ, основных средств и материалов и т.п., в результате которых ОГ может понести дополнительные затраты.</w:t>
      </w:r>
    </w:p>
    <w:p w14:paraId="3F21B010" w14:textId="77777777" w:rsidR="00A11C10" w:rsidRPr="00A11C10" w:rsidRDefault="00A11C10" w:rsidP="00A11C10">
      <w:pPr>
        <w:spacing w:after="0" w:line="240" w:lineRule="auto"/>
        <w:jc w:val="both"/>
        <w:rPr>
          <w:rFonts w:ascii="Times New Roman" w:eastAsia="Calibri" w:hAnsi="Times New Roman" w:cs="Times New Roman"/>
          <w:sz w:val="24"/>
        </w:rPr>
      </w:pPr>
    </w:p>
    <w:p w14:paraId="0A6C3EA4" w14:textId="77777777" w:rsidR="00A11C10" w:rsidRPr="00A11C10" w:rsidRDefault="00A11C10" w:rsidP="00A11C10">
      <w:pPr>
        <w:spacing w:after="0" w:line="240" w:lineRule="auto"/>
        <w:jc w:val="both"/>
        <w:rPr>
          <w:rFonts w:ascii="Times New Roman" w:eastAsia="Calibri" w:hAnsi="Times New Roman" w:cs="Times New Roman"/>
          <w:sz w:val="16"/>
          <w:szCs w:val="16"/>
        </w:rPr>
      </w:pPr>
      <w:r w:rsidRPr="00A11C10">
        <w:rPr>
          <w:rFonts w:ascii="Times New Roman" w:eastAsia="Calibri" w:hAnsi="Times New Roman" w:cs="Times New Roman"/>
          <w:sz w:val="24"/>
        </w:rPr>
        <w:t>Руководитель Службы ПБОТОС ОГ          ___________________      ______________________</w:t>
      </w:r>
      <w:r w:rsidRPr="00A11C10">
        <w:rPr>
          <w:rFonts w:ascii="Times New Roman" w:eastAsia="Calibri" w:hAnsi="Times New Roman" w:cs="Times New Roman"/>
          <w:sz w:val="24"/>
        </w:rPr>
        <w:tab/>
      </w:r>
      <w:r w:rsidRPr="00A11C10">
        <w:rPr>
          <w:rFonts w:ascii="Times New Roman" w:eastAsia="Calibri" w:hAnsi="Times New Roman" w:cs="Times New Roman"/>
          <w:sz w:val="16"/>
          <w:szCs w:val="16"/>
        </w:rPr>
        <w:tab/>
      </w:r>
      <w:r w:rsidRPr="00A11C10">
        <w:rPr>
          <w:rFonts w:ascii="Times New Roman" w:eastAsia="Calibri" w:hAnsi="Times New Roman" w:cs="Times New Roman"/>
          <w:sz w:val="16"/>
          <w:szCs w:val="16"/>
        </w:rPr>
        <w:tab/>
        <w:t xml:space="preserve">                                                                     (Подпись)                                                   (Фамилия И.О.)</w:t>
      </w:r>
    </w:p>
    <w:p w14:paraId="75ABD179" w14:textId="77777777" w:rsidR="00A11C10" w:rsidRPr="00A11C10" w:rsidRDefault="00A11C10" w:rsidP="00A11C10">
      <w:pPr>
        <w:spacing w:after="0" w:line="240" w:lineRule="auto"/>
        <w:rPr>
          <w:rFonts w:ascii="Times New Roman" w:eastAsia="Calibri" w:hAnsi="Times New Roman" w:cs="Times New Roman"/>
          <w:sz w:val="24"/>
        </w:rPr>
      </w:pPr>
    </w:p>
    <w:p w14:paraId="5B8FFC2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5133B7">
          <w:pgSz w:w="11906" w:h="16838" w:code="9"/>
          <w:pgMar w:top="567" w:right="1021" w:bottom="567" w:left="1247" w:header="737" w:footer="680" w:gutter="0"/>
          <w:cols w:space="708"/>
          <w:docGrid w:linePitch="360"/>
        </w:sectPr>
      </w:pPr>
    </w:p>
    <w:p w14:paraId="3DC84A7E" w14:textId="77777777" w:rsidR="00A11C10" w:rsidRPr="00A11C10" w:rsidRDefault="00A11C10" w:rsidP="00A11C10">
      <w:pPr>
        <w:spacing w:after="0" w:line="240" w:lineRule="auto"/>
        <w:jc w:val="both"/>
        <w:outlineLvl w:val="1"/>
        <w:rPr>
          <w:rFonts w:ascii="Arial" w:eastAsia="Calibri" w:hAnsi="Arial" w:cs="Times New Roman"/>
          <w:b/>
          <w:bCs/>
          <w:iCs/>
          <w:sz w:val="24"/>
          <w:szCs w:val="24"/>
        </w:rPr>
      </w:pPr>
      <w:bookmarkStart w:id="120" w:name="_ПРИЛОЖЕНИЕ_5._ТИПОВОЙ"/>
      <w:bookmarkEnd w:id="120"/>
      <w:r w:rsidRPr="00A11C10">
        <w:rPr>
          <w:rFonts w:ascii="Arial" w:eastAsia="Calibri" w:hAnsi="Arial" w:cs="Times New Roman"/>
          <w:b/>
          <w:bCs/>
          <w:iCs/>
          <w:sz w:val="24"/>
          <w:szCs w:val="24"/>
          <w:lang w:val="x-none"/>
        </w:rPr>
        <w:t>ПРИЛОЖЕНИЕ 5. ТИПОВОЙ ПЛАН ПРАКТИЧЕСКИХ ДЕЙСТВИЙ В СОСТАВЕ ПЛАНА ЛОКАЛИЗАЦИИ И ЛИКВИДАЦИИ АВАРИЙ</w:t>
      </w:r>
    </w:p>
    <w:p w14:paraId="47DE88B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2F65CA" w14:textId="12BF22A5" w:rsidR="00A11C10" w:rsidRPr="00A11C10" w:rsidRDefault="00A11C10" w:rsidP="00A11C10">
      <w:pPr>
        <w:spacing w:after="60" w:line="240" w:lineRule="auto"/>
        <w:jc w:val="right"/>
        <w:rPr>
          <w:rFonts w:ascii="Arial" w:eastAsia="Calibri" w:hAnsi="Arial" w:cs="Arial"/>
          <w:b/>
          <w:sz w:val="20"/>
          <w:szCs w:val="20"/>
        </w:rPr>
      </w:pPr>
      <w:r w:rsidRPr="00A11C10">
        <w:rPr>
          <w:rFonts w:ascii="Arial" w:eastAsia="Calibri" w:hAnsi="Arial" w:cs="Arial"/>
          <w:b/>
          <w:sz w:val="20"/>
          <w:szCs w:val="20"/>
        </w:rPr>
        <w:t>Типовой план практических действий в составе плана локализации и ликвидации аварий</w:t>
      </w:r>
      <w:r w:rsidR="00E4203A">
        <w:rPr>
          <w:rFonts w:ascii="Arial" w:eastAsia="Calibri" w:hAnsi="Arial" w:cs="Arial"/>
          <w:b/>
          <w:sz w:val="20"/>
          <w:szCs w:val="20"/>
        </w:rPr>
        <w:t xml:space="preserve"> с примером заполнения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74"/>
        <w:gridCol w:w="481"/>
        <w:gridCol w:w="3773"/>
        <w:gridCol w:w="2229"/>
        <w:gridCol w:w="2031"/>
        <w:gridCol w:w="2235"/>
        <w:gridCol w:w="2697"/>
      </w:tblGrid>
      <w:tr w:rsidR="00A11C10" w:rsidRPr="00A11C10" w14:paraId="78764074" w14:textId="77777777" w:rsidTr="008D73EC">
        <w:trPr>
          <w:trHeight w:val="357"/>
          <w:tblHeader/>
        </w:trPr>
        <w:tc>
          <w:tcPr>
            <w:tcW w:w="777" w:type="pct"/>
            <w:vMerge w:val="restart"/>
            <w:tcBorders>
              <w:top w:val="single" w:sz="12" w:space="0" w:color="auto"/>
              <w:bottom w:val="single" w:sz="6" w:space="0" w:color="auto"/>
            </w:tcBorders>
            <w:shd w:val="clear" w:color="auto" w:fill="FFD200"/>
            <w:vAlign w:val="center"/>
          </w:tcPr>
          <w:p w14:paraId="1860CEA7"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АВАРИЙНОЙ СИТУАЦИИ</w:t>
            </w:r>
          </w:p>
        </w:tc>
        <w:tc>
          <w:tcPr>
            <w:tcW w:w="151" w:type="pct"/>
            <w:vMerge w:val="restart"/>
            <w:tcBorders>
              <w:top w:val="single" w:sz="12" w:space="0" w:color="auto"/>
              <w:bottom w:val="single" w:sz="6" w:space="0" w:color="auto"/>
            </w:tcBorders>
            <w:shd w:val="clear" w:color="auto" w:fill="FFD200"/>
            <w:vAlign w:val="center"/>
          </w:tcPr>
          <w:p w14:paraId="54E48F1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tc>
        <w:tc>
          <w:tcPr>
            <w:tcW w:w="4072" w:type="pct"/>
            <w:gridSpan w:val="5"/>
            <w:tcBorders>
              <w:top w:val="single" w:sz="12" w:space="0" w:color="auto"/>
              <w:bottom w:val="single" w:sz="6" w:space="0" w:color="auto"/>
            </w:tcBorders>
            <w:shd w:val="clear" w:color="auto" w:fill="FFD200"/>
            <w:vAlign w:val="center"/>
          </w:tcPr>
          <w:p w14:paraId="5F526EEC"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ДЕЙСТВИЯ ВАХТЫ</w:t>
            </w:r>
          </w:p>
        </w:tc>
      </w:tr>
      <w:tr w:rsidR="00A11C10" w:rsidRPr="00A11C10" w14:paraId="45EE6E37" w14:textId="77777777" w:rsidTr="008D73EC">
        <w:trPr>
          <w:trHeight w:val="720"/>
          <w:tblHeader/>
        </w:trPr>
        <w:tc>
          <w:tcPr>
            <w:tcW w:w="777" w:type="pct"/>
            <w:vMerge/>
            <w:tcBorders>
              <w:top w:val="single" w:sz="6" w:space="0" w:color="auto"/>
              <w:bottom w:val="single" w:sz="12" w:space="0" w:color="auto"/>
            </w:tcBorders>
            <w:shd w:val="clear" w:color="auto" w:fill="FFD200"/>
            <w:vAlign w:val="center"/>
          </w:tcPr>
          <w:p w14:paraId="6B93917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51" w:type="pct"/>
            <w:vMerge/>
            <w:tcBorders>
              <w:top w:val="single" w:sz="6" w:space="0" w:color="auto"/>
              <w:bottom w:val="single" w:sz="12" w:space="0" w:color="auto"/>
            </w:tcBorders>
            <w:shd w:val="clear" w:color="auto" w:fill="FFD200"/>
            <w:vAlign w:val="center"/>
          </w:tcPr>
          <w:p w14:paraId="174118E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185" w:type="pct"/>
            <w:tcBorders>
              <w:top w:val="single" w:sz="6" w:space="0" w:color="auto"/>
              <w:bottom w:val="single" w:sz="12" w:space="0" w:color="auto"/>
            </w:tcBorders>
            <w:shd w:val="clear" w:color="auto" w:fill="FFD200"/>
            <w:vAlign w:val="center"/>
          </w:tcPr>
          <w:p w14:paraId="3764AA6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БУРИЛЬЩИК</w:t>
            </w:r>
          </w:p>
        </w:tc>
        <w:tc>
          <w:tcPr>
            <w:tcW w:w="700" w:type="pct"/>
            <w:tcBorders>
              <w:top w:val="single" w:sz="6" w:space="0" w:color="auto"/>
              <w:bottom w:val="single" w:sz="12" w:space="0" w:color="auto"/>
            </w:tcBorders>
            <w:shd w:val="clear" w:color="auto" w:fill="FFD200"/>
            <w:vAlign w:val="center"/>
          </w:tcPr>
          <w:p w14:paraId="2BE95D5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ПЕРВЫЙ ПОМОЩНИК БУРИЛЬЩИКА</w:t>
            </w:r>
          </w:p>
        </w:tc>
        <w:tc>
          <w:tcPr>
            <w:tcW w:w="638" w:type="pct"/>
            <w:tcBorders>
              <w:top w:val="single" w:sz="6" w:space="0" w:color="auto"/>
              <w:bottom w:val="single" w:sz="12" w:space="0" w:color="auto"/>
            </w:tcBorders>
            <w:shd w:val="clear" w:color="auto" w:fill="FFD200"/>
            <w:vAlign w:val="center"/>
          </w:tcPr>
          <w:p w14:paraId="32AF00D1"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ВТОРОЙ ПОМОЩНИК БУРИЛЬЩИКА</w:t>
            </w:r>
          </w:p>
        </w:tc>
        <w:tc>
          <w:tcPr>
            <w:tcW w:w="702" w:type="pct"/>
            <w:tcBorders>
              <w:top w:val="single" w:sz="6" w:space="0" w:color="auto"/>
              <w:bottom w:val="single" w:sz="12" w:space="0" w:color="auto"/>
            </w:tcBorders>
            <w:shd w:val="clear" w:color="auto" w:fill="FFD200"/>
            <w:vAlign w:val="center"/>
          </w:tcPr>
          <w:p w14:paraId="7EBF117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ТРЕТИЙ ПОМОЩНИК БУРИЛЬЩИКА</w:t>
            </w:r>
          </w:p>
        </w:tc>
        <w:tc>
          <w:tcPr>
            <w:tcW w:w="847" w:type="pct"/>
            <w:tcBorders>
              <w:top w:val="single" w:sz="6" w:space="0" w:color="auto"/>
              <w:bottom w:val="single" w:sz="12" w:space="0" w:color="auto"/>
            </w:tcBorders>
            <w:shd w:val="clear" w:color="auto" w:fill="FFD200"/>
            <w:vAlign w:val="center"/>
          </w:tcPr>
          <w:p w14:paraId="030DDD4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СЛЕСАРЬ ПО ОБСЛУЖИВАНИЮ БУРОВЫХ, ЭЛЕКТРОМОНТЕР ПО ОБСЛУЖИВАНИЮ БУРОВЫХ, МАШИНИСТ БУРОВЫХ УСТАНОВОК</w:t>
            </w:r>
          </w:p>
        </w:tc>
      </w:tr>
      <w:tr w:rsidR="00A11C10" w:rsidRPr="00A11C10" w14:paraId="5ACF965C" w14:textId="77777777" w:rsidTr="008D73EC">
        <w:trPr>
          <w:trHeight w:val="271"/>
          <w:tblHeader/>
        </w:trPr>
        <w:tc>
          <w:tcPr>
            <w:tcW w:w="777" w:type="pct"/>
            <w:tcBorders>
              <w:top w:val="single" w:sz="12" w:space="0" w:color="auto"/>
              <w:bottom w:val="single" w:sz="12" w:space="0" w:color="auto"/>
            </w:tcBorders>
            <w:shd w:val="clear" w:color="auto" w:fill="FFD200"/>
            <w:vAlign w:val="center"/>
          </w:tcPr>
          <w:p w14:paraId="67071F2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51" w:type="pct"/>
            <w:tcBorders>
              <w:top w:val="single" w:sz="12" w:space="0" w:color="auto"/>
              <w:bottom w:val="single" w:sz="12" w:space="0" w:color="auto"/>
            </w:tcBorders>
            <w:shd w:val="clear" w:color="auto" w:fill="FFD200"/>
            <w:vAlign w:val="center"/>
          </w:tcPr>
          <w:p w14:paraId="17421C18"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185" w:type="pct"/>
            <w:tcBorders>
              <w:top w:val="single" w:sz="12" w:space="0" w:color="auto"/>
              <w:bottom w:val="single" w:sz="12" w:space="0" w:color="auto"/>
            </w:tcBorders>
            <w:shd w:val="clear" w:color="auto" w:fill="FFD200"/>
            <w:vAlign w:val="center"/>
          </w:tcPr>
          <w:p w14:paraId="5E3C75CC"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700" w:type="pct"/>
            <w:tcBorders>
              <w:top w:val="single" w:sz="12" w:space="0" w:color="auto"/>
              <w:bottom w:val="single" w:sz="12" w:space="0" w:color="auto"/>
            </w:tcBorders>
            <w:shd w:val="clear" w:color="auto" w:fill="FFD200"/>
            <w:vAlign w:val="center"/>
          </w:tcPr>
          <w:p w14:paraId="507FEBF9"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638" w:type="pct"/>
            <w:tcBorders>
              <w:top w:val="single" w:sz="12" w:space="0" w:color="auto"/>
              <w:bottom w:val="single" w:sz="12" w:space="0" w:color="auto"/>
            </w:tcBorders>
            <w:shd w:val="clear" w:color="auto" w:fill="FFD200"/>
            <w:vAlign w:val="center"/>
          </w:tcPr>
          <w:p w14:paraId="568C99A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02" w:type="pct"/>
            <w:tcBorders>
              <w:top w:val="single" w:sz="12" w:space="0" w:color="auto"/>
              <w:bottom w:val="single" w:sz="12" w:space="0" w:color="auto"/>
            </w:tcBorders>
            <w:shd w:val="clear" w:color="auto" w:fill="FFD200"/>
            <w:vAlign w:val="center"/>
          </w:tcPr>
          <w:p w14:paraId="6AEE9E16"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847" w:type="pct"/>
            <w:tcBorders>
              <w:top w:val="single" w:sz="12" w:space="0" w:color="auto"/>
              <w:bottom w:val="single" w:sz="12" w:space="0" w:color="auto"/>
            </w:tcBorders>
            <w:shd w:val="clear" w:color="auto" w:fill="FFD200"/>
            <w:vAlign w:val="center"/>
          </w:tcPr>
          <w:p w14:paraId="5F33A1B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r>
      <w:tr w:rsidR="00A11C10" w:rsidRPr="00A11C10" w14:paraId="3F509F36" w14:textId="77777777" w:rsidTr="008D73EC">
        <w:trPr>
          <w:trHeight w:val="1657"/>
        </w:trPr>
        <w:tc>
          <w:tcPr>
            <w:tcW w:w="777" w:type="pct"/>
            <w:vMerge w:val="restart"/>
          </w:tcPr>
          <w:p w14:paraId="4ADB0A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Открытое фонтанирование</w:t>
            </w:r>
          </w:p>
        </w:tc>
        <w:tc>
          <w:tcPr>
            <w:tcW w:w="151" w:type="pct"/>
          </w:tcPr>
          <w:p w14:paraId="501BEFD4"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1.</w:t>
            </w:r>
          </w:p>
        </w:tc>
        <w:tc>
          <w:tcPr>
            <w:tcW w:w="1185" w:type="pct"/>
          </w:tcPr>
          <w:p w14:paraId="5ACC70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Прекращает все работы в загазованной зоне. Дает команду электромонтеру обесточить буровую. Сообщает о случившемся мастеру.</w:t>
            </w:r>
          </w:p>
        </w:tc>
        <w:tc>
          <w:tcPr>
            <w:tcW w:w="700" w:type="pct"/>
          </w:tcPr>
          <w:p w14:paraId="7007D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Проверяет отсутствие людей на буровой установки.</w:t>
            </w:r>
          </w:p>
        </w:tc>
        <w:tc>
          <w:tcPr>
            <w:tcW w:w="638" w:type="pct"/>
          </w:tcPr>
          <w:p w14:paraId="772098A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Оповещает все соседние производственные объекты, которые могут оказаться в загазованной зоне.</w:t>
            </w:r>
          </w:p>
        </w:tc>
        <w:tc>
          <w:tcPr>
            <w:tcW w:w="702" w:type="pct"/>
          </w:tcPr>
          <w:p w14:paraId="388E396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Расставляет знаки для закрытия движения транспорта и пешеходов в прилегающей зоне фонтанирования.</w:t>
            </w:r>
          </w:p>
        </w:tc>
        <w:tc>
          <w:tcPr>
            <w:tcW w:w="847" w:type="pct"/>
          </w:tcPr>
          <w:p w14:paraId="433E12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Электромонтер производит отключение подачи электроэнергии на буровую. Машинист останавливает двигатели внутреннего сгорания.</w:t>
            </w:r>
          </w:p>
        </w:tc>
      </w:tr>
      <w:tr w:rsidR="00A11C10" w:rsidRPr="00A11C10" w14:paraId="17DF09B0" w14:textId="77777777" w:rsidTr="008D73EC">
        <w:trPr>
          <w:trHeight w:val="587"/>
        </w:trPr>
        <w:tc>
          <w:tcPr>
            <w:tcW w:w="777" w:type="pct"/>
            <w:vMerge/>
          </w:tcPr>
          <w:p w14:paraId="12F8BDE6"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B99EDE1"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2.</w:t>
            </w:r>
          </w:p>
        </w:tc>
        <w:tc>
          <w:tcPr>
            <w:tcW w:w="1185" w:type="pct"/>
          </w:tcPr>
          <w:p w14:paraId="0B47BBF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0" w:type="pct"/>
          </w:tcPr>
          <w:p w14:paraId="5A02A38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638" w:type="pct"/>
          </w:tcPr>
          <w:p w14:paraId="3247959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2" w:type="pct"/>
          </w:tcPr>
          <w:p w14:paraId="7F42496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847" w:type="pct"/>
          </w:tcPr>
          <w:p w14:paraId="2D079B5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r>
      <w:tr w:rsidR="00A11C10" w:rsidRPr="00A11C10" w14:paraId="0C4EB30A" w14:textId="77777777" w:rsidTr="008D73EC">
        <w:trPr>
          <w:trHeight w:val="1236"/>
        </w:trPr>
        <w:tc>
          <w:tcPr>
            <w:tcW w:w="777" w:type="pct"/>
            <w:vMerge/>
          </w:tcPr>
          <w:p w14:paraId="62835770"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3BE4DDC"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3.</w:t>
            </w:r>
          </w:p>
        </w:tc>
        <w:tc>
          <w:tcPr>
            <w:tcW w:w="4072" w:type="pct"/>
            <w:gridSpan w:val="5"/>
          </w:tcPr>
          <w:p w14:paraId="16BDD986" w14:textId="77777777" w:rsidR="00A11C10" w:rsidRPr="00A11C10" w:rsidRDefault="00A11C10" w:rsidP="00A11C10">
            <w:pPr>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В случае открытого фонтанирования, буровой мастер принимает меры к остановке двигателей внутреннего сгорания, отключению силовых линий, освещения, запрещает производство сварочных работ. При необходимости организует эвакуацию персонала в безопасную зону. Все члены вахты принимают меры по недопущению растекания скважинной жидкости. До прибытия руководства по ликвидации открытых фонтанов, действовать по команде начальника смены ЦИТС. Дальнейшие работы проводятся по специальному плану, разработанному штабом по ликвидации ГНВП и ОФ.</w:t>
            </w:r>
          </w:p>
        </w:tc>
      </w:tr>
    </w:tbl>
    <w:p w14:paraId="6C3BFF08" w14:textId="77777777" w:rsidR="00A11C10" w:rsidRPr="00A11C10" w:rsidRDefault="00A11C10" w:rsidP="00A11C10">
      <w:pPr>
        <w:spacing w:after="0" w:line="240" w:lineRule="auto"/>
        <w:jc w:val="both"/>
        <w:rPr>
          <w:rFonts w:ascii="Times New Roman" w:eastAsia="Calibri" w:hAnsi="Times New Roman" w:cs="Times New Roman"/>
          <w:sz w:val="24"/>
        </w:rPr>
      </w:pPr>
    </w:p>
    <w:p w14:paraId="54B3CDCA"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sectPr w:rsidR="00A11C10" w:rsidRPr="00A11C10" w:rsidSect="00F31F4C">
          <w:headerReference w:type="even" r:id="rId34"/>
          <w:headerReference w:type="default" r:id="rId35"/>
          <w:footerReference w:type="default" r:id="rId36"/>
          <w:headerReference w:type="first" r:id="rId37"/>
          <w:pgSz w:w="16838" w:h="11906" w:orient="landscape" w:code="9"/>
          <w:pgMar w:top="1247" w:right="567" w:bottom="1021" w:left="567" w:header="737" w:footer="680" w:gutter="0"/>
          <w:cols w:space="708"/>
          <w:docGrid w:linePitch="360"/>
        </w:sectPr>
      </w:pPr>
      <w:bookmarkStart w:id="121" w:name="_ПРИЛОЖЕНИЕ_6._ФОРМА"/>
      <w:bookmarkEnd w:id="121"/>
    </w:p>
    <w:p w14:paraId="10EAB03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2" w:name="_ПРИЛОЖЕНИЕ_6._ФОРМА_1"/>
      <w:bookmarkEnd w:id="122"/>
      <w:r w:rsidRPr="00A11C10">
        <w:rPr>
          <w:rFonts w:ascii="Arial" w:eastAsia="Calibri" w:hAnsi="Arial" w:cs="Times New Roman"/>
          <w:b/>
          <w:bCs/>
          <w:iCs/>
          <w:sz w:val="24"/>
          <w:szCs w:val="24"/>
          <w:lang w:val="x-none"/>
        </w:rPr>
        <w:t>ПРИЛОЖЕНИЕ 6. ФОРМА ЖУРНАЛА ПРОВЕДЕНИЯ УЧЕБНЫХ ТРЕВОГ</w:t>
      </w:r>
    </w:p>
    <w:p w14:paraId="16766AFF" w14:textId="77777777" w:rsidR="00A11C10" w:rsidRPr="00A11C10" w:rsidRDefault="00A11C10" w:rsidP="00A11C10">
      <w:pPr>
        <w:spacing w:after="0" w:line="240" w:lineRule="auto"/>
        <w:rPr>
          <w:rFonts w:ascii="Times New Roman" w:eastAsia="Calibri" w:hAnsi="Times New Roman" w:cs="Times New Roman"/>
          <w:sz w:val="24"/>
        </w:rPr>
      </w:pPr>
    </w:p>
    <w:p w14:paraId="57F383A4"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p>
    <w:p w14:paraId="340DFD9A" w14:textId="77777777" w:rsidR="00A11C10" w:rsidRPr="00A11C10" w:rsidRDefault="00A11C10" w:rsidP="00A11C10">
      <w:pPr>
        <w:keepNext/>
        <w:widowControl w:val="0"/>
        <w:tabs>
          <w:tab w:val="left" w:pos="1690"/>
        </w:tabs>
        <w:spacing w:after="60" w:line="240" w:lineRule="auto"/>
        <w:jc w:val="center"/>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Журнал проведения учебных тревог</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87"/>
        <w:gridCol w:w="967"/>
        <w:gridCol w:w="1108"/>
        <w:gridCol w:w="1604"/>
        <w:gridCol w:w="908"/>
        <w:gridCol w:w="1014"/>
        <w:gridCol w:w="1365"/>
        <w:gridCol w:w="1402"/>
        <w:gridCol w:w="899"/>
      </w:tblGrid>
      <w:tr w:rsidR="00A11C10" w:rsidRPr="00A11C10" w14:paraId="647E6025" w14:textId="77777777" w:rsidTr="008D73EC">
        <w:trPr>
          <w:trHeight w:val="1174"/>
          <w:tblHeader/>
        </w:trPr>
        <w:tc>
          <w:tcPr>
            <w:tcW w:w="216" w:type="pct"/>
            <w:tcBorders>
              <w:top w:val="single" w:sz="12" w:space="0" w:color="auto"/>
              <w:bottom w:val="single" w:sz="6" w:space="0" w:color="auto"/>
            </w:tcBorders>
            <w:shd w:val="clear" w:color="auto" w:fill="FFD200"/>
            <w:vAlign w:val="center"/>
          </w:tcPr>
          <w:p w14:paraId="17C6BA50" w14:textId="77777777" w:rsidR="00A11C10" w:rsidRPr="00A11C10" w:rsidRDefault="00A11C10" w:rsidP="00A11C10">
            <w:pPr>
              <w:keepNext/>
              <w:widowControl w:val="0"/>
              <w:tabs>
                <w:tab w:val="left" w:pos="1690"/>
              </w:tabs>
              <w:spacing w:before="120" w:after="120" w:line="240" w:lineRule="auto"/>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ДАТА</w:t>
            </w:r>
          </w:p>
        </w:tc>
        <w:tc>
          <w:tcPr>
            <w:tcW w:w="483" w:type="pct"/>
            <w:tcBorders>
              <w:top w:val="single" w:sz="12" w:space="0" w:color="auto"/>
              <w:bottom w:val="single" w:sz="6" w:space="0" w:color="auto"/>
            </w:tcBorders>
            <w:shd w:val="clear" w:color="auto" w:fill="FFD200"/>
            <w:vAlign w:val="center"/>
          </w:tcPr>
          <w:p w14:paraId="3DE65FD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СОСТАВ ВАХТЫ</w:t>
            </w:r>
          </w:p>
          <w:p w14:paraId="49F7673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 (Фамилия И.О.)</w:t>
            </w:r>
          </w:p>
        </w:tc>
        <w:tc>
          <w:tcPr>
            <w:tcW w:w="466" w:type="pct"/>
            <w:tcBorders>
              <w:top w:val="single" w:sz="12" w:space="0" w:color="auto"/>
            </w:tcBorders>
            <w:shd w:val="clear" w:color="auto" w:fill="FFD200"/>
            <w:vAlign w:val="center"/>
          </w:tcPr>
          <w:p w14:paraId="3340687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Должность</w:t>
            </w:r>
          </w:p>
        </w:tc>
        <w:tc>
          <w:tcPr>
            <w:tcW w:w="678" w:type="pct"/>
            <w:tcBorders>
              <w:top w:val="single" w:sz="12" w:space="0" w:color="auto"/>
            </w:tcBorders>
            <w:shd w:val="clear" w:color="auto" w:fill="FFD200"/>
            <w:vAlign w:val="center"/>
          </w:tcPr>
          <w:p w14:paraId="48F4D79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Технологический процесс на объекте к моменту учебной тревоги</w:t>
            </w:r>
          </w:p>
        </w:tc>
        <w:tc>
          <w:tcPr>
            <w:tcW w:w="951" w:type="pct"/>
            <w:tcBorders>
              <w:top w:val="single" w:sz="12" w:space="0" w:color="auto"/>
            </w:tcBorders>
            <w:shd w:val="clear" w:color="auto" w:fill="FFD200"/>
            <w:vAlign w:val="center"/>
          </w:tcPr>
          <w:p w14:paraId="73FF18A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Тема вводной учебной тревоги</w:t>
            </w:r>
          </w:p>
        </w:tc>
        <w:tc>
          <w:tcPr>
            <w:tcW w:w="764" w:type="pct"/>
            <w:tcBorders>
              <w:top w:val="single" w:sz="12" w:space="0" w:color="auto"/>
            </w:tcBorders>
            <w:shd w:val="clear" w:color="auto" w:fill="FFD200"/>
            <w:vAlign w:val="center"/>
          </w:tcPr>
          <w:p w14:paraId="1C61172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результат Анализа учебной тревоги, общая оценка                (5 бальная)</w:t>
            </w:r>
          </w:p>
        </w:tc>
        <w:tc>
          <w:tcPr>
            <w:tcW w:w="542" w:type="pct"/>
            <w:tcBorders>
              <w:top w:val="single" w:sz="12" w:space="0" w:color="auto"/>
            </w:tcBorders>
            <w:shd w:val="clear" w:color="auto" w:fill="FFD200"/>
            <w:vAlign w:val="center"/>
          </w:tcPr>
          <w:p w14:paraId="53C32430"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Время, затраченное на герметизацию устья скважины (мин.)</w:t>
            </w:r>
          </w:p>
        </w:tc>
        <w:tc>
          <w:tcPr>
            <w:tcW w:w="448" w:type="pct"/>
            <w:tcBorders>
              <w:top w:val="single" w:sz="12" w:space="0" w:color="auto"/>
            </w:tcBorders>
            <w:shd w:val="clear" w:color="auto" w:fill="FFD200"/>
            <w:vAlign w:val="center"/>
          </w:tcPr>
          <w:p w14:paraId="00503589"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Подпись проводившего тревогу</w:t>
            </w:r>
          </w:p>
        </w:tc>
        <w:tc>
          <w:tcPr>
            <w:tcW w:w="452" w:type="pct"/>
            <w:tcBorders>
              <w:top w:val="single" w:sz="12" w:space="0" w:color="auto"/>
            </w:tcBorders>
            <w:shd w:val="clear" w:color="auto" w:fill="FFD200"/>
            <w:vAlign w:val="center"/>
          </w:tcPr>
          <w:p w14:paraId="2022720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Подписи членов вахты (смены)</w:t>
            </w:r>
          </w:p>
        </w:tc>
      </w:tr>
      <w:tr w:rsidR="00A11C10" w:rsidRPr="00A11C10" w14:paraId="29AA3367" w14:textId="77777777" w:rsidTr="008D73EC">
        <w:trPr>
          <w:trHeight w:val="447"/>
          <w:tblHeader/>
        </w:trPr>
        <w:tc>
          <w:tcPr>
            <w:tcW w:w="216" w:type="pct"/>
            <w:tcBorders>
              <w:top w:val="single" w:sz="12" w:space="0" w:color="auto"/>
              <w:bottom w:val="single" w:sz="12" w:space="0" w:color="auto"/>
            </w:tcBorders>
            <w:shd w:val="clear" w:color="auto" w:fill="FFD200"/>
            <w:vAlign w:val="center"/>
          </w:tcPr>
          <w:p w14:paraId="5F3B6A9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483" w:type="pct"/>
            <w:tcBorders>
              <w:top w:val="single" w:sz="12" w:space="0" w:color="auto"/>
              <w:bottom w:val="single" w:sz="12" w:space="0" w:color="auto"/>
            </w:tcBorders>
            <w:shd w:val="clear" w:color="auto" w:fill="FFD200"/>
            <w:vAlign w:val="center"/>
          </w:tcPr>
          <w:p w14:paraId="05752C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466" w:type="pct"/>
            <w:tcBorders>
              <w:top w:val="single" w:sz="12" w:space="0" w:color="auto"/>
              <w:bottom w:val="single" w:sz="12" w:space="0" w:color="auto"/>
            </w:tcBorders>
            <w:shd w:val="clear" w:color="auto" w:fill="FFD200"/>
            <w:vAlign w:val="center"/>
          </w:tcPr>
          <w:p w14:paraId="7B3617F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678" w:type="pct"/>
            <w:tcBorders>
              <w:top w:val="single" w:sz="12" w:space="0" w:color="auto"/>
              <w:bottom w:val="single" w:sz="12" w:space="0" w:color="auto"/>
            </w:tcBorders>
            <w:shd w:val="clear" w:color="auto" w:fill="FFD200"/>
            <w:vAlign w:val="center"/>
          </w:tcPr>
          <w:p w14:paraId="6541DAF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951" w:type="pct"/>
            <w:tcBorders>
              <w:top w:val="single" w:sz="12" w:space="0" w:color="auto"/>
              <w:bottom w:val="single" w:sz="12" w:space="0" w:color="auto"/>
            </w:tcBorders>
            <w:shd w:val="clear" w:color="auto" w:fill="FFD200"/>
            <w:vAlign w:val="center"/>
          </w:tcPr>
          <w:p w14:paraId="2A7ACC6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64" w:type="pct"/>
            <w:tcBorders>
              <w:top w:val="single" w:sz="12" w:space="0" w:color="auto"/>
              <w:bottom w:val="single" w:sz="12" w:space="0" w:color="auto"/>
            </w:tcBorders>
            <w:shd w:val="clear" w:color="auto" w:fill="FFD200"/>
            <w:vAlign w:val="center"/>
          </w:tcPr>
          <w:p w14:paraId="43FFDFC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542" w:type="pct"/>
            <w:tcBorders>
              <w:top w:val="single" w:sz="12" w:space="0" w:color="auto"/>
              <w:bottom w:val="single" w:sz="12" w:space="0" w:color="auto"/>
            </w:tcBorders>
            <w:shd w:val="clear" w:color="auto" w:fill="FFD200"/>
            <w:vAlign w:val="center"/>
          </w:tcPr>
          <w:p w14:paraId="4A39ECF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c>
          <w:tcPr>
            <w:tcW w:w="448" w:type="pct"/>
            <w:tcBorders>
              <w:top w:val="single" w:sz="12" w:space="0" w:color="auto"/>
              <w:bottom w:val="single" w:sz="12" w:space="0" w:color="auto"/>
            </w:tcBorders>
            <w:shd w:val="clear" w:color="auto" w:fill="FFD200"/>
            <w:vAlign w:val="center"/>
          </w:tcPr>
          <w:p w14:paraId="2B4518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8</w:t>
            </w:r>
          </w:p>
        </w:tc>
        <w:tc>
          <w:tcPr>
            <w:tcW w:w="452" w:type="pct"/>
            <w:tcBorders>
              <w:top w:val="single" w:sz="12" w:space="0" w:color="auto"/>
              <w:bottom w:val="single" w:sz="12" w:space="0" w:color="auto"/>
            </w:tcBorders>
            <w:shd w:val="clear" w:color="auto" w:fill="FFD200"/>
            <w:vAlign w:val="center"/>
          </w:tcPr>
          <w:p w14:paraId="14C6CCC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9</w:t>
            </w:r>
          </w:p>
        </w:tc>
      </w:tr>
      <w:tr w:rsidR="00A11C10" w:rsidRPr="00A11C10" w14:paraId="0CF424FD" w14:textId="77777777" w:rsidTr="008D73EC">
        <w:trPr>
          <w:trHeight w:val="447"/>
        </w:trPr>
        <w:tc>
          <w:tcPr>
            <w:tcW w:w="216" w:type="pct"/>
            <w:tcBorders>
              <w:top w:val="single" w:sz="12" w:space="0" w:color="auto"/>
              <w:bottom w:val="single" w:sz="12" w:space="0" w:color="auto"/>
            </w:tcBorders>
          </w:tcPr>
          <w:p w14:paraId="0182B2BD"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E0FB89B"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0C29D1C7"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3B617880"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2558A759"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518BF39"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16CC8E5"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3563D534"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1F707D4"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A2294A1" w14:textId="77777777" w:rsidTr="008D73EC">
        <w:trPr>
          <w:trHeight w:val="447"/>
        </w:trPr>
        <w:tc>
          <w:tcPr>
            <w:tcW w:w="216" w:type="pct"/>
            <w:tcBorders>
              <w:top w:val="single" w:sz="12" w:space="0" w:color="auto"/>
              <w:bottom w:val="single" w:sz="12" w:space="0" w:color="auto"/>
            </w:tcBorders>
          </w:tcPr>
          <w:p w14:paraId="0D3BB0A4"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45F435EE"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4C5C7B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728AE881"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6068BD5"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42F44AB"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46A293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7BCF02F"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65731E9"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8F644F5" w14:textId="77777777" w:rsidTr="008D73EC">
        <w:trPr>
          <w:trHeight w:val="447"/>
        </w:trPr>
        <w:tc>
          <w:tcPr>
            <w:tcW w:w="216" w:type="pct"/>
            <w:tcBorders>
              <w:top w:val="single" w:sz="12" w:space="0" w:color="auto"/>
              <w:bottom w:val="single" w:sz="12" w:space="0" w:color="auto"/>
            </w:tcBorders>
          </w:tcPr>
          <w:p w14:paraId="4BACCE49"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3F72B2A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3C1B8A"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2F94E6E"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4142AEDF"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63B83D8"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243DBF5A"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FE296EA"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62C48A30"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5D201FE6" w14:textId="77777777" w:rsidTr="008D73EC">
        <w:trPr>
          <w:trHeight w:val="447"/>
        </w:trPr>
        <w:tc>
          <w:tcPr>
            <w:tcW w:w="216" w:type="pct"/>
            <w:tcBorders>
              <w:top w:val="single" w:sz="12" w:space="0" w:color="auto"/>
              <w:bottom w:val="single" w:sz="12" w:space="0" w:color="auto"/>
            </w:tcBorders>
          </w:tcPr>
          <w:p w14:paraId="0AC0259A"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86F3A13"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13961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4070AF4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3E009A2C"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82754FD"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57F440E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506BCE3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2D1FE93"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764AAFA" w14:textId="77777777" w:rsidTr="008D73EC">
        <w:trPr>
          <w:trHeight w:val="447"/>
        </w:trPr>
        <w:tc>
          <w:tcPr>
            <w:tcW w:w="216" w:type="pct"/>
            <w:tcBorders>
              <w:top w:val="single" w:sz="12" w:space="0" w:color="auto"/>
              <w:bottom w:val="single" w:sz="12" w:space="0" w:color="auto"/>
            </w:tcBorders>
          </w:tcPr>
          <w:p w14:paraId="347493DF"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7759994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359BBF1"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648BD84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63F5F45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6DAA81F1"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4147F56F"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009F78F9"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00F08D2D"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471E06F9" w14:textId="77777777" w:rsidTr="008D73EC">
        <w:trPr>
          <w:trHeight w:val="447"/>
        </w:trPr>
        <w:tc>
          <w:tcPr>
            <w:tcW w:w="216" w:type="pct"/>
            <w:tcBorders>
              <w:top w:val="single" w:sz="12" w:space="0" w:color="auto"/>
              <w:bottom w:val="single" w:sz="12" w:space="0" w:color="auto"/>
            </w:tcBorders>
          </w:tcPr>
          <w:p w14:paraId="5BFFFD90"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6AF6C79"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12E1100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F30037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001541A"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E0456EA"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6787374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4961A58B"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4218A927"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D61899E" w14:textId="77777777" w:rsidTr="008D73EC">
        <w:trPr>
          <w:trHeight w:val="447"/>
        </w:trPr>
        <w:tc>
          <w:tcPr>
            <w:tcW w:w="216" w:type="pct"/>
            <w:tcBorders>
              <w:top w:val="single" w:sz="12" w:space="0" w:color="auto"/>
            </w:tcBorders>
          </w:tcPr>
          <w:p w14:paraId="65FE5512"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tcBorders>
          </w:tcPr>
          <w:p w14:paraId="691292D7"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tcBorders>
          </w:tcPr>
          <w:p w14:paraId="0898334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tcBorders>
          </w:tcPr>
          <w:p w14:paraId="51F2DC5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tcBorders>
          </w:tcPr>
          <w:p w14:paraId="6CFCCBE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tcBorders>
          </w:tcPr>
          <w:p w14:paraId="39264663"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tcBorders>
          </w:tcPr>
          <w:p w14:paraId="0C67211B"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tcBorders>
          </w:tcPr>
          <w:p w14:paraId="6B6DB3D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tcBorders>
          </w:tcPr>
          <w:p w14:paraId="6A983CCE" w14:textId="77777777" w:rsidR="00A11C10" w:rsidRPr="00A11C10" w:rsidRDefault="00A11C10" w:rsidP="00A11C10">
            <w:pPr>
              <w:spacing w:after="0" w:line="240" w:lineRule="auto"/>
              <w:rPr>
                <w:rFonts w:ascii="Times New Roman" w:eastAsia="Calibri" w:hAnsi="Times New Roman" w:cs="Times New Roman"/>
                <w:sz w:val="24"/>
              </w:rPr>
            </w:pPr>
          </w:p>
        </w:tc>
      </w:tr>
    </w:tbl>
    <w:p w14:paraId="51E969FC" w14:textId="77777777" w:rsidR="006E0A8E" w:rsidRDefault="006E0A8E" w:rsidP="00A11C10">
      <w:pPr>
        <w:spacing w:after="0" w:line="240" w:lineRule="auto"/>
        <w:jc w:val="both"/>
        <w:rPr>
          <w:rFonts w:ascii="Times New Roman" w:eastAsia="Calibri" w:hAnsi="Times New Roman" w:cs="Times New Roman"/>
          <w:sz w:val="24"/>
        </w:rPr>
        <w:sectPr w:rsidR="006E0A8E" w:rsidSect="009B57A7">
          <w:headerReference w:type="default" r:id="rId38"/>
          <w:footerReference w:type="default" r:id="rId39"/>
          <w:pgSz w:w="11906" w:h="16838" w:code="9"/>
          <w:pgMar w:top="567" w:right="1021" w:bottom="567" w:left="1247" w:header="737" w:footer="680" w:gutter="0"/>
          <w:cols w:space="708"/>
          <w:docGrid w:linePitch="360"/>
        </w:sectPr>
      </w:pPr>
    </w:p>
    <w:p w14:paraId="0293BE7E" w14:textId="77777777" w:rsidR="007E2A01" w:rsidRPr="007E2A01" w:rsidRDefault="007E2A01" w:rsidP="006F340C">
      <w:pPr>
        <w:jc w:val="both"/>
        <w:outlineLvl w:val="1"/>
        <w:rPr>
          <w:rFonts w:ascii="Arial" w:eastAsia="Calibri" w:hAnsi="Arial" w:cs="Arial"/>
          <w:b/>
          <w:bCs/>
          <w:iCs/>
          <w:sz w:val="24"/>
          <w:szCs w:val="24"/>
        </w:rPr>
      </w:pPr>
      <w:bookmarkStart w:id="123" w:name="Приложение7"/>
      <w:r w:rsidRPr="007E2A01">
        <w:rPr>
          <w:rFonts w:ascii="Arial" w:eastAsia="Calibri" w:hAnsi="Arial" w:cs="Arial"/>
          <w:b/>
          <w:bCs/>
          <w:iCs/>
          <w:sz w:val="24"/>
          <w:szCs w:val="24"/>
          <w:lang w:val="x-none"/>
        </w:rPr>
        <w:t xml:space="preserve">ПРИЛОЖЕНИЕ </w:t>
      </w:r>
      <w:r w:rsidRPr="007E2A01">
        <w:rPr>
          <w:rFonts w:ascii="Arial" w:eastAsia="Calibri" w:hAnsi="Arial" w:cs="Arial"/>
          <w:b/>
          <w:bCs/>
          <w:iCs/>
          <w:sz w:val="24"/>
          <w:szCs w:val="24"/>
        </w:rPr>
        <w:t>7</w:t>
      </w:r>
      <w:bookmarkEnd w:id="123"/>
      <w:r w:rsidRPr="007E2A01">
        <w:rPr>
          <w:rFonts w:ascii="Arial" w:eastAsia="Calibri" w:hAnsi="Arial" w:cs="Arial"/>
          <w:b/>
          <w:bCs/>
          <w:iCs/>
          <w:sz w:val="24"/>
          <w:szCs w:val="24"/>
          <w:lang w:val="x-none"/>
        </w:rPr>
        <w:t xml:space="preserve">. </w:t>
      </w:r>
      <w:r w:rsidRPr="007E2A01">
        <w:rPr>
          <w:rFonts w:ascii="Arial" w:eastAsia="Calibri" w:hAnsi="Arial" w:cs="Arial"/>
          <w:b/>
          <w:bCs/>
          <w:iCs/>
          <w:sz w:val="24"/>
          <w:szCs w:val="24"/>
        </w:rPr>
        <w:t>ТИПОВОЙ ПЕРЕЧЕНЬ АВАРИЙНЫХ СИТУАЦИЙ В ЧАСТИ ФОНТАННОЙ БЕЗОПАСНОСТИ</w:t>
      </w:r>
    </w:p>
    <w:p w14:paraId="312C6503" w14:textId="77777777" w:rsidR="00313D76" w:rsidRPr="00313D76" w:rsidRDefault="006F340C" w:rsidP="00313D76">
      <w:pPr>
        <w:tabs>
          <w:tab w:val="left" w:pos="284"/>
        </w:tabs>
        <w:jc w:val="both"/>
        <w:rPr>
          <w:rFonts w:ascii="Arial" w:hAnsi="Arial" w:cs="Arial"/>
          <w:b/>
          <w:sz w:val="20"/>
          <w:szCs w:val="20"/>
        </w:rPr>
      </w:pPr>
      <w:r>
        <w:rPr>
          <w:rFonts w:ascii="Arial" w:eastAsia="Calibri" w:hAnsi="Arial" w:cs="Arial"/>
          <w:b/>
          <w:bCs/>
          <w:iCs/>
          <w:sz w:val="24"/>
          <w:szCs w:val="24"/>
        </w:rPr>
        <w:t xml:space="preserve"> </w:t>
      </w:r>
      <w:r w:rsidR="00313D76" w:rsidRPr="00313D76">
        <w:rPr>
          <w:rFonts w:ascii="Arial" w:hAnsi="Arial" w:cs="Arial"/>
          <w:b/>
          <w:sz w:val="20"/>
          <w:szCs w:val="20"/>
        </w:rPr>
        <w:t>БУРЕНИЕ НА СУШЕ</w:t>
      </w:r>
    </w:p>
    <w:p w14:paraId="0F2BE4C2" w14:textId="41C629D8"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 при бурении, проработке, фрезеровании или промывке скважины</w:t>
      </w:r>
      <w:r w:rsidR="00A62E83">
        <w:rPr>
          <w:rFonts w:ascii="Times New Roman" w:hAnsi="Times New Roman" w:cs="Times New Roman"/>
          <w:sz w:val="24"/>
          <w:szCs w:val="24"/>
        </w:rPr>
        <w:t>, в т.ч.</w:t>
      </w:r>
      <w:r w:rsidRPr="00313D76">
        <w:rPr>
          <w:rFonts w:ascii="Times New Roman" w:hAnsi="Times New Roman" w:cs="Times New Roman"/>
          <w:sz w:val="24"/>
          <w:szCs w:val="24"/>
        </w:rPr>
        <w:t xml:space="preserve"> с применением верхнего силового привода.</w:t>
      </w:r>
    </w:p>
    <w:p w14:paraId="21F3909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 при спуско-подъёмных операциях.</w:t>
      </w:r>
    </w:p>
    <w:p w14:paraId="17FEA77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 при спуске обсадной колонны</w:t>
      </w:r>
    </w:p>
    <w:p w14:paraId="1F6BDD1F" w14:textId="18E8D3D9"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 xml:space="preserve">(в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хвостовика) и при обрыве обсадной колонны в процессе спуска/подъёма в скважину/из скважины.</w:t>
      </w:r>
    </w:p>
    <w:p w14:paraId="080EB40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 при отсутствии бурильного инструмента или обсадной колонны в скважине.</w:t>
      </w:r>
    </w:p>
    <w:p w14:paraId="371D01C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Газонефтеводопроявление при проведении геофизических работ в открытом стволе.</w:t>
      </w:r>
    </w:p>
    <w:p w14:paraId="6EDA009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Газонефтеводопроявление при проведении геофизических работ в бурильных трубах.</w:t>
      </w:r>
    </w:p>
    <w:p w14:paraId="3C557DC4" w14:textId="41E3249E"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 xml:space="preserve">Газонефтеводопроявление при спуске эксплуатационной колонны с применением спайдер-элеватора (в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при невозможности демонтажа спайдер элеватора).</w:t>
      </w:r>
    </w:p>
    <w:p w14:paraId="36C6AB0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Газонефтеводопроявление в случае прихвата (заклинивания) бурильного инструмента при бурении.</w:t>
      </w:r>
    </w:p>
    <w:p w14:paraId="7E9C422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Газонефтеводопроявление при ожидании затвердевания цемента за обсадной колонной (кондуктор, техническая, эксплуатационная колонны).</w:t>
      </w:r>
    </w:p>
    <w:p w14:paraId="4BA2896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Газонефтеводопроявление при сборке/разборке  компановки  низа бурильной колонны.</w:t>
      </w:r>
    </w:p>
    <w:p w14:paraId="357D963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Газонефтеводопроявление при цементировании обсадных колонн (кондуктор, техническая, эксплуатационная колонны).</w:t>
      </w:r>
    </w:p>
    <w:p w14:paraId="2DF8DA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Открытое фонтанирование (в т.ч. на пробуренных ранее скважинах кустовой площадки).</w:t>
      </w:r>
    </w:p>
    <w:p w14:paraId="3EEFD3D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буровых вышек (мачт) и их частей на соседние скважины, скважины кустовой площадки.</w:t>
      </w:r>
    </w:p>
    <w:p w14:paraId="119F2E10"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 Газонефтеводопроявление в условиях отказа гидросистемы превенторной установки (закрытие ППГ вручную).</w:t>
      </w:r>
    </w:p>
    <w:p w14:paraId="22B6C374"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15.Срабатывание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20% от нижнего предела воспламенения смеси воздуха с углеводородами.</w:t>
      </w:r>
    </w:p>
    <w:p w14:paraId="5874EFFD"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16. 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50% от нижнего предела воспламенения смеси воздуха с углеводородами с последующим отключением оборудования и механизмов.</w:t>
      </w:r>
    </w:p>
    <w:p w14:paraId="19279541"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17. ГНВП в условиях полного отключения оборудования и механизмов при обесточивании буровой установки.</w:t>
      </w:r>
    </w:p>
    <w:p w14:paraId="1E959803"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18. Потеря веса в процессе спуска обсадной колонны.</w:t>
      </w:r>
    </w:p>
    <w:p w14:paraId="6BF563CF" w14:textId="77777777" w:rsidR="00313D76" w:rsidRPr="00313D76" w:rsidRDefault="00313D76" w:rsidP="00313D76">
      <w:pPr>
        <w:spacing w:after="0" w:line="240" w:lineRule="auto"/>
        <w:jc w:val="both"/>
        <w:rPr>
          <w:b/>
          <w:sz w:val="20"/>
          <w:szCs w:val="20"/>
        </w:rPr>
      </w:pPr>
    </w:p>
    <w:p w14:paraId="4002E94C" w14:textId="77777777" w:rsidR="00313D76" w:rsidRPr="00313D76" w:rsidRDefault="00313D76" w:rsidP="00313D76">
      <w:pPr>
        <w:jc w:val="both"/>
        <w:rPr>
          <w:rFonts w:ascii="Arial" w:hAnsi="Arial" w:cs="Arial"/>
          <w:b/>
          <w:sz w:val="20"/>
          <w:szCs w:val="20"/>
        </w:rPr>
      </w:pPr>
      <w:r w:rsidRPr="00313D76">
        <w:rPr>
          <w:rFonts w:ascii="Arial" w:hAnsi="Arial" w:cs="Arial"/>
          <w:b/>
          <w:sz w:val="20"/>
          <w:szCs w:val="20"/>
        </w:rPr>
        <w:t>ЭКСПЛУАТАЦИЯ СКВАЖИН</w:t>
      </w:r>
    </w:p>
    <w:p w14:paraId="4ABCCE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w:t>
      </w:r>
    </w:p>
    <w:p w14:paraId="483A4AA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w:t>
      </w:r>
    </w:p>
    <w:p w14:paraId="7F4DBDE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Срыв СУС («СУСГ») с резьбы с разгерметизацией устья (открытый фонтан)</w:t>
      </w:r>
    </w:p>
    <w:p w14:paraId="647B48B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Разгерметизация фонтанной арматуры (манифольдной задвижки).</w:t>
      </w:r>
    </w:p>
    <w:p w14:paraId="68A09F3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w:t>
      </w:r>
    </w:p>
    <w:p w14:paraId="7508F6E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Грифонообразование (Обнаружение грифона) добывающей, артезианской скважины.</w:t>
      </w:r>
    </w:p>
    <w:p w14:paraId="73F56B7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 с возгоранием.</w:t>
      </w:r>
    </w:p>
    <w:p w14:paraId="292882D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 с возгоранием.</w:t>
      </w:r>
    </w:p>
    <w:p w14:paraId="122FEDB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Срыв СУС («СУСГ») с резьбы с разгерметизацией устья (открытый фонтан) с возгоранием.</w:t>
      </w:r>
    </w:p>
    <w:p w14:paraId="53BE374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Разгерметизация фонтанной арматуры (манифольдной задвижки) с возгоранием.</w:t>
      </w:r>
    </w:p>
    <w:p w14:paraId="435B7D6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 с возгоранием.</w:t>
      </w:r>
    </w:p>
    <w:p w14:paraId="27E7A84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Грифонообразование (обнаружение грифона) добывающей, артезианской скважины с возгоранием.</w:t>
      </w:r>
    </w:p>
    <w:p w14:paraId="7D2E57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Газонефтеводопроявление из ликвидированной скважины.</w:t>
      </w:r>
    </w:p>
    <w:p w14:paraId="75CF33B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w:t>
      </w:r>
      <w:r w:rsidRPr="00313D76">
        <w:rPr>
          <w:rFonts w:ascii="Times New Roman" w:hAnsi="Times New Roman" w:cs="Times New Roman"/>
          <w:sz w:val="24"/>
          <w:szCs w:val="24"/>
        </w:rPr>
        <w:tab/>
        <w:t>Открытый фонтан из ликвидированной скважины.</w:t>
      </w:r>
    </w:p>
    <w:p w14:paraId="2900D093" w14:textId="77777777" w:rsidR="00313D76" w:rsidRPr="00313D76" w:rsidRDefault="00313D76" w:rsidP="00313D76">
      <w:pPr>
        <w:tabs>
          <w:tab w:val="left" w:pos="284"/>
        </w:tabs>
        <w:jc w:val="both"/>
        <w:rPr>
          <w:sz w:val="20"/>
          <w:szCs w:val="20"/>
        </w:rPr>
      </w:pPr>
    </w:p>
    <w:p w14:paraId="1F4E5512"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ТКРС</w:t>
      </w:r>
      <w:r w:rsidRPr="00313D76">
        <w:rPr>
          <w:rFonts w:ascii="Arial" w:hAnsi="Arial" w:cs="Arial"/>
          <w:sz w:val="20"/>
          <w:szCs w:val="20"/>
        </w:rPr>
        <w:t xml:space="preserve"> (текущий ремонт, капитальный ремонт, консервация скважины, ликвидация скважины, прострелочно-взрывные работы, геофизические исследования и работы в скважинах – ГИРС)</w:t>
      </w:r>
    </w:p>
    <w:p w14:paraId="1B2259D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w:t>
      </w:r>
    </w:p>
    <w:p w14:paraId="0FDCB5AB"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2.</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 с ЭЦН</w:t>
      </w:r>
      <w:r w:rsidRPr="00313D76">
        <w:rPr>
          <w:rFonts w:ascii="Times New Roman" w:hAnsi="Times New Roman" w:cs="Times New Roman"/>
          <w:sz w:val="24"/>
          <w:szCs w:val="24"/>
        </w:rPr>
        <w:t>, ЭДН, ЭВН.</w:t>
      </w:r>
    </w:p>
    <w:p w14:paraId="213215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3.</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бурении или промывке скважины.</w:t>
      </w:r>
    </w:p>
    <w:p w14:paraId="197261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4.</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насосно-компрессорных труб или бурильного инструмента.</w:t>
      </w:r>
    </w:p>
    <w:p w14:paraId="54160E95"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5.</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p>
    <w:p w14:paraId="6D3A3D39"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6.</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(штанговый превентор).</w:t>
      </w:r>
    </w:p>
    <w:p w14:paraId="6E4B9E67"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7.</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диаметр которых не соответствует установленным в превенторе плашкам</w:t>
      </w:r>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(штанговый превентор).</w:t>
      </w:r>
    </w:p>
    <w:p w14:paraId="6608C86E"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насосных штанг (штанговый превентор).</w:t>
      </w:r>
    </w:p>
    <w:p w14:paraId="79FE1D44"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9.</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промывке парафино-гидратной пробки в скважине (Комплект оборудования для промывки скважин).</w:t>
      </w:r>
    </w:p>
    <w:p w14:paraId="24B5BC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10.</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 в составе бригады ТКРС.</w:t>
      </w:r>
    </w:p>
    <w:p w14:paraId="6B19E5E8"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11.</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монтаже/демонтаже электроцентробежного насоса  c применением адаптера.</w:t>
      </w:r>
    </w:p>
    <w:p w14:paraId="5B95EDC4" w14:textId="77777777" w:rsidR="00313D76" w:rsidRPr="00313D76" w:rsidRDefault="00313D76" w:rsidP="00313D76">
      <w:pPr>
        <w:tabs>
          <w:tab w:val="left" w:pos="426"/>
        </w:tabs>
        <w:spacing w:after="0" w:line="240" w:lineRule="auto"/>
        <w:jc w:val="both"/>
        <w:rPr>
          <w:rFonts w:ascii="Times New Roman" w:hAnsi="Times New Roman" w:cs="Times New Roman"/>
          <w:i/>
          <w:sz w:val="24"/>
          <w:szCs w:val="24"/>
        </w:rPr>
      </w:pPr>
      <w:r w:rsidRPr="00313D76">
        <w:rPr>
          <w:rFonts w:ascii="Times New Roman" w:hAnsi="Times New Roman" w:cs="Times New Roman"/>
          <w:bCs/>
          <w:sz w:val="24"/>
          <w:szCs w:val="24"/>
        </w:rPr>
        <w:t>12.</w:t>
      </w:r>
      <w:r w:rsidRPr="00313D76">
        <w:rPr>
          <w:rFonts w:ascii="Times New Roman" w:hAnsi="Times New Roman" w:cs="Times New Roman"/>
          <w:sz w:val="24"/>
          <w:szCs w:val="24"/>
        </w:rPr>
        <w:tab/>
        <w:t>Газонефтеводопроявление при разборке, сборке длиноразмерного оборудования (погружного насоса обурочной трубы, обмывочной трубы и т.п.) при открытом устье скважины, исключающем возможность герметизации скважины с применением запорной компоновки.</w:t>
      </w:r>
    </w:p>
    <w:p w14:paraId="21CF550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29FE3C7F" w14:textId="77777777" w:rsidR="00313D76" w:rsidRPr="00313D76" w:rsidRDefault="00313D76" w:rsidP="00313D76">
      <w:pPr>
        <w:tabs>
          <w:tab w:val="left" w:pos="284"/>
        </w:tabs>
        <w:jc w:val="both"/>
        <w:rPr>
          <w:b/>
          <w:sz w:val="20"/>
          <w:szCs w:val="20"/>
        </w:rPr>
      </w:pPr>
    </w:p>
    <w:p w14:paraId="1963A224"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КРС - ЗАРЕЗКА НОВЫХ СТВОЛОВ</w:t>
      </w:r>
      <w:r w:rsidRPr="00313D76">
        <w:rPr>
          <w:rFonts w:ascii="Arial" w:hAnsi="Arial" w:cs="Arial"/>
          <w:sz w:val="20"/>
          <w:szCs w:val="20"/>
        </w:rPr>
        <w:t xml:space="preserve"> (КРС методом вырезки окна - забуривания бокового ствола «ЗБС»)</w:t>
      </w:r>
    </w:p>
    <w:p w14:paraId="1E4FF5EE"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w:t>
      </w:r>
    </w:p>
    <w:p w14:paraId="7C9A5D6F"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 с верхним силовым приводом.</w:t>
      </w:r>
    </w:p>
    <w:p w14:paraId="48FF717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спуско-подъёмных операциях (в том числе с верхним силовым приводом).</w:t>
      </w:r>
    </w:p>
    <w:p w14:paraId="0AB0018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спуске обсадной колонны, потеря веса при спуске обсадной колонны (в том числе с верхним силовым приводом).</w:t>
      </w:r>
    </w:p>
    <w:p w14:paraId="1D36523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отсутствии бурильного инструмента или обсадной колонны в скважине (в том числе с верхним силовым приводом).</w:t>
      </w:r>
    </w:p>
    <w:p w14:paraId="47FD8D41"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r w:rsidRPr="00313D76">
        <w:rPr>
          <w:rFonts w:ascii="Times New Roman" w:hAnsi="Times New Roman" w:cs="Times New Roman"/>
          <w:sz w:val="24"/>
          <w:szCs w:val="24"/>
        </w:rPr>
        <w:t xml:space="preserve"> в бурильных трубах (в том числе с верхним силовым приводом).</w:t>
      </w:r>
    </w:p>
    <w:p w14:paraId="6520DF1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при </w:t>
      </w:r>
      <w:r w:rsidRPr="00313D76">
        <w:rPr>
          <w:rFonts w:ascii="Times New Roman" w:hAnsi="Times New Roman" w:cs="Times New Roman"/>
          <w:sz w:val="24"/>
          <w:szCs w:val="24"/>
          <w:shd w:val="clear" w:color="auto" w:fill="FFFFFF"/>
        </w:rPr>
        <w:t>ожидании затвердевания цемента (при отсутствии труб в стволе скважины).</w:t>
      </w:r>
    </w:p>
    <w:p w14:paraId="391A4A9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в период ожидания затвердевания цемента (в процессе подъема транспортной колонны).</w:t>
      </w:r>
    </w:p>
    <w:p w14:paraId="40AC84A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проведении геофизических работ в открытом стволе.</w:t>
      </w:r>
    </w:p>
    <w:p w14:paraId="3569056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w:t>
      </w:r>
    </w:p>
    <w:p w14:paraId="1901365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 (с возгоранием).</w:t>
      </w:r>
    </w:p>
    <w:p w14:paraId="5E8F1726"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и открытый фонтан на пробуренных ранее скважинах кустовой площадки. </w:t>
      </w:r>
    </w:p>
    <w:p w14:paraId="327801B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40E5CAED" w14:textId="77777777" w:rsidR="00313D76" w:rsidRPr="00313D76" w:rsidRDefault="00313D76" w:rsidP="00313D76">
      <w:pPr>
        <w:tabs>
          <w:tab w:val="left" w:pos="284"/>
        </w:tabs>
        <w:spacing w:after="0" w:line="240" w:lineRule="auto"/>
        <w:jc w:val="both"/>
        <w:rPr>
          <w:sz w:val="20"/>
          <w:szCs w:val="20"/>
        </w:rPr>
      </w:pPr>
    </w:p>
    <w:p w14:paraId="4AA6C7F4" w14:textId="77777777" w:rsidR="00313D76" w:rsidRPr="00313D76" w:rsidRDefault="00313D76" w:rsidP="00313D76">
      <w:pPr>
        <w:tabs>
          <w:tab w:val="left" w:pos="284"/>
        </w:tabs>
        <w:jc w:val="both"/>
        <w:rPr>
          <w:rFonts w:ascii="Arial" w:hAnsi="Arial" w:cs="Arial"/>
          <w:b/>
          <w:sz w:val="20"/>
          <w:szCs w:val="20"/>
        </w:rPr>
      </w:pPr>
      <w:r w:rsidRPr="00313D76">
        <w:rPr>
          <w:rFonts w:ascii="Arial" w:hAnsi="Arial" w:cs="Arial"/>
          <w:b/>
          <w:bCs/>
          <w:sz w:val="20"/>
          <w:szCs w:val="20"/>
        </w:rPr>
        <w:t>РЕМОНТ СКВАЖИН С ПОМОЩЬЮ ТРОСОКАНАТНОГО МЕТОДА, освоение/свабирование, очистка внутрискважинных труб(НКТ)</w:t>
      </w:r>
    </w:p>
    <w:p w14:paraId="7B51BE0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выше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09F3B29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2.</w:t>
      </w:r>
      <w:r w:rsidRPr="00313D76">
        <w:rPr>
          <w:rFonts w:ascii="Times New Roman" w:hAnsi="Times New Roman" w:cs="Times New Roman"/>
          <w:sz w:val="24"/>
          <w:szCs w:val="24"/>
        </w:rPr>
        <w:tab/>
        <w:t xml:space="preserve">Газонефтеводопроявление ниже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651800FB" w14:textId="77777777" w:rsidR="00313D76" w:rsidRPr="00313D76" w:rsidRDefault="00313D76" w:rsidP="00313D76">
      <w:pPr>
        <w:tabs>
          <w:tab w:val="left" w:pos="284"/>
        </w:tabs>
        <w:spacing w:after="0" w:line="240" w:lineRule="auto"/>
        <w:jc w:val="both"/>
        <w:rPr>
          <w:sz w:val="20"/>
          <w:szCs w:val="20"/>
        </w:rPr>
      </w:pPr>
    </w:p>
    <w:p w14:paraId="64EA961E"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bCs/>
          <w:sz w:val="20"/>
          <w:szCs w:val="20"/>
        </w:rPr>
        <w:t>РЕМОНТ СКВАЖИН С ПОМОЩЬЮ ГИБКИХ ТРУБ     </w:t>
      </w:r>
    </w:p>
    <w:p w14:paraId="168DDD2F"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(без циркуляции рабочей жидкости).</w:t>
      </w:r>
    </w:p>
    <w:p w14:paraId="5B6B173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(с циркуляцией рабочей жидкости).</w:t>
      </w:r>
    </w:p>
    <w:p w14:paraId="366642D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негерметичности ДБТ выше превентора с циркуляцией рабочей жидкости (при неисправности обратного клапана). </w:t>
      </w:r>
    </w:p>
    <w:p w14:paraId="0C2006BC"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отсутствии инструмента в скважине, с установленным на устье скважины превентором.</w:t>
      </w:r>
      <w:r w:rsidRPr="00313D76">
        <w:rPr>
          <w:rFonts w:ascii="Times New Roman" w:hAnsi="Times New Roman" w:cs="Times New Roman"/>
          <w:sz w:val="24"/>
          <w:szCs w:val="24"/>
        </w:rPr>
        <w:t xml:space="preserve"> </w:t>
      </w:r>
    </w:p>
    <w:p w14:paraId="43AF03B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Разрушение (полное или частичное) и (или) падение мачт и их частей, установки ГНКТ на соседние скважины, скважины кустовой площадки.</w:t>
      </w:r>
    </w:p>
    <w:p w14:paraId="2C2F07EF" w14:textId="77777777" w:rsidR="00313D76" w:rsidRPr="00313D76" w:rsidRDefault="00313D76" w:rsidP="00313D76">
      <w:pPr>
        <w:spacing w:after="0" w:line="240" w:lineRule="auto"/>
        <w:jc w:val="both"/>
        <w:rPr>
          <w:rFonts w:ascii="Times New Roman" w:hAnsi="Times New Roman" w:cs="Times New Roman"/>
          <w:sz w:val="24"/>
          <w:szCs w:val="24"/>
        </w:rPr>
      </w:pPr>
    </w:p>
    <w:p w14:paraId="23501DFD" w14:textId="77777777" w:rsidR="00313D76" w:rsidRPr="00313D76" w:rsidRDefault="00313D76" w:rsidP="00313D76">
      <w:pPr>
        <w:spacing w:after="0"/>
        <w:jc w:val="both"/>
        <w:rPr>
          <w:rFonts w:ascii="Times New Roman" w:hAnsi="Times New Roman" w:cs="Times New Roman"/>
          <w:sz w:val="24"/>
          <w:szCs w:val="24"/>
        </w:rPr>
      </w:pPr>
    </w:p>
    <w:p w14:paraId="539B354C" w14:textId="77777777" w:rsidR="00313D76" w:rsidRPr="00313D76" w:rsidRDefault="00313D76" w:rsidP="00313D76">
      <w:pPr>
        <w:spacing w:after="0"/>
      </w:pPr>
    </w:p>
    <w:p w14:paraId="3EA65608" w14:textId="77777777" w:rsidR="00796E42" w:rsidRPr="007E2A01" w:rsidRDefault="00796E42" w:rsidP="00313D76">
      <w:pPr>
        <w:spacing w:after="0"/>
        <w:jc w:val="both"/>
        <w:rPr>
          <w:rFonts w:ascii="Times New Roman" w:hAnsi="Times New Roman" w:cs="Times New Roman"/>
          <w:sz w:val="24"/>
          <w:szCs w:val="24"/>
        </w:rPr>
      </w:pPr>
    </w:p>
    <w:sectPr w:rsidR="00796E42" w:rsidRPr="007E2A01" w:rsidSect="000D002B">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18AC7" w14:textId="77777777" w:rsidR="005F3936" w:rsidRDefault="005F3936">
      <w:pPr>
        <w:spacing w:after="0" w:line="240" w:lineRule="auto"/>
      </w:pPr>
      <w:r>
        <w:separator/>
      </w:r>
    </w:p>
  </w:endnote>
  <w:endnote w:type="continuationSeparator" w:id="0">
    <w:p w14:paraId="5BE0915A" w14:textId="77777777" w:rsidR="005F3936" w:rsidRDefault="005F3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001" w:usb1="0000004A" w:usb2="00000000" w:usb3="00000000" w:csb0="00000005"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4EE99" w14:textId="77777777" w:rsidR="00575DCD" w:rsidRDefault="00575DCD" w:rsidP="008D73E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384D5BBD" w14:textId="77777777" w:rsidR="00575DCD" w:rsidRPr="002957C8" w:rsidRDefault="00575DCD" w:rsidP="008D73EC">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6899"/>
      <w:gridCol w:w="2739"/>
    </w:tblGrid>
    <w:tr w:rsidR="00575DCD" w:rsidRPr="00D70A7B" w14:paraId="0981A87F" w14:textId="77777777" w:rsidTr="008D73EC">
      <w:tc>
        <w:tcPr>
          <w:tcW w:w="3579" w:type="pct"/>
          <w:tcBorders>
            <w:top w:val="single" w:sz="12" w:space="0" w:color="FFD200"/>
          </w:tcBorders>
          <w:vAlign w:val="center"/>
        </w:tcPr>
        <w:p w14:paraId="0AC52DB7" w14:textId="3B98883E"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97786F8" w14:textId="77777777" w:rsidR="00575DCD" w:rsidRPr="00E3539A" w:rsidRDefault="00575DCD" w:rsidP="008D73EC">
          <w:pPr>
            <w:pStyle w:val="a9"/>
            <w:spacing w:before="60"/>
            <w:rPr>
              <w:rFonts w:ascii="Arial" w:hAnsi="Arial" w:cs="Arial"/>
              <w:b/>
              <w:sz w:val="10"/>
              <w:szCs w:val="10"/>
            </w:rPr>
          </w:pPr>
        </w:p>
      </w:tc>
    </w:tr>
    <w:tr w:rsidR="00575DCD" w:rsidRPr="001B5156" w14:paraId="1525F3B9" w14:textId="77777777" w:rsidTr="008D73EC">
      <w:trPr>
        <w:trHeight w:val="187"/>
      </w:trPr>
      <w:tc>
        <w:tcPr>
          <w:tcW w:w="3579" w:type="pct"/>
          <w:vAlign w:val="center"/>
        </w:tcPr>
        <w:p w14:paraId="4E29BFCA" w14:textId="65AF92BB" w:rsidR="00575DCD" w:rsidRPr="001B5156" w:rsidRDefault="00575DCD" w:rsidP="008D73EC">
          <w:pPr>
            <w:pStyle w:val="a9"/>
            <w:rPr>
              <w:rFonts w:ascii="Arial" w:hAnsi="Arial" w:cs="Arial"/>
              <w:b/>
              <w:sz w:val="10"/>
              <w:szCs w:val="10"/>
            </w:rPr>
          </w:pPr>
        </w:p>
      </w:tc>
      <w:tc>
        <w:tcPr>
          <w:tcW w:w="1421" w:type="pct"/>
        </w:tcPr>
        <w:p w14:paraId="32AF964E" w14:textId="77777777" w:rsidR="00575DCD" w:rsidRPr="001B5156" w:rsidRDefault="00575DCD" w:rsidP="008D73EC">
          <w:pPr>
            <w:pStyle w:val="a9"/>
            <w:rPr>
              <w:rFonts w:ascii="Arial" w:hAnsi="Arial" w:cs="Arial"/>
              <w:b/>
              <w:sz w:val="10"/>
              <w:szCs w:val="10"/>
            </w:rPr>
          </w:pPr>
        </w:p>
      </w:tc>
    </w:tr>
  </w:tbl>
  <w:p w14:paraId="4CCEB2ED" w14:textId="77777777" w:rsidR="003461A3" w:rsidRDefault="00575DCD" w:rsidP="003461A3">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59264" behindDoc="0" locked="0" layoutInCell="1" allowOverlap="1" wp14:anchorId="125C7D17" wp14:editId="01378997">
              <wp:simplePos x="0" y="0"/>
              <wp:positionH relativeFrom="column">
                <wp:posOffset>5043805</wp:posOffset>
              </wp:positionH>
              <wp:positionV relativeFrom="paragraph">
                <wp:posOffset>197485</wp:posOffset>
              </wp:positionV>
              <wp:extent cx="1009650" cy="333375"/>
              <wp:effectExtent l="0" t="0" r="4445" b="25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EA0EB9" w14:textId="65CABEEC" w:rsidR="00575DCD" w:rsidRDefault="00575DCD">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C7D17"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NnwgIAALoFAAAOAAAAZHJzL2Uyb0RvYy54bWysVF2OmzAQfq/UO1h+Z4EskICWrHZDqCpt&#10;f6RtD+CACVbBprYT2FY9S0/Rp0o9Q47Uscnf7r5Ubf1g2cz4m/lmPubqemgbtKVSMcFT7F94GFFe&#10;iJLxdYo/fsidGUZKE16SRnCa4geq8PX85YurvkvoRNSiKalEAMJV0ncprrXuEtdVRU1boi5ERzkY&#10;KyFbouEq124pSQ/obeNOPC9yeyHLToqCKgVfs9GI5xa/qmih31WVoho1KYbctN2l3Vdmd+dXJFlL&#10;0tWs2KdB/iKLljAOQY9QGdEEbSR7BtWyQgolKn1RiNYVVcUKajkAG997wua+Jh21XKA4qjuWSf0/&#10;2OLt9r1ErExxiBEnLbRo9333a/dz9wOFpjp9pxJwuu/ATQ+3YoAuW6aquxPFJ4W4WNSEr+mNlKKv&#10;KSkhO9+8dM+ejjjKgKz6N6KEMGSjhQUaKtma0kExEKBDlx6OnaGDRoUJ6XlxFIKpANslrKlNziXJ&#10;4XUnlX5FRYvMIcUSOm/RyfZOaZMNSQ4uJhgXOWsa2/2GP/oAjuMXiA1Pjc1kYZv5Nfbi5Ww5C5xg&#10;Ei2dwMsy5yZfBE6U+9Mwu8wWi8z/ZuL6QVKzsqTchDkIyw/+rHF7iY+SOEpLiYaVBs6kpOR6tWgk&#10;2hIQdm6XrTlYTm7u4zRsEYDLE0r+JPBuJ7GTR7OpE+RB6MRTb+Z4fnwbR14QB1n+mNId4/TfKaEe&#10;2hqFvjeq6ZT1E3KeXc/JkaRlGmZHw9oUz45OJDEaXPLS9lYT1ozns1qY/E+1gH4fOm0Va0Q6ylUP&#10;qwFQjIxXonwA7UoB0gIVwsCDQy3kF4x6GB4pVp83RFKMmtcc9B/7QWCmjb0E4XQCF3luWZ1bCC8A&#10;KsUao/G40OOE2nSSrWuINP5xXNzAP1MxK+dTVvs/DQaEJbUfZmYCnd+t12nkzn8D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JxeNnwgIAALoFAAAOAAAAAAAAAAAAAAAAAC4CAABkcnMvZTJvRG9jLnhtbFBLAQItABQA&#10;BgAIAAAAIQD9XCyl4AAAAAkBAAAPAAAAAAAAAAAAAAAAABwFAABkcnMvZG93bnJldi54bWxQSwUG&#10;AAAAAAQABADzAAAAKQYAAAAA&#10;" filled="f" stroked="f" strokeweight="1.3pt">
              <v:textbox>
                <w:txbxContent>
                  <w:p w14:paraId="0FEA0EB9" w14:textId="65CABEEC" w:rsidR="00575DCD" w:rsidRDefault="00575DCD">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p>
  <w:p w14:paraId="1FF33989" w14:textId="77777777" w:rsidR="003461A3" w:rsidRDefault="003461A3" w:rsidP="003461A3">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13:50:30</w:t>
    </w:r>
  </w:p>
  <w:p w14:paraId="6C03BB53" w14:textId="13E3A9BB" w:rsidR="00575DCD" w:rsidRPr="003461A3" w:rsidRDefault="00575DCD" w:rsidP="003461A3">
    <w:pPr>
      <w:pStyle w:val="a9"/>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053"/>
      <w:gridCol w:w="2801"/>
    </w:tblGrid>
    <w:tr w:rsidR="00575DCD" w:rsidRPr="00D70A7B" w14:paraId="6F001B10" w14:textId="77777777" w:rsidTr="008D73EC">
      <w:tc>
        <w:tcPr>
          <w:tcW w:w="3579" w:type="pct"/>
          <w:tcBorders>
            <w:top w:val="single" w:sz="12" w:space="0" w:color="FFD200"/>
          </w:tcBorders>
          <w:vAlign w:val="center"/>
        </w:tcPr>
        <w:p w14:paraId="5D7AD425" w14:textId="66247FC6"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C297F29" w14:textId="77777777" w:rsidR="00575DCD" w:rsidRPr="00E3539A" w:rsidRDefault="00575DCD" w:rsidP="008D73EC">
          <w:pPr>
            <w:pStyle w:val="a9"/>
            <w:spacing w:before="60"/>
            <w:rPr>
              <w:rFonts w:ascii="Arial" w:hAnsi="Arial" w:cs="Arial"/>
              <w:b/>
              <w:sz w:val="10"/>
              <w:szCs w:val="10"/>
            </w:rPr>
          </w:pPr>
        </w:p>
      </w:tc>
    </w:tr>
    <w:tr w:rsidR="00575DCD" w:rsidRPr="00AA422C" w14:paraId="13F7C22D" w14:textId="77777777" w:rsidTr="008D73EC">
      <w:tc>
        <w:tcPr>
          <w:tcW w:w="3579" w:type="pct"/>
          <w:vAlign w:val="center"/>
        </w:tcPr>
        <w:p w14:paraId="721B267A" w14:textId="2146B2F6" w:rsidR="00575DCD" w:rsidRPr="00AA422C" w:rsidRDefault="00575DCD" w:rsidP="008D73EC">
          <w:pPr>
            <w:pStyle w:val="a9"/>
            <w:rPr>
              <w:rFonts w:ascii="Arial" w:hAnsi="Arial" w:cs="Arial"/>
              <w:b/>
              <w:sz w:val="10"/>
              <w:szCs w:val="10"/>
            </w:rPr>
          </w:pPr>
        </w:p>
      </w:tc>
      <w:tc>
        <w:tcPr>
          <w:tcW w:w="1421" w:type="pct"/>
        </w:tcPr>
        <w:p w14:paraId="16A0054B" w14:textId="77777777" w:rsidR="00575DCD" w:rsidRPr="00AA422C" w:rsidRDefault="00575DCD" w:rsidP="008D73EC">
          <w:pPr>
            <w:pStyle w:val="a9"/>
            <w:rPr>
              <w:rFonts w:ascii="Arial" w:hAnsi="Arial" w:cs="Arial"/>
              <w:b/>
              <w:sz w:val="10"/>
              <w:szCs w:val="10"/>
            </w:rPr>
          </w:pPr>
        </w:p>
      </w:tc>
    </w:tr>
  </w:tbl>
  <w:p w14:paraId="134D54BA" w14:textId="77777777" w:rsidR="003461A3" w:rsidRDefault="00575DCD" w:rsidP="003461A3">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58240" behindDoc="0" locked="0" layoutInCell="1" allowOverlap="1" wp14:anchorId="4AA61C1A" wp14:editId="43EB4CD8">
              <wp:simplePos x="0" y="0"/>
              <wp:positionH relativeFrom="column">
                <wp:posOffset>4907501</wp:posOffset>
              </wp:positionH>
              <wp:positionV relativeFrom="paragraph">
                <wp:posOffset>144780</wp:posOffset>
              </wp:positionV>
              <wp:extent cx="1238250" cy="333375"/>
              <wp:effectExtent l="0" t="0" r="0" b="952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4417909" w14:textId="22F1474F"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61C1A" id="_x0000_t202" coordsize="21600,21600" o:spt="202" path="m,l,21600r21600,l21600,xe">
              <v:stroke joinstyle="miter"/>
              <v:path gradientshapeok="t" o:connecttype="rect"/>
            </v:shapetype>
            <v:shape id="Поле 4" o:spid="_x0000_s1027" type="#_x0000_t202" style="position:absolute;left:0;text-align:left;margin-left:386.4pt;margin-top:11.4pt;width:9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TMpww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IrY6facTcLrtwM1sr+UWuuyY6u5GFp80EnJeU7FiV0rJ&#10;vma0hOxCe9M/uTrgaAuy7N/IEsLQtZEOaFup1pYOioEAHbp0d+wM2xpU2JDR+TQagakA2zl8k5EL&#10;QZPD7U5p84rJFtlFihV03qHTzY02NhuaHFxsMCFz3jSu+414dACOwwnEhqvWZrNwzbyPg3gxXUyJ&#10;R6LxwiNBlnlX+Zx44zycjLLzbD7Pwq82bkiSmpclEzbMQVgh+bPG7SU+SOIoLS0bXlo4m5JWq+W8&#10;UWhDQdi5+/YFOXHzH6fhigBcnlAKIxJcR7GXj6cTj+Rk5MWTYOoFYXwdjwMSkyx/TOmGC/bvlFAP&#10;bR2PwmBQ02/JBe57To4mLTcwOxrepnh6dKKJ1eBClK63hvJmWJ/Uwub/UAvo96HTTrFWpINczXa5&#10;dU/DydmqeSnLO5CwkqAwECPMPVjUUn3BqIcZkmL9eU0Vw6h5LeAZxCEhdui4DRlNItioU8vy1EJF&#10;AVApNhgNy7kZBtW6U3xVQ6Th4Ql5BU+n4k7VD1ntHxzMCcdtP9PsIDrdO6+HyTv7BQAA//8DAFBL&#10;AwQUAAYACAAAACEAOP/Uq98AAAAJAQAADwAAAGRycy9kb3ducmV2LnhtbEyPzU7DMBCE70i8g7VI&#10;XFDrNBVNCXEqxI9ELyCSPoAbL0mEvY5it03fnu0JTrurGc1+U2wmZ8URx9B7UrCYJyCQGm96ahXs&#10;6rfZGkSImoy2nlDBGQNsyuurQufGn+gLj1VsBYdQyLWCLsYhlzI0HTod5n5AYu3bj05HPsdWmlGf&#10;ONxZmSbJSjrdE3/o9IDPHTY/1cEpqD4/+vfdeVi29m7hxu1rXceXWqnbm+npEUTEKf6Z4YLP6FAy&#10;094fyARhFWRZyuhRQXqZbHhYZbzsWblfgiwL+b9B+QsAAP//AwBQSwECLQAUAAYACAAAACEAtoM4&#10;kv4AAADhAQAAEwAAAAAAAAAAAAAAAAAAAAAAW0NvbnRlbnRfVHlwZXNdLnhtbFBLAQItABQABgAI&#10;AAAAIQA4/SH/1gAAAJQBAAALAAAAAAAAAAAAAAAAAC8BAABfcmVscy8ucmVsc1BLAQItABQABgAI&#10;AAAAIQA7rTMpwwIAAMEFAAAOAAAAAAAAAAAAAAAAAC4CAABkcnMvZTJvRG9jLnhtbFBLAQItABQA&#10;BgAIAAAAIQA4/9Sr3wAAAAkBAAAPAAAAAAAAAAAAAAAAAB0FAABkcnMvZG93bnJldi54bWxQSwUG&#10;AAAAAAQABADzAAAAKQYAAAAA&#10;" filled="f" stroked="f" strokeweight="1.3pt">
              <v:textbox>
                <w:txbxContent>
                  <w:p w14:paraId="34417909" w14:textId="22F1474F"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p>
  <w:p w14:paraId="34C6D62E" w14:textId="77777777" w:rsidR="003461A3" w:rsidRDefault="003461A3" w:rsidP="003461A3">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13:50:30</w:t>
    </w:r>
  </w:p>
  <w:p w14:paraId="22E0E71B" w14:textId="7CA72F19" w:rsidR="00575DCD" w:rsidRPr="003461A3" w:rsidRDefault="00575DCD" w:rsidP="003461A3">
    <w:pPr>
      <w:pStyle w:val="a9"/>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1396"/>
      <w:gridCol w:w="4524"/>
    </w:tblGrid>
    <w:tr w:rsidR="00575DCD" w:rsidRPr="00D70A7B" w14:paraId="39AFE39E" w14:textId="77777777" w:rsidTr="008D73EC">
      <w:tc>
        <w:tcPr>
          <w:tcW w:w="3579" w:type="pct"/>
          <w:tcBorders>
            <w:top w:val="single" w:sz="12" w:space="0" w:color="FFD200"/>
          </w:tcBorders>
          <w:vAlign w:val="center"/>
        </w:tcPr>
        <w:p w14:paraId="6E53DA35" w14:textId="29719646"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21E718D2" w14:textId="77777777" w:rsidR="00575DCD" w:rsidRPr="00E3539A" w:rsidRDefault="00575DCD" w:rsidP="008D73EC">
          <w:pPr>
            <w:pStyle w:val="a9"/>
            <w:spacing w:before="60"/>
            <w:rPr>
              <w:rFonts w:ascii="Arial" w:hAnsi="Arial" w:cs="Arial"/>
              <w:b/>
              <w:sz w:val="10"/>
              <w:szCs w:val="10"/>
            </w:rPr>
          </w:pPr>
        </w:p>
      </w:tc>
    </w:tr>
    <w:tr w:rsidR="00575DCD" w:rsidRPr="00AA422C" w14:paraId="44812E06" w14:textId="77777777" w:rsidTr="00CD32C9">
      <w:trPr>
        <w:trHeight w:val="66"/>
      </w:trPr>
      <w:tc>
        <w:tcPr>
          <w:tcW w:w="3579" w:type="pct"/>
          <w:vAlign w:val="center"/>
        </w:tcPr>
        <w:p w14:paraId="2BBBE823" w14:textId="059EC7C9" w:rsidR="00575DCD" w:rsidRPr="00AA422C" w:rsidRDefault="00575DCD" w:rsidP="008D73EC">
          <w:pPr>
            <w:pStyle w:val="a9"/>
            <w:rPr>
              <w:rFonts w:ascii="Arial" w:hAnsi="Arial" w:cs="Arial"/>
              <w:b/>
              <w:sz w:val="10"/>
              <w:szCs w:val="10"/>
            </w:rPr>
          </w:pPr>
        </w:p>
      </w:tc>
      <w:tc>
        <w:tcPr>
          <w:tcW w:w="1421" w:type="pct"/>
        </w:tcPr>
        <w:p w14:paraId="62C541FB" w14:textId="77777777" w:rsidR="00575DCD" w:rsidRPr="00AA422C" w:rsidRDefault="00575DCD" w:rsidP="008D73EC">
          <w:pPr>
            <w:pStyle w:val="a9"/>
            <w:rPr>
              <w:rFonts w:ascii="Arial" w:hAnsi="Arial" w:cs="Arial"/>
              <w:b/>
              <w:sz w:val="10"/>
              <w:szCs w:val="10"/>
            </w:rPr>
          </w:pPr>
        </w:p>
      </w:tc>
    </w:tr>
  </w:tbl>
  <w:p w14:paraId="55031242" w14:textId="77777777" w:rsidR="003461A3" w:rsidRDefault="00575DCD" w:rsidP="003461A3">
    <w:pPr>
      <w:pStyle w:val="a9"/>
      <w:jc w:val="center"/>
      <w:rPr>
        <w:rFonts w:ascii="Arial" w:hAnsi="Arial" w:cs="Arial"/>
        <w:b/>
        <w:color w:val="999999"/>
        <w:sz w:val="12"/>
      </w:rPr>
    </w:pPr>
    <w:r>
      <w:rPr>
        <w:noProof/>
        <w:lang w:eastAsia="ru-RU"/>
      </w:rPr>
      <mc:AlternateContent>
        <mc:Choice Requires="wps">
          <w:drawing>
            <wp:anchor distT="0" distB="0" distL="114300" distR="114300" simplePos="0" relativeHeight="251661312" behindDoc="0" locked="0" layoutInCell="1" allowOverlap="1" wp14:anchorId="128A8B09" wp14:editId="680485F9">
              <wp:simplePos x="0" y="0"/>
              <wp:positionH relativeFrom="column">
                <wp:posOffset>8456930</wp:posOffset>
              </wp:positionH>
              <wp:positionV relativeFrom="paragraph">
                <wp:posOffset>144780</wp:posOffset>
              </wp:positionV>
              <wp:extent cx="1238250" cy="333375"/>
              <wp:effectExtent l="0" t="1905" r="127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3891FF" w14:textId="41B78807"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A8B09" id="_x0000_t202" coordsize="21600,21600" o:spt="202" path="m,l,21600r21600,l21600,xe">
              <v:stroke joinstyle="miter"/>
              <v:path gradientshapeok="t" o:connecttype="rect"/>
            </v:shapetype>
            <v:shape id="Поле 3" o:spid="_x0000_s1028" type="#_x0000_t202" style="position:absolute;left:0;text-align:left;margin-left:665.9pt;margin-top:11.4pt;width:97.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d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8jMNGNmteivAMJSwEKAzHC3INFLeRnjHqYISlWn7ZEUoyaVxyeQeyHoRk6dhNO5wFs5LllfW4h&#10;vACoFGuMxuVSj4Nq20m2qSHS+PC4uIKnUzGr6vusDg8O5oTldphpZhCd763X/eRd/A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P7eox3EAgAAwQUAAA4AAAAAAAAAAAAAAAAALgIAAGRycy9lMm9Eb2MueG1sUEsBAi0A&#10;FAAGAAgAAAAhAMIxYpjgAAAACwEAAA8AAAAAAAAAAAAAAAAAHgUAAGRycy9kb3ducmV2LnhtbFBL&#10;BQYAAAAABAAEAPMAAAArBgAAAAA=&#10;" filled="f" stroked="f" strokeweight="1.3pt">
              <v:textbox>
                <w:txbxContent>
                  <w:p w14:paraId="2C3891FF" w14:textId="41B78807"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p>
  <w:p w14:paraId="4EBBD2E0" w14:textId="77777777" w:rsidR="003461A3" w:rsidRDefault="003461A3" w:rsidP="003461A3">
    <w:pPr>
      <w:pStyle w:val="a9"/>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27.03.2024 13:50:30</w:t>
    </w:r>
  </w:p>
  <w:p w14:paraId="2ACF6EFA" w14:textId="0EA0ED49" w:rsidR="00575DCD" w:rsidRPr="003461A3" w:rsidRDefault="00575DCD" w:rsidP="003461A3">
    <w:pPr>
      <w:pStyle w:val="a9"/>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053"/>
      <w:gridCol w:w="2801"/>
    </w:tblGrid>
    <w:tr w:rsidR="00575DCD" w:rsidRPr="00D70A7B" w14:paraId="64EE703B" w14:textId="77777777" w:rsidTr="008D73EC">
      <w:tc>
        <w:tcPr>
          <w:tcW w:w="3579" w:type="pct"/>
          <w:tcBorders>
            <w:top w:val="single" w:sz="12" w:space="0" w:color="FFD200"/>
          </w:tcBorders>
          <w:vAlign w:val="center"/>
        </w:tcPr>
        <w:p w14:paraId="5F1F177A" w14:textId="3C4260E8"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6D49895" w14:textId="77777777" w:rsidR="00575DCD" w:rsidRPr="00E3539A" w:rsidRDefault="00575DCD" w:rsidP="008D73EC">
          <w:pPr>
            <w:pStyle w:val="a9"/>
            <w:spacing w:before="60"/>
            <w:rPr>
              <w:rFonts w:ascii="Arial" w:hAnsi="Arial" w:cs="Arial"/>
              <w:b/>
              <w:sz w:val="10"/>
              <w:szCs w:val="10"/>
            </w:rPr>
          </w:pPr>
        </w:p>
      </w:tc>
    </w:tr>
    <w:tr w:rsidR="00575DCD" w:rsidRPr="00AA422C" w14:paraId="7DBDE538" w14:textId="77777777" w:rsidTr="008D73EC">
      <w:tc>
        <w:tcPr>
          <w:tcW w:w="3579" w:type="pct"/>
          <w:vAlign w:val="center"/>
        </w:tcPr>
        <w:p w14:paraId="2A547B0D" w14:textId="598C8935" w:rsidR="00575DCD" w:rsidRPr="00AA422C" w:rsidRDefault="00575DCD" w:rsidP="008D73EC">
          <w:pPr>
            <w:pStyle w:val="a9"/>
            <w:rPr>
              <w:rFonts w:ascii="Arial" w:hAnsi="Arial" w:cs="Arial"/>
              <w:b/>
              <w:sz w:val="10"/>
              <w:szCs w:val="10"/>
            </w:rPr>
          </w:pPr>
        </w:p>
      </w:tc>
      <w:tc>
        <w:tcPr>
          <w:tcW w:w="1421" w:type="pct"/>
        </w:tcPr>
        <w:p w14:paraId="06015F9E" w14:textId="77777777" w:rsidR="00575DCD" w:rsidRPr="00AA422C" w:rsidRDefault="00575DCD" w:rsidP="008D73EC">
          <w:pPr>
            <w:pStyle w:val="a9"/>
            <w:rPr>
              <w:rFonts w:ascii="Arial" w:hAnsi="Arial" w:cs="Arial"/>
              <w:b/>
              <w:sz w:val="10"/>
              <w:szCs w:val="10"/>
            </w:rPr>
          </w:pPr>
        </w:p>
      </w:tc>
    </w:tr>
  </w:tbl>
  <w:p w14:paraId="790F97B7" w14:textId="7C6168B6" w:rsidR="00575DCD" w:rsidRPr="00823D5B" w:rsidRDefault="00575DCD" w:rsidP="008D73EC">
    <w:pPr>
      <w:pStyle w:val="a9"/>
      <w:jc w:val="center"/>
    </w:pPr>
    <w:r>
      <w:rPr>
        <w:noProof/>
        <w:lang w:eastAsia="ru-RU"/>
      </w:rPr>
      <mc:AlternateContent>
        <mc:Choice Requires="wps">
          <w:drawing>
            <wp:anchor distT="0" distB="0" distL="114300" distR="114300" simplePos="0" relativeHeight="251665408" behindDoc="0" locked="0" layoutInCell="1" allowOverlap="1" wp14:anchorId="3FFAFECF" wp14:editId="00C029D5">
              <wp:simplePos x="0" y="0"/>
              <wp:positionH relativeFrom="column">
                <wp:posOffset>4905154</wp:posOffset>
              </wp:positionH>
              <wp:positionV relativeFrom="paragraph">
                <wp:posOffset>71645</wp:posOffset>
              </wp:positionV>
              <wp:extent cx="12382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DB609B" w14:textId="2A7A6843" w:rsidR="00575DCD" w:rsidRDefault="00575DCD"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AFECF" id="_x0000_t202" coordsize="21600,21600" o:spt="202" path="m,l,21600r21600,l21600,xe">
              <v:stroke joinstyle="miter"/>
              <v:path gradientshapeok="t" o:connecttype="rect"/>
            </v:shapetype>
            <v:shape id="Поле 7" o:spid="_x0000_s1029" type="#_x0000_t202" style="position:absolute;left:0;text-align:left;margin-left:386.25pt;margin-top:5.65pt;width:9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hS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jlGnLTQov23/c/9j/13NDf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9jYqIbNa9FeQcSlgIUBmKEuQeLWsjPGPUwQ1KsPm2JpBg1rzg8g9gPQzN07CaczgPYyHPL+txC&#10;eAFQKdYYjculHgfVtpNsU0Ok8eFxcQVPp2JW1fdZHR4czAnL7TDTzCA631uv+8m7+AUAAP//AwBQ&#10;SwMEFAAGAAgAAAAhAL015NzgAAAACQEAAA8AAABkcnMvZG93bnJldi54bWxMj8tOwzAQRfdI/IM1&#10;SGxQ66QRSRviVIiHRDcgkn6AG5skwh5Httumf8+wguXMPbpzptrO1rCT9mF0KCBdJsA0dk6N2AvY&#10;t6+LNbAQJSppHGoBFx1gW19fVbJU7oyf+tTEnlEJhlIKGGKcSs5DN2grw9JNGin7ct7KSKPvufLy&#10;TOXW8FWS5NzKEenCICf9NOjuuzlaAc3H+/i2v0xZb+5S63cvbRufWyFub+bHB2BRz/EPhl99Uoea&#10;nA7uiCowI6AoVveEUpBmwAjY5AUtDgLybA28rvj/D+ofAAAA//8DAFBLAQItABQABgAIAAAAIQC2&#10;gziS/gAAAOEBAAATAAAAAAAAAAAAAAAAAAAAAABbQ29udGVudF9UeXBlc10ueG1sUEsBAi0AFAAG&#10;AAgAAAAhADj9If/WAAAAlAEAAAsAAAAAAAAAAAAAAAAALwEAAF9yZWxzLy5yZWxzUEsBAi0AFAAG&#10;AAgAAAAhAG6jqFLEAgAAwQUAAA4AAAAAAAAAAAAAAAAALgIAAGRycy9lMm9Eb2MueG1sUEsBAi0A&#10;FAAGAAgAAAAhAL015NzgAAAACQEAAA8AAAAAAAAAAAAAAAAAHgUAAGRycy9kb3ducmV2LnhtbFBL&#10;BQYAAAAABAAEAPMAAAArBgAAAAA=&#10;" filled="f" stroked="f" strokeweight="1.3pt">
              <v:textbox>
                <w:txbxContent>
                  <w:p w14:paraId="13DB609B" w14:textId="2A7A6843" w:rsidR="00575DCD" w:rsidRDefault="00575DCD"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14:anchorId="10949A05" wp14:editId="2FE56F42">
              <wp:simplePos x="0" y="0"/>
              <wp:positionH relativeFrom="column">
                <wp:posOffset>8456930</wp:posOffset>
              </wp:positionH>
              <wp:positionV relativeFrom="paragraph">
                <wp:posOffset>144780</wp:posOffset>
              </wp:positionV>
              <wp:extent cx="1238250" cy="333375"/>
              <wp:effectExtent l="0" t="1905"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A87855" w14:textId="3C6AAF48"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49A05" id="Поле 6" o:spid="_x0000_s1030" type="#_x0000_t202" style="position:absolute;left:0;text-align:left;margin-left:665.9pt;margin-top:11.4pt;width:9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6RxAIAAMEFAAAOAAAAZHJzL2Uyb0RvYy54bWysVF2O0zAQfkfiDpbfs/lZN22iTdFu0yCk&#10;5UdaOICbOI1FYgfb3XRBnIVT8ITEGXokxk7b7e4KCQF5iGzP+Jv5Zj7PxYtt16JbpjSXIsPhWYAR&#10;E6WsuFhn+MP7wpthpA0VFW2lYBm+Yxq/mD9/djH0KYtkI9uKKQQgQqdDn+HGmD71fV02rKP6TPZM&#10;gLGWqqMGtmrtV4oOgN61fhQEsT9IVfVKlkxrOM1HI547/LpmpXlb15oZ1GYYcjPur9x/Zf/+/IKm&#10;a0X7hpf7NOhfZNFRLiDoESqnhqKN4k+gOl4qqWVtzkrZ+bKueckcB2ATBo/Y3DS0Z44LFEf3xzLp&#10;/wdbvrl9pxCvMhxjJGgHLdp92/3c/dh9R7GtztDrFJxuenAz2yu5hS47prq/luVHjYRcNFSs2aVS&#10;cmgYrSC70N70T66OONqCrIbXsoIwdGOkA9rWqrOlg2IgQIcu3R07w7YGlTZkdD6LJmAqwXYO33Ti&#10;QtD0cLtX2rxkskN2kWEFnXfo9PZaG5sNTQ8uNpiQBW9b1/1WPDgAx/EEYsNVa7NZuGZ+SYJkOVvO&#10;iEeieOmRIM+9y2JBvLgIp5P8PF8s8vCrjRuStOFVxYQNcxBWSP6scXuJj5I4SkvLllcWzqak1Xq1&#10;aBW6pSDswn37gpy4+Q/TcEUALo8ohREJrqLEK+LZ1CMFmXjJNJh5QZhcJXFAEpIXDyldc8H+nRIa&#10;oK3xJAxGNf2WXOC+p+Ro2nEDs6PlXYZnRyeaWg0uReV6ayhvx/VJLWz+97WAfh867RRrRTrK1WxX&#10;W/c0iI1u1byS1R1IWElQGIgR5h4sGqk+YzTADMmw/rShimHUvhLwDJKQEDt03IZMphFs1KlldWqh&#10;ogSoDBuMxuXCjINq0yu+biDS+PCEvISnU3On6vus9g8O5oTjtp9pdhCd7p3X/eSd/w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AHMDpHEAgAAwQUAAA4AAAAAAAAAAAAAAAAALgIAAGRycy9lMm9Eb2MueG1sUEsBAi0A&#10;FAAGAAgAAAAhAMIxYpjgAAAACwEAAA8AAAAAAAAAAAAAAAAAHgUAAGRycy9kb3ducmV2LnhtbFBL&#10;BQYAAAAABAAEAPMAAAArBgAAAAA=&#10;" filled="f" stroked="f" strokeweight="1.3pt">
              <v:textbox>
                <w:txbxContent>
                  <w:p w14:paraId="39A87855" w14:textId="3C6AAF48"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461A3">
                      <w:rPr>
                        <w:rFonts w:ascii="Arial" w:hAnsi="Arial" w:cs="Arial"/>
                        <w:b/>
                        <w:noProof/>
                        <w:sz w:val="12"/>
                        <w:szCs w:val="12"/>
                      </w:rPr>
                      <w:t>69</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66677" w14:textId="77777777" w:rsidR="005F3936" w:rsidRDefault="005F3936">
      <w:pPr>
        <w:spacing w:after="0" w:line="240" w:lineRule="auto"/>
      </w:pPr>
      <w:r>
        <w:separator/>
      </w:r>
    </w:p>
  </w:footnote>
  <w:footnote w:type="continuationSeparator" w:id="0">
    <w:p w14:paraId="42BA8959" w14:textId="77777777" w:rsidR="005F3936" w:rsidRDefault="005F39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D2995" w14:textId="77777777" w:rsidR="00575DCD" w:rsidRDefault="00575DCD">
    <w:pPr>
      <w:pStyle w:val="a7"/>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E8D1D" w14:textId="77777777" w:rsidR="00575DCD" w:rsidRDefault="00575DCD">
    <w:pPr>
      <w:pStyle w:val="a7"/>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1E293" w14:textId="77777777" w:rsidR="00575DCD" w:rsidRDefault="00575DCD">
    <w:pPr>
      <w:pStyle w:val="a7"/>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4AEBE" w14:textId="77777777" w:rsidR="00575DCD" w:rsidRDefault="00575DCD">
    <w:pPr>
      <w:pStyle w:val="a7"/>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F078" w14:textId="77777777" w:rsidR="00575DCD" w:rsidRDefault="00575DCD">
    <w:pPr>
      <w:pStyle w:val="a7"/>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D78E7" w14:textId="77777777" w:rsidR="00575DCD" w:rsidRDefault="00575DCD">
    <w:pPr>
      <w:pStyle w:val="a7"/>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1EABC" w14:textId="77777777" w:rsidR="00575DCD" w:rsidRDefault="00575DCD">
    <w:pPr>
      <w:pStyle w:val="a7"/>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9D80" w14:textId="77777777" w:rsidR="00575DCD" w:rsidRDefault="00575DCD">
    <w:pPr>
      <w:pStyle w:val="a7"/>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4167" w14:textId="77777777" w:rsidR="00575DCD" w:rsidRDefault="00575DCD">
    <w:pPr>
      <w:pStyle w:val="a7"/>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1D180" w14:textId="77777777" w:rsidR="00575DCD" w:rsidRDefault="00575DCD">
    <w:pPr>
      <w:pStyle w:val="a7"/>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A27B" w14:textId="77777777" w:rsidR="00575DCD" w:rsidRDefault="00575D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575DCD" w:rsidRPr="00667DD7" w14:paraId="63952C9F" w14:textId="77777777" w:rsidTr="004B74C4">
      <w:trPr>
        <w:trHeight w:val="108"/>
      </w:trPr>
      <w:tc>
        <w:tcPr>
          <w:tcW w:w="4083" w:type="pct"/>
          <w:vAlign w:val="center"/>
        </w:tcPr>
        <w:p w14:paraId="325028CA" w14:textId="6CE1A7DC" w:rsidR="00575DCD" w:rsidRPr="00394BF2" w:rsidRDefault="00575DCD" w:rsidP="004B74C4">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483991A4" w14:textId="689500DD" w:rsidR="00575DCD" w:rsidRPr="004B74C4" w:rsidRDefault="00575DCD"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305B78F7" w14:textId="77777777" w:rsidTr="004B74C4">
      <w:trPr>
        <w:trHeight w:val="175"/>
      </w:trPr>
      <w:tc>
        <w:tcPr>
          <w:tcW w:w="4083" w:type="pct"/>
          <w:vAlign w:val="center"/>
        </w:tcPr>
        <w:p w14:paraId="6CDDCD1D" w14:textId="32D9F1B0" w:rsidR="00575DCD" w:rsidRPr="00667DD7" w:rsidRDefault="00575DCD" w:rsidP="004B74C4">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1412CD52" w14:textId="77777777" w:rsidR="00575DCD" w:rsidRPr="00667DD7" w:rsidRDefault="00575DCD"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14E9A8EB" w14:textId="77777777" w:rsidR="00575DCD" w:rsidRPr="0063443B" w:rsidRDefault="00575DCD" w:rsidP="008D73EC">
    <w:pPr>
      <w:pStyle w:val="a7"/>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10E54" w14:textId="77777777" w:rsidR="00575DCD" w:rsidRDefault="00575DCD">
    <w:pPr>
      <w:pStyle w:val="a7"/>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3AFEC" w14:textId="77777777" w:rsidR="00575DCD" w:rsidRDefault="00575DCD">
    <w:pPr>
      <w:pStyle w:val="a7"/>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6431F" w14:textId="77777777" w:rsidR="00575DCD" w:rsidRDefault="00575DCD">
    <w:pPr>
      <w:pStyle w:val="a7"/>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13000"/>
      <w:gridCol w:w="2920"/>
    </w:tblGrid>
    <w:tr w:rsidR="00575DCD" w:rsidRPr="00667DD7" w14:paraId="0A7BBE6F" w14:textId="77777777" w:rsidTr="0031112B">
      <w:trPr>
        <w:trHeight w:val="108"/>
      </w:trPr>
      <w:tc>
        <w:tcPr>
          <w:tcW w:w="4083" w:type="pct"/>
          <w:vAlign w:val="center"/>
        </w:tcPr>
        <w:p w14:paraId="44BDAB48" w14:textId="77777777" w:rsidR="00575DCD" w:rsidRPr="00394BF2" w:rsidRDefault="00575DCD"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3B60C53E" w14:textId="374F0490" w:rsidR="00575DCD" w:rsidRPr="004B74C4"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170156F4" w14:textId="77777777" w:rsidTr="0031112B">
      <w:trPr>
        <w:trHeight w:val="175"/>
      </w:trPr>
      <w:tc>
        <w:tcPr>
          <w:tcW w:w="4083" w:type="pct"/>
          <w:vAlign w:val="center"/>
        </w:tcPr>
        <w:p w14:paraId="484552CF" w14:textId="77777777" w:rsidR="00575DCD" w:rsidRPr="00667DD7" w:rsidRDefault="00575DCD"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2686A8AA" w14:textId="77777777" w:rsidR="00575DCD" w:rsidRPr="00667DD7"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614104A6" w14:textId="77777777" w:rsidR="00575DCD" w:rsidRPr="00066552" w:rsidRDefault="00575DCD" w:rsidP="008D73EC">
    <w:pPr>
      <w:pStyle w:val="a7"/>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A0614" w14:textId="77777777" w:rsidR="00575DCD" w:rsidRDefault="00575DCD">
    <w:pPr>
      <w:pStyle w:val="a7"/>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8047"/>
      <w:gridCol w:w="1807"/>
    </w:tblGrid>
    <w:tr w:rsidR="00575DCD" w:rsidRPr="00667DD7" w14:paraId="3B1BE973" w14:textId="77777777" w:rsidTr="0031112B">
      <w:trPr>
        <w:trHeight w:val="108"/>
      </w:trPr>
      <w:tc>
        <w:tcPr>
          <w:tcW w:w="4083" w:type="pct"/>
          <w:vAlign w:val="center"/>
        </w:tcPr>
        <w:p w14:paraId="37632105" w14:textId="77777777" w:rsidR="00575DCD" w:rsidRPr="00394BF2" w:rsidRDefault="00575DCD"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70F67CBA" w14:textId="6D6EDFD4" w:rsidR="00575DCD" w:rsidRPr="004B74C4"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03DFD030" w14:textId="77777777" w:rsidTr="0031112B">
      <w:trPr>
        <w:trHeight w:val="175"/>
      </w:trPr>
      <w:tc>
        <w:tcPr>
          <w:tcW w:w="4083" w:type="pct"/>
          <w:vAlign w:val="center"/>
        </w:tcPr>
        <w:p w14:paraId="38D7C09D" w14:textId="77777777" w:rsidR="00575DCD" w:rsidRPr="00667DD7" w:rsidRDefault="00575DCD"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480506B9" w14:textId="77777777" w:rsidR="00575DCD" w:rsidRPr="00667DD7"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0840606C" w14:textId="77777777" w:rsidR="00575DCD" w:rsidRPr="00066552" w:rsidRDefault="00575DCD" w:rsidP="008D73EC">
    <w:pPr>
      <w:pStyle w:val="a7"/>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40520" w14:textId="77777777" w:rsidR="00575DCD" w:rsidRDefault="00575DCD">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3935" w14:textId="77777777" w:rsidR="00575DCD" w:rsidRDefault="00575DCD">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16D6E" w14:textId="77777777" w:rsidR="00575DCD" w:rsidRDefault="00575DCD">
    <w:pPr>
      <w:pStyle w:val="a7"/>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1BAB7" w14:textId="77777777" w:rsidR="00575DCD" w:rsidRDefault="00575DCD">
    <w:pPr>
      <w:pStyle w:val="a7"/>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65FE" w14:textId="77777777" w:rsidR="00575DCD" w:rsidRDefault="00575DCD">
    <w:pPr>
      <w:pStyle w:val="a7"/>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5611" w14:textId="77777777" w:rsidR="00575DCD" w:rsidRDefault="00575DCD">
    <w:pPr>
      <w:pStyle w:val="a7"/>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DD34" w14:textId="77777777" w:rsidR="00575DCD" w:rsidRDefault="00575D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066266"/>
    <w:multiLevelType w:val="hybridMultilevel"/>
    <w:tmpl w:val="052A60EE"/>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2062"/>
        </w:tabs>
        <w:ind w:left="2062"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B538E6"/>
    <w:multiLevelType w:val="hybridMultilevel"/>
    <w:tmpl w:val="FB0E0FE6"/>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4F6270"/>
    <w:multiLevelType w:val="multilevel"/>
    <w:tmpl w:val="65C46A86"/>
    <w:lvl w:ilvl="0">
      <w:start w:val="1"/>
      <w:numFmt w:val="decimal"/>
      <w:pStyle w:val="StyleArial10ptBoldItalicJustified"/>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E594B"/>
    <w:multiLevelType w:val="hybridMultilevel"/>
    <w:tmpl w:val="E6249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F7A20"/>
    <w:multiLevelType w:val="hybridMultilevel"/>
    <w:tmpl w:val="9550907C"/>
    <w:lvl w:ilvl="0" w:tplc="D16828F4">
      <w:start w:val="1"/>
      <w:numFmt w:val="decimal"/>
      <w:pStyle w:val="StyleHeading216ptNotItalic"/>
      <w:lvlText w:val="%1."/>
      <w:lvlJc w:val="left"/>
      <w:pPr>
        <w:tabs>
          <w:tab w:val="num" w:pos="720"/>
        </w:tabs>
        <w:ind w:left="720" w:hanging="360"/>
      </w:p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9" w15:restartNumberingAfterBreak="0">
    <w:nsid w:val="1E166F8E"/>
    <w:multiLevelType w:val="hybridMultilevel"/>
    <w:tmpl w:val="F318938A"/>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6131E"/>
    <w:multiLevelType w:val="hybridMultilevel"/>
    <w:tmpl w:val="B4022B30"/>
    <w:lvl w:ilvl="0" w:tplc="E3E09FAA">
      <w:start w:val="1"/>
      <w:numFmt w:val="decimal"/>
      <w:lvlText w:val="%1."/>
      <w:lvlJc w:val="left"/>
      <w:pPr>
        <w:ind w:left="360"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20BA4334"/>
    <w:multiLevelType w:val="multilevel"/>
    <w:tmpl w:val="EF40028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pStyle w:val="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41A30D2"/>
    <w:multiLevelType w:val="multilevel"/>
    <w:tmpl w:val="6EB21F12"/>
    <w:lvl w:ilvl="0">
      <w:start w:val="1"/>
      <w:numFmt w:val="decimal"/>
      <w:pStyle w:val="a0"/>
      <w:lvlText w:val="%1."/>
      <w:lvlJc w:val="left"/>
      <w:pPr>
        <w:tabs>
          <w:tab w:val="num" w:pos="1200"/>
        </w:tabs>
        <w:ind w:left="1200" w:hanging="360"/>
      </w:pPr>
      <w:rPr>
        <w:rFonts w:hint="default"/>
      </w:rPr>
    </w:lvl>
    <w:lvl w:ilvl="1">
      <w:start w:val="1"/>
      <w:numFmt w:val="decimal"/>
      <w:pStyle w:val="2"/>
      <w:lvlText w:val="%1.%2."/>
      <w:lvlJc w:val="left"/>
      <w:pPr>
        <w:tabs>
          <w:tab w:val="num" w:pos="1501"/>
        </w:tabs>
        <w:ind w:left="1501" w:hanging="432"/>
      </w:pPr>
      <w:rPr>
        <w:rFonts w:hint="default"/>
      </w:rPr>
    </w:lvl>
    <w:lvl w:ilvl="2">
      <w:start w:val="1"/>
      <w:numFmt w:val="decimal"/>
      <w:pStyle w:val="3"/>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F5164C"/>
    <w:multiLevelType w:val="multilevel"/>
    <w:tmpl w:val="7616A4B4"/>
    <w:lvl w:ilvl="0">
      <w:start w:val="1"/>
      <w:numFmt w:val="decimal"/>
      <w:pStyle w:val="10"/>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1701"/>
        </w:tabs>
        <w:ind w:firstLine="567"/>
      </w:pPr>
      <w:rPr>
        <w:rFonts w:cs="Times New Roman" w:hint="default"/>
        <w:b w:val="0"/>
        <w:bCs w:val="0"/>
        <w:i w:val="0"/>
        <w:iCs w:val="0"/>
        <w:color w:val="auto"/>
      </w:rPr>
    </w:lvl>
    <w:lvl w:ilvl="3">
      <w:start w:val="1"/>
      <w:numFmt w:val="decimal"/>
      <w:pStyle w:val="4"/>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5" w15:restartNumberingAfterBreak="0">
    <w:nsid w:val="32923FB9"/>
    <w:multiLevelType w:val="hybridMultilevel"/>
    <w:tmpl w:val="ADA8B5D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77E55"/>
    <w:multiLevelType w:val="hybridMultilevel"/>
    <w:tmpl w:val="B7E09A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89253D"/>
    <w:multiLevelType w:val="hybridMultilevel"/>
    <w:tmpl w:val="3968D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A3683C"/>
    <w:multiLevelType w:val="multilevel"/>
    <w:tmpl w:val="0390123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8251E"/>
    <w:multiLevelType w:val="multilevel"/>
    <w:tmpl w:val="AD46CDA6"/>
    <w:lvl w:ilvl="0">
      <w:start w:val="1"/>
      <w:numFmt w:val="decimal"/>
      <w:pStyle w:val="StyleHeading1Arial16ptCustomColorRGB175"/>
      <w:lvlText w:val="%1"/>
      <w:lvlJc w:val="left"/>
      <w:pPr>
        <w:tabs>
          <w:tab w:val="num" w:pos="705"/>
        </w:tabs>
        <w:ind w:left="705" w:hanging="705"/>
      </w:pPr>
      <w:rPr>
        <w:rFonts w:hint="default"/>
      </w:rPr>
    </w:lvl>
    <w:lvl w:ilvl="1">
      <w:start w:val="1"/>
      <w:numFmt w:val="decimal"/>
      <w:pStyle w:val="StyleHeading212ptNotItalicAllcapsJustifiedBefore0pt"/>
      <w:lvlText w:val="%1.%2"/>
      <w:lvlJc w:val="left"/>
      <w:pPr>
        <w:tabs>
          <w:tab w:val="num" w:pos="705"/>
        </w:tabs>
        <w:ind w:left="705" w:hanging="705"/>
      </w:pPr>
      <w:rPr>
        <w:rFonts w:hint="default"/>
      </w:rPr>
    </w:lvl>
    <w:lvl w:ilvl="2">
      <w:start w:val="1"/>
      <w:numFmt w:val="decimal"/>
      <w:pStyle w:val="StyleHeading310ptItalicNumbering"/>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601B78"/>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4A524AF"/>
    <w:multiLevelType w:val="multilevel"/>
    <w:tmpl w:val="93CEA9B8"/>
    <w:lvl w:ilvl="0">
      <w:start w:val="1"/>
      <w:numFmt w:val="decimal"/>
      <w:pStyle w:val="Style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C890ED0A"/>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6"/>
        </w:tabs>
        <w:ind w:left="1"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985"/>
        </w:tabs>
        <w:ind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360"/>
        </w:tabs>
      </w:pPr>
      <w:rPr>
        <w:rFonts w:cs="Times New Roman" w:hint="default"/>
      </w:rPr>
    </w:lvl>
    <w:lvl w:ilvl="6">
      <w:numFmt w:val="none"/>
      <w:pStyle w:val="-7"/>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5" w15:restartNumberingAfterBreak="0">
    <w:nsid w:val="48A3570A"/>
    <w:multiLevelType w:val="hybridMultilevel"/>
    <w:tmpl w:val="D02E139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EB186E"/>
    <w:multiLevelType w:val="multilevel"/>
    <w:tmpl w:val="F5F206EE"/>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color w:val="auto"/>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4DAA377D"/>
    <w:multiLevelType w:val="hybridMultilevel"/>
    <w:tmpl w:val="3850A07E"/>
    <w:lvl w:ilvl="0" w:tplc="9D08AB28">
      <w:start w:val="1"/>
      <w:numFmt w:val="decimal"/>
      <w:lvlText w:val="%1."/>
      <w:lvlJc w:val="left"/>
      <w:pPr>
        <w:ind w:left="360" w:hanging="360"/>
      </w:pPr>
      <w:rPr>
        <w:rFonts w:ascii="Times New Roman" w:hAnsi="Times New Roman" w:cs="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1B1186"/>
    <w:multiLevelType w:val="hybridMultilevel"/>
    <w:tmpl w:val="0812E95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AAA6AB5"/>
    <w:multiLevelType w:val="hybridMultilevel"/>
    <w:tmpl w:val="4B508CFA"/>
    <w:lvl w:ilvl="0" w:tplc="E1A4169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F741FD"/>
    <w:multiLevelType w:val="hybridMultilevel"/>
    <w:tmpl w:val="895E5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C44C0F"/>
    <w:multiLevelType w:val="multilevel"/>
    <w:tmpl w:val="D1BCA4B4"/>
    <w:lvl w:ilvl="0">
      <w:start w:val="1"/>
      <w:numFmt w:val="decimal"/>
      <w:pStyle w:val="11"/>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38118F5"/>
    <w:multiLevelType w:val="hybridMultilevel"/>
    <w:tmpl w:val="6F963004"/>
    <w:lvl w:ilvl="0" w:tplc="A36E3552">
      <w:start w:val="1"/>
      <w:numFmt w:val="bullet"/>
      <w:lvlText w:val=""/>
      <w:lvlJc w:val="left"/>
      <w:pPr>
        <w:ind w:left="1288" w:hanging="360"/>
      </w:pPr>
      <w:rPr>
        <w:rFonts w:ascii="Wingdings" w:hAnsi="Wingdings"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15:restartNumberingAfterBreak="0">
    <w:nsid w:val="63950DF2"/>
    <w:multiLevelType w:val="hybridMultilevel"/>
    <w:tmpl w:val="3E8CE8F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3F50ABC"/>
    <w:multiLevelType w:val="hybridMultilevel"/>
    <w:tmpl w:val="FD86904E"/>
    <w:lvl w:ilvl="0" w:tplc="77BAB4F2">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803F1D"/>
    <w:multiLevelType w:val="multilevel"/>
    <w:tmpl w:val="15C232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5A250FE"/>
    <w:multiLevelType w:val="hybridMultilevel"/>
    <w:tmpl w:val="C1B827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482592"/>
    <w:multiLevelType w:val="hybridMultilevel"/>
    <w:tmpl w:val="A6A6DE48"/>
    <w:lvl w:ilvl="0" w:tplc="DB9A30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15:restartNumberingAfterBreak="0">
    <w:nsid w:val="6C8620BD"/>
    <w:multiLevelType w:val="multilevel"/>
    <w:tmpl w:val="CE2CE5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FC60C3"/>
    <w:multiLevelType w:val="multilevel"/>
    <w:tmpl w:val="BF5004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D08189F"/>
    <w:multiLevelType w:val="hybridMultilevel"/>
    <w:tmpl w:val="6DE8E66C"/>
    <w:lvl w:ilvl="0" w:tplc="F4842018">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2" w15:restartNumberingAfterBreak="0">
    <w:nsid w:val="6D1622D6"/>
    <w:multiLevelType w:val="hybridMultilevel"/>
    <w:tmpl w:val="2D4079A6"/>
    <w:lvl w:ilvl="0" w:tplc="509E1AA6">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1F3FCA"/>
    <w:multiLevelType w:val="hybridMultilevel"/>
    <w:tmpl w:val="29561094"/>
    <w:lvl w:ilvl="0" w:tplc="BF825E3C">
      <w:start w:val="1"/>
      <w:numFmt w:val="decimal"/>
      <w:pStyle w:val="a2"/>
      <w:lvlText w:val="Глава %1."/>
      <w:lvlJc w:val="left"/>
      <w:pPr>
        <w:ind w:left="1069" w:hanging="360"/>
      </w:pPr>
      <w:rPr>
        <w:rFonts w:cs="Times New Roman" w:hint="default"/>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4" w15:restartNumberingAfterBreak="0">
    <w:nsid w:val="747465C8"/>
    <w:multiLevelType w:val="multilevel"/>
    <w:tmpl w:val="E0D29D30"/>
    <w:lvl w:ilvl="0">
      <w:start w:val="1"/>
      <w:numFmt w:val="decimal"/>
      <w:pStyle w:val="StyleArial10ptBoldItalicJustified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D74BDB"/>
    <w:multiLevelType w:val="multilevel"/>
    <w:tmpl w:val="F8A0AD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1"/>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633912"/>
    <w:multiLevelType w:val="multilevel"/>
    <w:tmpl w:val="45E6D626"/>
    <w:lvl w:ilvl="0">
      <w:numFmt w:val="decimal"/>
      <w:lvlText w:val=""/>
      <w:lvlJc w:val="left"/>
      <w:rPr>
        <w:rFonts w:cs="Times New Roman"/>
      </w:rPr>
    </w:lvl>
    <w:lvl w:ilvl="1">
      <w:numFmt w:val="decimal"/>
      <w:pStyle w:val="21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2"/>
  </w:num>
  <w:num w:numId="3">
    <w:abstractNumId w:val="3"/>
  </w:num>
  <w:num w:numId="4">
    <w:abstractNumId w:val="47"/>
  </w:num>
  <w:num w:numId="5">
    <w:abstractNumId w:val="26"/>
  </w:num>
  <w:num w:numId="6">
    <w:abstractNumId w:val="22"/>
  </w:num>
  <w:num w:numId="7">
    <w:abstractNumId w:val="4"/>
  </w:num>
  <w:num w:numId="8">
    <w:abstractNumId w:val="20"/>
  </w:num>
  <w:num w:numId="9">
    <w:abstractNumId w:val="29"/>
  </w:num>
  <w:num w:numId="10">
    <w:abstractNumId w:val="1"/>
  </w:num>
  <w:num w:numId="11">
    <w:abstractNumId w:val="13"/>
  </w:num>
  <w:num w:numId="12">
    <w:abstractNumId w:val="8"/>
  </w:num>
  <w:num w:numId="13">
    <w:abstractNumId w:val="19"/>
  </w:num>
  <w:num w:numId="14">
    <w:abstractNumId w:val="6"/>
  </w:num>
  <w:num w:numId="15">
    <w:abstractNumId w:val="44"/>
  </w:num>
  <w:num w:numId="16">
    <w:abstractNumId w:val="23"/>
  </w:num>
  <w:num w:numId="17">
    <w:abstractNumId w:val="32"/>
  </w:num>
  <w:num w:numId="18">
    <w:abstractNumId w:val="11"/>
  </w:num>
  <w:num w:numId="19">
    <w:abstractNumId w:val="12"/>
  </w:num>
  <w:num w:numId="20">
    <w:abstractNumId w:val="24"/>
  </w:num>
  <w:num w:numId="21">
    <w:abstractNumId w:val="43"/>
  </w:num>
  <w:num w:numId="22">
    <w:abstractNumId w:val="46"/>
  </w:num>
  <w:num w:numId="23">
    <w:abstractNumId w:val="21"/>
  </w:num>
  <w:num w:numId="24">
    <w:abstractNumId w:val="14"/>
  </w:num>
  <w:num w:numId="25">
    <w:abstractNumId w:val="45"/>
  </w:num>
  <w:num w:numId="26">
    <w:abstractNumId w:val="31"/>
  </w:num>
  <w:num w:numId="27">
    <w:abstractNumId w:val="38"/>
  </w:num>
  <w:num w:numId="28">
    <w:abstractNumId w:val="34"/>
  </w:num>
  <w:num w:numId="29">
    <w:abstractNumId w:val="15"/>
  </w:num>
  <w:num w:numId="30">
    <w:abstractNumId w:val="9"/>
  </w:num>
  <w:num w:numId="31">
    <w:abstractNumId w:val="5"/>
  </w:num>
  <w:num w:numId="32">
    <w:abstractNumId w:val="28"/>
  </w:num>
  <w:num w:numId="33">
    <w:abstractNumId w:val="33"/>
  </w:num>
  <w:num w:numId="34">
    <w:abstractNumId w:val="35"/>
  </w:num>
  <w:num w:numId="35">
    <w:abstractNumId w:val="27"/>
  </w:num>
  <w:num w:numId="36">
    <w:abstractNumId w:val="25"/>
  </w:num>
  <w:num w:numId="37">
    <w:abstractNumId w:val="10"/>
  </w:num>
  <w:num w:numId="38">
    <w:abstractNumId w:val="36"/>
  </w:num>
  <w:num w:numId="39">
    <w:abstractNumId w:val="41"/>
  </w:num>
  <w:num w:numId="40">
    <w:abstractNumId w:val="30"/>
  </w:num>
  <w:num w:numId="41">
    <w:abstractNumId w:val="17"/>
  </w:num>
  <w:num w:numId="42">
    <w:abstractNumId w:val="2"/>
  </w:num>
  <w:num w:numId="43">
    <w:abstractNumId w:val="37"/>
  </w:num>
  <w:num w:numId="44">
    <w:abstractNumId w:val="16"/>
  </w:num>
  <w:num w:numId="45">
    <w:abstractNumId w:val="7"/>
  </w:num>
  <w:num w:numId="46">
    <w:abstractNumId w:val="39"/>
  </w:num>
  <w:num w:numId="47">
    <w:abstractNumId w:val="18"/>
  </w:num>
  <w:num w:numId="48">
    <w:abstractNumId w:val="40"/>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6"/>
  </w:num>
  <w:num w:numId="56">
    <w:abstractNumId w:val="26"/>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16B"/>
    <w:rsid w:val="000139F4"/>
    <w:rsid w:val="00020634"/>
    <w:rsid w:val="00025D48"/>
    <w:rsid w:val="00031A22"/>
    <w:rsid w:val="0003529E"/>
    <w:rsid w:val="000368B3"/>
    <w:rsid w:val="000520A4"/>
    <w:rsid w:val="00077C16"/>
    <w:rsid w:val="00095B90"/>
    <w:rsid w:val="000C4B02"/>
    <w:rsid w:val="000C6676"/>
    <w:rsid w:val="000D002B"/>
    <w:rsid w:val="000E1F7F"/>
    <w:rsid w:val="000F00FA"/>
    <w:rsid w:val="000F2928"/>
    <w:rsid w:val="00114765"/>
    <w:rsid w:val="00131FD9"/>
    <w:rsid w:val="0013716B"/>
    <w:rsid w:val="00152124"/>
    <w:rsid w:val="00157163"/>
    <w:rsid w:val="001644D9"/>
    <w:rsid w:val="00166200"/>
    <w:rsid w:val="0017630F"/>
    <w:rsid w:val="001805D1"/>
    <w:rsid w:val="00183FC9"/>
    <w:rsid w:val="001B05C9"/>
    <w:rsid w:val="001B4CF3"/>
    <w:rsid w:val="001D0B43"/>
    <w:rsid w:val="001E2D22"/>
    <w:rsid w:val="00205FF6"/>
    <w:rsid w:val="002102DF"/>
    <w:rsid w:val="00213F4C"/>
    <w:rsid w:val="00222A4E"/>
    <w:rsid w:val="002510A3"/>
    <w:rsid w:val="00255A2B"/>
    <w:rsid w:val="00283A05"/>
    <w:rsid w:val="002A3C22"/>
    <w:rsid w:val="002A4C2D"/>
    <w:rsid w:val="002A5E1E"/>
    <w:rsid w:val="002B0BDE"/>
    <w:rsid w:val="002B10CE"/>
    <w:rsid w:val="002C1C13"/>
    <w:rsid w:val="002C302B"/>
    <w:rsid w:val="002D4CAD"/>
    <w:rsid w:val="002D61A5"/>
    <w:rsid w:val="002D7573"/>
    <w:rsid w:val="002F1F0A"/>
    <w:rsid w:val="002F2F61"/>
    <w:rsid w:val="002F469D"/>
    <w:rsid w:val="00300B65"/>
    <w:rsid w:val="0031112B"/>
    <w:rsid w:val="00313D76"/>
    <w:rsid w:val="00315868"/>
    <w:rsid w:val="00331164"/>
    <w:rsid w:val="00331C71"/>
    <w:rsid w:val="0034238D"/>
    <w:rsid w:val="003461A3"/>
    <w:rsid w:val="00351E32"/>
    <w:rsid w:val="00351FAC"/>
    <w:rsid w:val="00356122"/>
    <w:rsid w:val="00356FC5"/>
    <w:rsid w:val="003628A6"/>
    <w:rsid w:val="00372762"/>
    <w:rsid w:val="00374269"/>
    <w:rsid w:val="00377621"/>
    <w:rsid w:val="00380F14"/>
    <w:rsid w:val="003838D3"/>
    <w:rsid w:val="00385369"/>
    <w:rsid w:val="00395DAB"/>
    <w:rsid w:val="003A0DE3"/>
    <w:rsid w:val="003A769B"/>
    <w:rsid w:val="003B3BEC"/>
    <w:rsid w:val="003B6818"/>
    <w:rsid w:val="003C212A"/>
    <w:rsid w:val="003C45F5"/>
    <w:rsid w:val="003D1EDE"/>
    <w:rsid w:val="003E5EFB"/>
    <w:rsid w:val="003F378A"/>
    <w:rsid w:val="0040677F"/>
    <w:rsid w:val="00406C69"/>
    <w:rsid w:val="00411D3E"/>
    <w:rsid w:val="00412687"/>
    <w:rsid w:val="00416CAB"/>
    <w:rsid w:val="00423D0F"/>
    <w:rsid w:val="004270F2"/>
    <w:rsid w:val="004400A0"/>
    <w:rsid w:val="00441AB3"/>
    <w:rsid w:val="0044543F"/>
    <w:rsid w:val="00463C58"/>
    <w:rsid w:val="004655CA"/>
    <w:rsid w:val="0047006B"/>
    <w:rsid w:val="00472491"/>
    <w:rsid w:val="0047270E"/>
    <w:rsid w:val="00472B81"/>
    <w:rsid w:val="00493FE4"/>
    <w:rsid w:val="004A2247"/>
    <w:rsid w:val="004B1166"/>
    <w:rsid w:val="004B3868"/>
    <w:rsid w:val="004B3E21"/>
    <w:rsid w:val="004B74C4"/>
    <w:rsid w:val="004D12A6"/>
    <w:rsid w:val="004E3D26"/>
    <w:rsid w:val="004E3F1C"/>
    <w:rsid w:val="004E5AB9"/>
    <w:rsid w:val="004F0F1C"/>
    <w:rsid w:val="004F1202"/>
    <w:rsid w:val="004F2A64"/>
    <w:rsid w:val="004F40B2"/>
    <w:rsid w:val="00501830"/>
    <w:rsid w:val="005133B7"/>
    <w:rsid w:val="00514493"/>
    <w:rsid w:val="005168EC"/>
    <w:rsid w:val="00522CC4"/>
    <w:rsid w:val="00536615"/>
    <w:rsid w:val="005462ED"/>
    <w:rsid w:val="00550150"/>
    <w:rsid w:val="00550A7D"/>
    <w:rsid w:val="00551ECF"/>
    <w:rsid w:val="00554879"/>
    <w:rsid w:val="005629CC"/>
    <w:rsid w:val="005657B4"/>
    <w:rsid w:val="00575DCD"/>
    <w:rsid w:val="00596F1E"/>
    <w:rsid w:val="005A78A4"/>
    <w:rsid w:val="005B2EC0"/>
    <w:rsid w:val="005B67B5"/>
    <w:rsid w:val="005D07A2"/>
    <w:rsid w:val="005D7D0C"/>
    <w:rsid w:val="005D7FB3"/>
    <w:rsid w:val="005E062D"/>
    <w:rsid w:val="005E0E32"/>
    <w:rsid w:val="005E4AF0"/>
    <w:rsid w:val="005E5E95"/>
    <w:rsid w:val="005F3936"/>
    <w:rsid w:val="005F596B"/>
    <w:rsid w:val="00605715"/>
    <w:rsid w:val="006121C7"/>
    <w:rsid w:val="00614752"/>
    <w:rsid w:val="00614917"/>
    <w:rsid w:val="00615FA4"/>
    <w:rsid w:val="00622705"/>
    <w:rsid w:val="0062358D"/>
    <w:rsid w:val="0062461B"/>
    <w:rsid w:val="006276C7"/>
    <w:rsid w:val="00647317"/>
    <w:rsid w:val="00652994"/>
    <w:rsid w:val="00656AFD"/>
    <w:rsid w:val="006654A9"/>
    <w:rsid w:val="006675A4"/>
    <w:rsid w:val="00670C1D"/>
    <w:rsid w:val="00673A23"/>
    <w:rsid w:val="00676010"/>
    <w:rsid w:val="00690040"/>
    <w:rsid w:val="00697CD6"/>
    <w:rsid w:val="006A0333"/>
    <w:rsid w:val="006A7E97"/>
    <w:rsid w:val="006D06E0"/>
    <w:rsid w:val="006D12DA"/>
    <w:rsid w:val="006D1882"/>
    <w:rsid w:val="006D707F"/>
    <w:rsid w:val="006E0A8E"/>
    <w:rsid w:val="006E7F33"/>
    <w:rsid w:val="006F340C"/>
    <w:rsid w:val="006F5550"/>
    <w:rsid w:val="006F7232"/>
    <w:rsid w:val="0070175C"/>
    <w:rsid w:val="00702931"/>
    <w:rsid w:val="00707026"/>
    <w:rsid w:val="00710968"/>
    <w:rsid w:val="00740BE6"/>
    <w:rsid w:val="007620C4"/>
    <w:rsid w:val="00765C11"/>
    <w:rsid w:val="0077289E"/>
    <w:rsid w:val="007802C7"/>
    <w:rsid w:val="00782C6F"/>
    <w:rsid w:val="00796E42"/>
    <w:rsid w:val="007A293D"/>
    <w:rsid w:val="007A3EF6"/>
    <w:rsid w:val="007A6CB8"/>
    <w:rsid w:val="007B1255"/>
    <w:rsid w:val="007B62FF"/>
    <w:rsid w:val="007C043B"/>
    <w:rsid w:val="007C6BF2"/>
    <w:rsid w:val="007C7B23"/>
    <w:rsid w:val="007D5678"/>
    <w:rsid w:val="007E134E"/>
    <w:rsid w:val="007E2A01"/>
    <w:rsid w:val="007E6330"/>
    <w:rsid w:val="00816326"/>
    <w:rsid w:val="008213A3"/>
    <w:rsid w:val="00821F4F"/>
    <w:rsid w:val="00824D79"/>
    <w:rsid w:val="00827703"/>
    <w:rsid w:val="00833586"/>
    <w:rsid w:val="00834D12"/>
    <w:rsid w:val="00846E6C"/>
    <w:rsid w:val="00861C21"/>
    <w:rsid w:val="00864DEA"/>
    <w:rsid w:val="00864E5F"/>
    <w:rsid w:val="00867B20"/>
    <w:rsid w:val="00874F8D"/>
    <w:rsid w:val="00884EB7"/>
    <w:rsid w:val="0088614A"/>
    <w:rsid w:val="0088642D"/>
    <w:rsid w:val="00893D96"/>
    <w:rsid w:val="008A01F3"/>
    <w:rsid w:val="008A261F"/>
    <w:rsid w:val="008B2807"/>
    <w:rsid w:val="008B6559"/>
    <w:rsid w:val="008C767B"/>
    <w:rsid w:val="008D5DED"/>
    <w:rsid w:val="008D73EC"/>
    <w:rsid w:val="008E027F"/>
    <w:rsid w:val="008E04B7"/>
    <w:rsid w:val="008E4078"/>
    <w:rsid w:val="008F129A"/>
    <w:rsid w:val="008F13A4"/>
    <w:rsid w:val="0091492F"/>
    <w:rsid w:val="00925283"/>
    <w:rsid w:val="00933F5D"/>
    <w:rsid w:val="009343FC"/>
    <w:rsid w:val="00941358"/>
    <w:rsid w:val="009430FA"/>
    <w:rsid w:val="009552D6"/>
    <w:rsid w:val="00956CCF"/>
    <w:rsid w:val="00971E2B"/>
    <w:rsid w:val="00971EEC"/>
    <w:rsid w:val="00977CA3"/>
    <w:rsid w:val="00980E07"/>
    <w:rsid w:val="009829CF"/>
    <w:rsid w:val="00982FF9"/>
    <w:rsid w:val="00984691"/>
    <w:rsid w:val="0098653D"/>
    <w:rsid w:val="009B138E"/>
    <w:rsid w:val="009B57A7"/>
    <w:rsid w:val="009D53B5"/>
    <w:rsid w:val="009E0614"/>
    <w:rsid w:val="009F3924"/>
    <w:rsid w:val="00A03108"/>
    <w:rsid w:val="00A03D88"/>
    <w:rsid w:val="00A04F8F"/>
    <w:rsid w:val="00A11C10"/>
    <w:rsid w:val="00A1441D"/>
    <w:rsid w:val="00A1482A"/>
    <w:rsid w:val="00A1624B"/>
    <w:rsid w:val="00A23308"/>
    <w:rsid w:val="00A244F6"/>
    <w:rsid w:val="00A24ACA"/>
    <w:rsid w:val="00A25ACD"/>
    <w:rsid w:val="00A53738"/>
    <w:rsid w:val="00A57FAF"/>
    <w:rsid w:val="00A61DB5"/>
    <w:rsid w:val="00A62E83"/>
    <w:rsid w:val="00A64033"/>
    <w:rsid w:val="00A65BC1"/>
    <w:rsid w:val="00A670EA"/>
    <w:rsid w:val="00A67697"/>
    <w:rsid w:val="00A722EF"/>
    <w:rsid w:val="00A76AE8"/>
    <w:rsid w:val="00A811A1"/>
    <w:rsid w:val="00A90691"/>
    <w:rsid w:val="00A913DD"/>
    <w:rsid w:val="00AA074A"/>
    <w:rsid w:val="00AA0E9E"/>
    <w:rsid w:val="00AA797D"/>
    <w:rsid w:val="00AB4E98"/>
    <w:rsid w:val="00AB55C6"/>
    <w:rsid w:val="00AB5A62"/>
    <w:rsid w:val="00AC0056"/>
    <w:rsid w:val="00AC7C76"/>
    <w:rsid w:val="00AD1622"/>
    <w:rsid w:val="00AE45F2"/>
    <w:rsid w:val="00AE5EE2"/>
    <w:rsid w:val="00AF0007"/>
    <w:rsid w:val="00AF1099"/>
    <w:rsid w:val="00AF209A"/>
    <w:rsid w:val="00B00C98"/>
    <w:rsid w:val="00B1304D"/>
    <w:rsid w:val="00B15231"/>
    <w:rsid w:val="00B21962"/>
    <w:rsid w:val="00B2351B"/>
    <w:rsid w:val="00B35C8A"/>
    <w:rsid w:val="00B5431A"/>
    <w:rsid w:val="00B577BB"/>
    <w:rsid w:val="00B61F1B"/>
    <w:rsid w:val="00B65895"/>
    <w:rsid w:val="00B65CD9"/>
    <w:rsid w:val="00B803E5"/>
    <w:rsid w:val="00B8720C"/>
    <w:rsid w:val="00B91496"/>
    <w:rsid w:val="00B91F9F"/>
    <w:rsid w:val="00B94908"/>
    <w:rsid w:val="00B95824"/>
    <w:rsid w:val="00BA30D5"/>
    <w:rsid w:val="00BA7542"/>
    <w:rsid w:val="00BB0EB3"/>
    <w:rsid w:val="00BB643F"/>
    <w:rsid w:val="00BB6A03"/>
    <w:rsid w:val="00BD48A0"/>
    <w:rsid w:val="00BD582C"/>
    <w:rsid w:val="00C020E1"/>
    <w:rsid w:val="00C25EB2"/>
    <w:rsid w:val="00C30592"/>
    <w:rsid w:val="00C33A8F"/>
    <w:rsid w:val="00C365F8"/>
    <w:rsid w:val="00C37EFC"/>
    <w:rsid w:val="00C72980"/>
    <w:rsid w:val="00C8340A"/>
    <w:rsid w:val="00C9160E"/>
    <w:rsid w:val="00C947F9"/>
    <w:rsid w:val="00C97F58"/>
    <w:rsid w:val="00CA1DE2"/>
    <w:rsid w:val="00CB11F8"/>
    <w:rsid w:val="00CB5796"/>
    <w:rsid w:val="00CB5A00"/>
    <w:rsid w:val="00CD32C9"/>
    <w:rsid w:val="00CE1CF4"/>
    <w:rsid w:val="00CE5652"/>
    <w:rsid w:val="00CF0AEB"/>
    <w:rsid w:val="00CF7205"/>
    <w:rsid w:val="00D03EC6"/>
    <w:rsid w:val="00D0521D"/>
    <w:rsid w:val="00D07F3A"/>
    <w:rsid w:val="00D11071"/>
    <w:rsid w:val="00D11073"/>
    <w:rsid w:val="00D114FA"/>
    <w:rsid w:val="00D13B19"/>
    <w:rsid w:val="00D20A40"/>
    <w:rsid w:val="00D214A9"/>
    <w:rsid w:val="00D2417F"/>
    <w:rsid w:val="00D24E00"/>
    <w:rsid w:val="00D306EA"/>
    <w:rsid w:val="00D35E00"/>
    <w:rsid w:val="00D36223"/>
    <w:rsid w:val="00D409E0"/>
    <w:rsid w:val="00D45A38"/>
    <w:rsid w:val="00D56A40"/>
    <w:rsid w:val="00D62CF8"/>
    <w:rsid w:val="00D645D3"/>
    <w:rsid w:val="00D75848"/>
    <w:rsid w:val="00D77158"/>
    <w:rsid w:val="00D8076B"/>
    <w:rsid w:val="00D81222"/>
    <w:rsid w:val="00D9712F"/>
    <w:rsid w:val="00DA5447"/>
    <w:rsid w:val="00DB0B86"/>
    <w:rsid w:val="00DC2F5D"/>
    <w:rsid w:val="00DD06E7"/>
    <w:rsid w:val="00DD1C81"/>
    <w:rsid w:val="00DD7607"/>
    <w:rsid w:val="00DE4CBE"/>
    <w:rsid w:val="00DE7903"/>
    <w:rsid w:val="00DF0CF9"/>
    <w:rsid w:val="00DF456C"/>
    <w:rsid w:val="00E059E9"/>
    <w:rsid w:val="00E132B2"/>
    <w:rsid w:val="00E2022C"/>
    <w:rsid w:val="00E27CF8"/>
    <w:rsid w:val="00E32D0C"/>
    <w:rsid w:val="00E32ED3"/>
    <w:rsid w:val="00E4203A"/>
    <w:rsid w:val="00E500AE"/>
    <w:rsid w:val="00E5276B"/>
    <w:rsid w:val="00E54D14"/>
    <w:rsid w:val="00E765C5"/>
    <w:rsid w:val="00E806CF"/>
    <w:rsid w:val="00E814C5"/>
    <w:rsid w:val="00E832CD"/>
    <w:rsid w:val="00E865E4"/>
    <w:rsid w:val="00E92286"/>
    <w:rsid w:val="00EA5865"/>
    <w:rsid w:val="00EB0AFC"/>
    <w:rsid w:val="00EC3150"/>
    <w:rsid w:val="00EE06D8"/>
    <w:rsid w:val="00EE173B"/>
    <w:rsid w:val="00EF17BC"/>
    <w:rsid w:val="00F062C1"/>
    <w:rsid w:val="00F06910"/>
    <w:rsid w:val="00F1568B"/>
    <w:rsid w:val="00F21A28"/>
    <w:rsid w:val="00F25065"/>
    <w:rsid w:val="00F30BCE"/>
    <w:rsid w:val="00F31F4C"/>
    <w:rsid w:val="00F37D7D"/>
    <w:rsid w:val="00F44A79"/>
    <w:rsid w:val="00F47218"/>
    <w:rsid w:val="00F5300E"/>
    <w:rsid w:val="00F61891"/>
    <w:rsid w:val="00F668D5"/>
    <w:rsid w:val="00F71D5C"/>
    <w:rsid w:val="00F80131"/>
    <w:rsid w:val="00F84475"/>
    <w:rsid w:val="00F85DBE"/>
    <w:rsid w:val="00F936F0"/>
    <w:rsid w:val="00FA6457"/>
    <w:rsid w:val="00FB7707"/>
    <w:rsid w:val="00FD0378"/>
    <w:rsid w:val="00FD193B"/>
    <w:rsid w:val="00FE1290"/>
    <w:rsid w:val="00FE41FF"/>
    <w:rsid w:val="00FF6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14D78A"/>
  <w15:docId w15:val="{B46A692D-7B39-4AA2-ADE6-8575C050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2">
    <w:name w:val="heading 1"/>
    <w:basedOn w:val="a3"/>
    <w:next w:val="a3"/>
    <w:link w:val="13"/>
    <w:uiPriority w:val="9"/>
    <w:qFormat/>
    <w:rsid w:val="00A11C10"/>
    <w:pPr>
      <w:keepNext/>
      <w:spacing w:before="240" w:after="60" w:line="240" w:lineRule="auto"/>
      <w:outlineLvl w:val="0"/>
    </w:pPr>
    <w:rPr>
      <w:rFonts w:ascii="Arial" w:eastAsia="Calibri" w:hAnsi="Arial" w:cs="Times New Roman"/>
      <w:b/>
      <w:bCs/>
      <w:kern w:val="32"/>
      <w:sz w:val="32"/>
      <w:szCs w:val="32"/>
      <w:lang w:val="x-none"/>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нак2,Знак"/>
    <w:basedOn w:val="a3"/>
    <w:next w:val="a3"/>
    <w:link w:val="23"/>
    <w:qFormat/>
    <w:rsid w:val="00A11C10"/>
    <w:pPr>
      <w:keepNext/>
      <w:spacing w:before="240" w:after="60" w:line="240" w:lineRule="auto"/>
      <w:outlineLvl w:val="1"/>
    </w:pPr>
    <w:rPr>
      <w:rFonts w:ascii="Arial" w:eastAsia="Calibri" w:hAnsi="Arial" w:cs="Times New Roman"/>
      <w:b/>
      <w:bCs/>
      <w:i/>
      <w:iCs/>
      <w:sz w:val="28"/>
      <w:szCs w:val="28"/>
      <w:lang w:val="x-none"/>
    </w:rPr>
  </w:style>
  <w:style w:type="paragraph" w:styleId="32">
    <w:name w:val="heading 3"/>
    <w:aliases w:val="Заголовок 3 Знак + 12 пт,По ширине,Перед:  6 пт,После:  6 пт,H3"/>
    <w:basedOn w:val="a3"/>
    <w:next w:val="a3"/>
    <w:link w:val="33"/>
    <w:uiPriority w:val="9"/>
    <w:unhideWhenUsed/>
    <w:qFormat/>
    <w:rsid w:val="00A11C10"/>
    <w:pPr>
      <w:keepNext/>
      <w:spacing w:before="240" w:after="60" w:line="240" w:lineRule="auto"/>
      <w:outlineLvl w:val="2"/>
    </w:pPr>
    <w:rPr>
      <w:rFonts w:ascii="Cambria" w:eastAsia="Times New Roman" w:hAnsi="Cambria" w:cs="Times New Roman"/>
      <w:b/>
      <w:bCs/>
      <w:sz w:val="26"/>
      <w:szCs w:val="26"/>
      <w:lang w:val="x-none"/>
    </w:rPr>
  </w:style>
  <w:style w:type="paragraph" w:styleId="40">
    <w:name w:val="heading 4"/>
    <w:basedOn w:val="a3"/>
    <w:next w:val="a3"/>
    <w:link w:val="41"/>
    <w:qFormat/>
    <w:rsid w:val="00A11C10"/>
    <w:pPr>
      <w:keepNext/>
      <w:numPr>
        <w:ilvl w:val="3"/>
        <w:numId w:val="5"/>
      </w:numPr>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basedOn w:val="a3"/>
    <w:next w:val="a3"/>
    <w:link w:val="51"/>
    <w:qFormat/>
    <w:rsid w:val="00A11C10"/>
    <w:pPr>
      <w:numPr>
        <w:ilvl w:val="4"/>
        <w:numId w:val="5"/>
      </w:num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aliases w:val="RTC 6, RTC 6"/>
    <w:basedOn w:val="a3"/>
    <w:next w:val="a3"/>
    <w:link w:val="60"/>
    <w:qFormat/>
    <w:rsid w:val="00A11C10"/>
    <w:pPr>
      <w:numPr>
        <w:ilvl w:val="5"/>
        <w:numId w:val="5"/>
      </w:num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aliases w:val="RTC7"/>
    <w:basedOn w:val="a3"/>
    <w:next w:val="a3"/>
    <w:link w:val="70"/>
    <w:qFormat/>
    <w:rsid w:val="00A11C10"/>
    <w:pPr>
      <w:numPr>
        <w:ilvl w:val="6"/>
        <w:numId w:val="5"/>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3"/>
    <w:next w:val="a3"/>
    <w:link w:val="80"/>
    <w:qFormat/>
    <w:rsid w:val="00A11C10"/>
    <w:pPr>
      <w:numPr>
        <w:ilvl w:val="7"/>
        <w:numId w:val="5"/>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qFormat/>
    <w:rsid w:val="00A11C10"/>
    <w:pPr>
      <w:numPr>
        <w:ilvl w:val="8"/>
        <w:numId w:val="5"/>
      </w:numPr>
      <w:spacing w:before="240" w:after="60" w:line="240" w:lineRule="auto"/>
      <w:outlineLvl w:val="8"/>
    </w:pPr>
    <w:rPr>
      <w:rFonts w:ascii="Arial" w:eastAsia="Times New Roman" w:hAnsi="Arial"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2"/>
    <w:uiPriority w:val="9"/>
    <w:rsid w:val="00A11C10"/>
    <w:rPr>
      <w:rFonts w:ascii="Arial" w:eastAsia="Calibri" w:hAnsi="Arial" w:cs="Times New Roman"/>
      <w:b/>
      <w:bCs/>
      <w:kern w:val="32"/>
      <w:sz w:val="32"/>
      <w:szCs w:val="32"/>
      <w:lang w:val="x-none"/>
    </w:rPr>
  </w:style>
  <w:style w:type="character" w:customStyle="1" w:styleId="23">
    <w:name w:val="Заголовок 2 Знак"/>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4"/>
    <w:link w:val="22"/>
    <w:uiPriority w:val="9"/>
    <w:rsid w:val="00A11C10"/>
    <w:rPr>
      <w:rFonts w:ascii="Arial" w:eastAsia="Calibri" w:hAnsi="Arial" w:cs="Times New Roman"/>
      <w:b/>
      <w:bCs/>
      <w:i/>
      <w:iCs/>
      <w:sz w:val="28"/>
      <w:szCs w:val="28"/>
      <w:lang w:val="x-none"/>
    </w:rPr>
  </w:style>
  <w:style w:type="character" w:customStyle="1" w:styleId="33">
    <w:name w:val="Заголовок 3 Знак"/>
    <w:aliases w:val="Заголовок 3 Знак + 12 пт Знак,По ширине Знак,Перед:  6 пт Знак,После:  6 пт Знак,H3 Знак"/>
    <w:basedOn w:val="a4"/>
    <w:link w:val="32"/>
    <w:uiPriority w:val="9"/>
    <w:rsid w:val="00A11C10"/>
    <w:rPr>
      <w:rFonts w:ascii="Cambria" w:eastAsia="Times New Roman" w:hAnsi="Cambria" w:cs="Times New Roman"/>
      <w:b/>
      <w:bCs/>
      <w:sz w:val="26"/>
      <w:szCs w:val="26"/>
      <w:lang w:val="x-none"/>
    </w:rPr>
  </w:style>
  <w:style w:type="character" w:customStyle="1" w:styleId="41">
    <w:name w:val="Заголовок 4 Знак"/>
    <w:basedOn w:val="a4"/>
    <w:link w:val="40"/>
    <w:rsid w:val="00A11C10"/>
    <w:rPr>
      <w:rFonts w:ascii="Times New Roman" w:eastAsia="Times New Roman" w:hAnsi="Times New Roman" w:cs="Times New Roman"/>
      <w:b/>
      <w:bCs/>
      <w:sz w:val="28"/>
      <w:szCs w:val="28"/>
      <w:lang w:val="x-none" w:eastAsia="x-none"/>
    </w:rPr>
  </w:style>
  <w:style w:type="character" w:customStyle="1" w:styleId="51">
    <w:name w:val="Заголовок 5 Знак"/>
    <w:basedOn w:val="a4"/>
    <w:link w:val="50"/>
    <w:rsid w:val="00A11C10"/>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RTC 6 Знак, RTC 6 Знак"/>
    <w:basedOn w:val="a4"/>
    <w:link w:val="6"/>
    <w:rsid w:val="00A11C10"/>
    <w:rPr>
      <w:rFonts w:ascii="Times New Roman" w:eastAsia="Times New Roman" w:hAnsi="Times New Roman" w:cs="Times New Roman"/>
      <w:b/>
      <w:bCs/>
      <w:lang w:val="x-none" w:eastAsia="x-none"/>
    </w:rPr>
  </w:style>
  <w:style w:type="character" w:customStyle="1" w:styleId="70">
    <w:name w:val="Заголовок 7 Знак"/>
    <w:aliases w:val="RTC7 Знак"/>
    <w:basedOn w:val="a4"/>
    <w:link w:val="7"/>
    <w:rsid w:val="00A11C10"/>
    <w:rPr>
      <w:rFonts w:ascii="Times New Roman" w:eastAsia="Times New Roman" w:hAnsi="Times New Roman" w:cs="Times New Roman"/>
      <w:sz w:val="24"/>
      <w:szCs w:val="24"/>
      <w:lang w:val="x-none" w:eastAsia="x-none"/>
    </w:rPr>
  </w:style>
  <w:style w:type="character" w:customStyle="1" w:styleId="80">
    <w:name w:val="Заголовок 8 Знак"/>
    <w:basedOn w:val="a4"/>
    <w:link w:val="8"/>
    <w:rsid w:val="00A11C10"/>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rsid w:val="00A11C10"/>
    <w:rPr>
      <w:rFonts w:ascii="Arial" w:eastAsia="Times New Roman" w:hAnsi="Arial" w:cs="Times New Roman"/>
      <w:lang w:val="x-none" w:eastAsia="x-none"/>
    </w:rPr>
  </w:style>
  <w:style w:type="numbering" w:customStyle="1" w:styleId="14">
    <w:name w:val="Нет списка1"/>
    <w:next w:val="a6"/>
    <w:uiPriority w:val="99"/>
    <w:semiHidden/>
    <w:unhideWhenUsed/>
    <w:rsid w:val="00A11C10"/>
  </w:style>
  <w:style w:type="paragraph" w:styleId="a7">
    <w:name w:val="header"/>
    <w:basedOn w:val="a3"/>
    <w:link w:val="a8"/>
    <w:uiPriority w:val="99"/>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8">
    <w:name w:val="Верхний колонтитул Знак"/>
    <w:basedOn w:val="a4"/>
    <w:link w:val="a7"/>
    <w:uiPriority w:val="99"/>
    <w:rsid w:val="00A11C10"/>
    <w:rPr>
      <w:rFonts w:ascii="Times New Roman" w:eastAsia="Calibri" w:hAnsi="Times New Roman" w:cs="Times New Roman"/>
      <w:sz w:val="24"/>
    </w:rPr>
  </w:style>
  <w:style w:type="paragraph" w:styleId="a9">
    <w:name w:val="footer"/>
    <w:aliases w:val="список"/>
    <w:basedOn w:val="a3"/>
    <w:link w:val="aa"/>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a">
    <w:name w:val="Нижний колонтитул Знак"/>
    <w:aliases w:val="список Знак"/>
    <w:basedOn w:val="a4"/>
    <w:link w:val="a9"/>
    <w:rsid w:val="00A11C10"/>
    <w:rPr>
      <w:rFonts w:ascii="Times New Roman" w:eastAsia="Calibri" w:hAnsi="Times New Roman" w:cs="Times New Roman"/>
      <w:sz w:val="24"/>
    </w:rPr>
  </w:style>
  <w:style w:type="paragraph" w:styleId="ab">
    <w:name w:val="No Spacing"/>
    <w:aliases w:val="Table text"/>
    <w:uiPriority w:val="1"/>
    <w:qFormat/>
    <w:rsid w:val="00A11C10"/>
    <w:pPr>
      <w:spacing w:after="0" w:line="240" w:lineRule="auto"/>
    </w:pPr>
    <w:rPr>
      <w:rFonts w:ascii="Calibri" w:eastAsia="Calibri" w:hAnsi="Calibri" w:cs="Times New Roman"/>
    </w:rPr>
  </w:style>
  <w:style w:type="paragraph" w:styleId="ac">
    <w:name w:val="caption"/>
    <w:basedOn w:val="a3"/>
    <w:qFormat/>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5">
    <w:name w:val="toc 1"/>
    <w:basedOn w:val="a3"/>
    <w:next w:val="a3"/>
    <w:autoRedefine/>
    <w:uiPriority w:val="39"/>
    <w:qFormat/>
    <w:rsid w:val="00A11C10"/>
    <w:pPr>
      <w:tabs>
        <w:tab w:val="right" w:leader="dot" w:pos="9639"/>
      </w:tabs>
      <w:spacing w:before="200" w:after="0" w:line="240" w:lineRule="auto"/>
      <w:ind w:left="426" w:hanging="426"/>
    </w:pPr>
    <w:rPr>
      <w:rFonts w:ascii="Arial" w:eastAsia="Calibri" w:hAnsi="Arial" w:cs="Arial"/>
      <w:b/>
      <w:bCs/>
      <w:noProof/>
      <w:sz w:val="20"/>
      <w:szCs w:val="20"/>
    </w:rPr>
  </w:style>
  <w:style w:type="paragraph" w:styleId="24">
    <w:name w:val="toc 2"/>
    <w:basedOn w:val="a3"/>
    <w:next w:val="a3"/>
    <w:autoRedefine/>
    <w:uiPriority w:val="39"/>
    <w:qFormat/>
    <w:rsid w:val="00A11C10"/>
    <w:pPr>
      <w:tabs>
        <w:tab w:val="left" w:pos="851"/>
        <w:tab w:val="right" w:leader="dot" w:pos="9639"/>
      </w:tabs>
      <w:spacing w:before="200" w:after="0" w:line="240" w:lineRule="auto"/>
      <w:ind w:left="851" w:hanging="425"/>
    </w:pPr>
    <w:rPr>
      <w:rFonts w:ascii="Arial" w:eastAsia="Calibri" w:hAnsi="Arial" w:cs="Arial"/>
      <w:b/>
      <w:bCs/>
      <w:noProof/>
      <w:sz w:val="18"/>
      <w:szCs w:val="20"/>
    </w:rPr>
  </w:style>
  <w:style w:type="paragraph" w:styleId="34">
    <w:name w:val="toc 3"/>
    <w:basedOn w:val="a3"/>
    <w:next w:val="a3"/>
    <w:autoRedefine/>
    <w:uiPriority w:val="39"/>
    <w:qFormat/>
    <w:rsid w:val="00A11C10"/>
    <w:pPr>
      <w:tabs>
        <w:tab w:val="left" w:pos="1276"/>
        <w:tab w:val="right" w:leader="dot" w:pos="9628"/>
      </w:tabs>
      <w:spacing w:before="240" w:after="0" w:line="240" w:lineRule="auto"/>
      <w:ind w:left="709"/>
    </w:pPr>
    <w:rPr>
      <w:rFonts w:ascii="Arial" w:eastAsia="Calibri" w:hAnsi="Arial" w:cs="Arial"/>
      <w:i/>
      <w:noProof/>
      <w:sz w:val="16"/>
      <w:szCs w:val="20"/>
    </w:rPr>
  </w:style>
  <w:style w:type="paragraph" w:styleId="42">
    <w:name w:val="toc 4"/>
    <w:basedOn w:val="a3"/>
    <w:next w:val="a3"/>
    <w:autoRedefine/>
    <w:uiPriority w:val="39"/>
    <w:rsid w:val="00A11C10"/>
    <w:pPr>
      <w:spacing w:after="0" w:line="240" w:lineRule="auto"/>
      <w:ind w:left="480"/>
    </w:pPr>
    <w:rPr>
      <w:rFonts w:ascii="Times New Roman" w:eastAsia="Calibri" w:hAnsi="Times New Roman" w:cs="Times New Roman"/>
      <w:sz w:val="20"/>
      <w:szCs w:val="20"/>
    </w:rPr>
  </w:style>
  <w:style w:type="paragraph" w:styleId="52">
    <w:name w:val="toc 5"/>
    <w:basedOn w:val="a3"/>
    <w:next w:val="a3"/>
    <w:autoRedefine/>
    <w:uiPriority w:val="39"/>
    <w:rsid w:val="00A11C10"/>
    <w:pPr>
      <w:spacing w:after="0" w:line="240" w:lineRule="auto"/>
      <w:ind w:left="720"/>
    </w:pPr>
    <w:rPr>
      <w:rFonts w:ascii="Times New Roman" w:eastAsia="Calibri" w:hAnsi="Times New Roman" w:cs="Times New Roman"/>
      <w:sz w:val="20"/>
      <w:szCs w:val="20"/>
    </w:rPr>
  </w:style>
  <w:style w:type="paragraph" w:styleId="61">
    <w:name w:val="toc 6"/>
    <w:basedOn w:val="a3"/>
    <w:next w:val="a3"/>
    <w:autoRedefine/>
    <w:uiPriority w:val="39"/>
    <w:rsid w:val="00A11C10"/>
    <w:pPr>
      <w:spacing w:after="0" w:line="240" w:lineRule="auto"/>
      <w:ind w:left="960"/>
    </w:pPr>
    <w:rPr>
      <w:rFonts w:ascii="Times New Roman" w:eastAsia="Calibri" w:hAnsi="Times New Roman" w:cs="Times New Roman"/>
      <w:sz w:val="20"/>
      <w:szCs w:val="20"/>
    </w:rPr>
  </w:style>
  <w:style w:type="paragraph" w:styleId="71">
    <w:name w:val="toc 7"/>
    <w:basedOn w:val="a3"/>
    <w:next w:val="a3"/>
    <w:autoRedefine/>
    <w:uiPriority w:val="39"/>
    <w:rsid w:val="00A11C10"/>
    <w:pPr>
      <w:spacing w:after="0" w:line="240" w:lineRule="auto"/>
      <w:ind w:left="1200"/>
    </w:pPr>
    <w:rPr>
      <w:rFonts w:ascii="Times New Roman" w:eastAsia="Calibri" w:hAnsi="Times New Roman" w:cs="Times New Roman"/>
      <w:sz w:val="20"/>
      <w:szCs w:val="20"/>
    </w:rPr>
  </w:style>
  <w:style w:type="paragraph" w:styleId="81">
    <w:name w:val="toc 8"/>
    <w:basedOn w:val="a3"/>
    <w:next w:val="a3"/>
    <w:autoRedefine/>
    <w:uiPriority w:val="39"/>
    <w:rsid w:val="00A11C10"/>
    <w:pPr>
      <w:spacing w:after="0" w:line="240" w:lineRule="auto"/>
      <w:ind w:left="1440"/>
    </w:pPr>
    <w:rPr>
      <w:rFonts w:ascii="Times New Roman" w:eastAsia="Calibri" w:hAnsi="Times New Roman" w:cs="Times New Roman"/>
      <w:sz w:val="20"/>
      <w:szCs w:val="20"/>
    </w:rPr>
  </w:style>
  <w:style w:type="paragraph" w:styleId="91">
    <w:name w:val="toc 9"/>
    <w:basedOn w:val="a3"/>
    <w:next w:val="a3"/>
    <w:autoRedefine/>
    <w:uiPriority w:val="39"/>
    <w:rsid w:val="00A11C10"/>
    <w:pPr>
      <w:spacing w:after="0" w:line="240" w:lineRule="auto"/>
      <w:ind w:left="1680"/>
    </w:pPr>
    <w:rPr>
      <w:rFonts w:ascii="Times New Roman" w:eastAsia="Calibri" w:hAnsi="Times New Roman" w:cs="Times New Roman"/>
      <w:sz w:val="20"/>
      <w:szCs w:val="20"/>
    </w:rPr>
  </w:style>
  <w:style w:type="character" w:styleId="ad">
    <w:name w:val="Hyperlink"/>
    <w:uiPriority w:val="99"/>
    <w:rsid w:val="00A11C10"/>
    <w:rPr>
      <w:color w:val="0000FF"/>
      <w:u w:val="single"/>
    </w:rPr>
  </w:style>
  <w:style w:type="character" w:styleId="ae">
    <w:name w:val="annotation reference"/>
    <w:rsid w:val="00A11C10"/>
    <w:rPr>
      <w:sz w:val="16"/>
      <w:szCs w:val="16"/>
    </w:rPr>
  </w:style>
  <w:style w:type="paragraph" w:styleId="af">
    <w:name w:val="annotation text"/>
    <w:basedOn w:val="a3"/>
    <w:link w:val="af0"/>
    <w:uiPriority w:val="99"/>
    <w:rsid w:val="00A11C10"/>
    <w:pPr>
      <w:spacing w:after="0" w:line="240" w:lineRule="auto"/>
    </w:pPr>
    <w:rPr>
      <w:rFonts w:ascii="Times New Roman" w:eastAsia="Calibri" w:hAnsi="Times New Roman" w:cs="Times New Roman"/>
      <w:sz w:val="20"/>
      <w:szCs w:val="20"/>
      <w:lang w:val="x-none"/>
    </w:rPr>
  </w:style>
  <w:style w:type="character" w:customStyle="1" w:styleId="af0">
    <w:name w:val="Текст примечания Знак"/>
    <w:basedOn w:val="a4"/>
    <w:link w:val="af"/>
    <w:uiPriority w:val="99"/>
    <w:rsid w:val="00A11C10"/>
    <w:rPr>
      <w:rFonts w:ascii="Times New Roman" w:eastAsia="Calibri" w:hAnsi="Times New Roman" w:cs="Times New Roman"/>
      <w:sz w:val="20"/>
      <w:szCs w:val="20"/>
      <w:lang w:val="x-none"/>
    </w:rPr>
  </w:style>
  <w:style w:type="paragraph" w:styleId="af1">
    <w:name w:val="annotation subject"/>
    <w:basedOn w:val="af"/>
    <w:next w:val="af"/>
    <w:link w:val="af2"/>
    <w:semiHidden/>
    <w:rsid w:val="00A11C10"/>
    <w:rPr>
      <w:b/>
      <w:bCs/>
    </w:rPr>
  </w:style>
  <w:style w:type="character" w:customStyle="1" w:styleId="af2">
    <w:name w:val="Тема примечания Знак"/>
    <w:basedOn w:val="af0"/>
    <w:link w:val="af1"/>
    <w:semiHidden/>
    <w:rsid w:val="00A11C10"/>
    <w:rPr>
      <w:rFonts w:ascii="Times New Roman" w:eastAsia="Calibri" w:hAnsi="Times New Roman" w:cs="Times New Roman"/>
      <w:b/>
      <w:bCs/>
      <w:sz w:val="20"/>
      <w:szCs w:val="20"/>
      <w:lang w:val="x-none"/>
    </w:rPr>
  </w:style>
  <w:style w:type="paragraph" w:styleId="af3">
    <w:name w:val="Balloon Text"/>
    <w:basedOn w:val="a3"/>
    <w:link w:val="af4"/>
    <w:semiHidden/>
    <w:rsid w:val="00A11C10"/>
    <w:pPr>
      <w:spacing w:after="0" w:line="240" w:lineRule="auto"/>
    </w:pPr>
    <w:rPr>
      <w:rFonts w:ascii="Tahoma" w:eastAsia="Calibri" w:hAnsi="Tahoma" w:cs="Tahoma"/>
      <w:sz w:val="16"/>
      <w:szCs w:val="16"/>
    </w:rPr>
  </w:style>
  <w:style w:type="character" w:customStyle="1" w:styleId="af4">
    <w:name w:val="Текст выноски Знак"/>
    <w:basedOn w:val="a4"/>
    <w:link w:val="af3"/>
    <w:semiHidden/>
    <w:rsid w:val="00A11C10"/>
    <w:rPr>
      <w:rFonts w:ascii="Tahoma" w:eastAsia="Calibri" w:hAnsi="Tahoma" w:cs="Tahoma"/>
      <w:sz w:val="16"/>
      <w:szCs w:val="16"/>
    </w:rPr>
  </w:style>
  <w:style w:type="paragraph" w:styleId="35">
    <w:name w:val="Body Text 3"/>
    <w:basedOn w:val="a3"/>
    <w:link w:val="36"/>
    <w:rsid w:val="00A11C10"/>
    <w:pPr>
      <w:spacing w:before="240" w:after="240" w:line="240" w:lineRule="auto"/>
      <w:jc w:val="both"/>
    </w:pPr>
    <w:rPr>
      <w:rFonts w:ascii="Times New Roman" w:eastAsia="Times New Roman" w:hAnsi="Times New Roman" w:cs="Times New Roman"/>
      <w:sz w:val="24"/>
      <w:szCs w:val="24"/>
      <w:lang w:val="x-none" w:eastAsia="x-none"/>
    </w:rPr>
  </w:style>
  <w:style w:type="character" w:customStyle="1" w:styleId="36">
    <w:name w:val="Основной текст 3 Знак"/>
    <w:basedOn w:val="a4"/>
    <w:link w:val="35"/>
    <w:rsid w:val="00A11C10"/>
    <w:rPr>
      <w:rFonts w:ascii="Times New Roman" w:eastAsia="Times New Roman" w:hAnsi="Times New Roman" w:cs="Times New Roman"/>
      <w:sz w:val="24"/>
      <w:szCs w:val="24"/>
      <w:lang w:val="x-none" w:eastAsia="x-none"/>
    </w:rPr>
  </w:style>
  <w:style w:type="paragraph" w:customStyle="1" w:styleId="af5">
    <w:name w:val="ФИО"/>
    <w:basedOn w:val="a3"/>
    <w:rsid w:val="00A11C10"/>
    <w:pPr>
      <w:spacing w:after="180" w:line="240" w:lineRule="auto"/>
      <w:ind w:left="5670"/>
      <w:jc w:val="both"/>
    </w:pPr>
    <w:rPr>
      <w:rFonts w:ascii="Times New Roman" w:eastAsia="Times New Roman" w:hAnsi="Times New Roman" w:cs="Times New Roman"/>
      <w:sz w:val="24"/>
      <w:szCs w:val="20"/>
      <w:lang w:eastAsia="ru-RU"/>
    </w:rPr>
  </w:style>
  <w:style w:type="paragraph" w:styleId="af6">
    <w:name w:val="footnote text"/>
    <w:basedOn w:val="a3"/>
    <w:link w:val="af7"/>
    <w:semiHidden/>
    <w:rsid w:val="00A11C1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semiHidden/>
    <w:rsid w:val="00A11C10"/>
    <w:rPr>
      <w:rFonts w:ascii="Times New Roman" w:eastAsia="Times New Roman" w:hAnsi="Times New Roman" w:cs="Times New Roman"/>
      <w:sz w:val="20"/>
      <w:szCs w:val="20"/>
      <w:lang w:eastAsia="ru-RU"/>
    </w:rPr>
  </w:style>
  <w:style w:type="paragraph" w:customStyle="1" w:styleId="af8">
    <w:name w:val="Текст таблица"/>
    <w:basedOn w:val="a3"/>
    <w:rsid w:val="00A11C10"/>
    <w:pPr>
      <w:numPr>
        <w:ilvl w:val="12"/>
      </w:numPr>
      <w:spacing w:before="60" w:after="0" w:line="240" w:lineRule="auto"/>
    </w:pPr>
    <w:rPr>
      <w:rFonts w:ascii="Times New Roman" w:eastAsia="Times New Roman" w:hAnsi="Times New Roman" w:cs="Times New Roman"/>
      <w:iCs/>
      <w:szCs w:val="20"/>
      <w:lang w:eastAsia="ru-RU"/>
    </w:rPr>
  </w:style>
  <w:style w:type="character" w:styleId="af9">
    <w:name w:val="footnote reference"/>
    <w:semiHidden/>
    <w:rsid w:val="00A11C10"/>
    <w:rPr>
      <w:vertAlign w:val="superscript"/>
    </w:rPr>
  </w:style>
  <w:style w:type="paragraph" w:styleId="21">
    <w:name w:val="List 2"/>
    <w:basedOn w:val="a3"/>
    <w:rsid w:val="00A11C10"/>
    <w:pPr>
      <w:widowControl w:val="0"/>
      <w:numPr>
        <w:numId w:val="2"/>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a">
    <w:name w:val="Strong"/>
    <w:qFormat/>
    <w:rsid w:val="00A11C10"/>
    <w:rPr>
      <w:b/>
      <w:bCs/>
    </w:rPr>
  </w:style>
  <w:style w:type="paragraph" w:styleId="37">
    <w:name w:val="Body Text Indent 3"/>
    <w:basedOn w:val="a3"/>
    <w:link w:val="38"/>
    <w:rsid w:val="00A11C10"/>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4"/>
    <w:link w:val="37"/>
    <w:rsid w:val="00A11C10"/>
    <w:rPr>
      <w:rFonts w:ascii="Times New Roman" w:eastAsia="Times New Roman" w:hAnsi="Times New Roman" w:cs="Times New Roman"/>
      <w:sz w:val="16"/>
      <w:szCs w:val="16"/>
      <w:lang w:eastAsia="ru-RU"/>
    </w:rPr>
  </w:style>
  <w:style w:type="character" w:customStyle="1" w:styleId="S">
    <w:name w:val="S_Обозначение"/>
    <w:uiPriority w:val="99"/>
    <w:rsid w:val="00A11C10"/>
    <w:rPr>
      <w:rFonts w:ascii="Arial" w:hAnsi="Arial" w:cs="Times New Roman"/>
      <w:b/>
      <w:i/>
      <w:sz w:val="24"/>
      <w:szCs w:val="24"/>
      <w:vertAlign w:val="baseline"/>
      <w:lang w:val="ru-RU" w:eastAsia="ru-RU" w:bidi="ar-SA"/>
    </w:rPr>
  </w:style>
  <w:style w:type="paragraph" w:styleId="afb">
    <w:name w:val="Normal (Web)"/>
    <w:basedOn w:val="a3"/>
    <w:uiPriority w:val="99"/>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emph">
    <w:name w:val="urtxtemph"/>
    <w:basedOn w:val="a4"/>
    <w:rsid w:val="00A11C10"/>
  </w:style>
  <w:style w:type="character" w:customStyle="1" w:styleId="39">
    <w:name w:val="Знак Знак3"/>
    <w:rsid w:val="00A11C10"/>
    <w:rPr>
      <w:sz w:val="24"/>
      <w:szCs w:val="24"/>
      <w:lang w:val="ru-RU" w:eastAsia="ru-RU" w:bidi="ar-SA"/>
    </w:rPr>
  </w:style>
  <w:style w:type="character" w:customStyle="1" w:styleId="25">
    <w:name w:val="Знак Знак2"/>
    <w:semiHidden/>
    <w:rsid w:val="00A11C10"/>
    <w:rPr>
      <w:sz w:val="24"/>
      <w:szCs w:val="24"/>
      <w:lang w:val="ru-RU" w:eastAsia="ru-RU" w:bidi="ar-SA"/>
    </w:rPr>
  </w:style>
  <w:style w:type="paragraph" w:styleId="afc">
    <w:name w:val="Body Text"/>
    <w:basedOn w:val="a3"/>
    <w:link w:val="afd"/>
    <w:rsid w:val="00A11C10"/>
    <w:pPr>
      <w:spacing w:after="120" w:line="240" w:lineRule="auto"/>
    </w:pPr>
    <w:rPr>
      <w:rFonts w:ascii="Times New Roman" w:eastAsia="Times New Roman" w:hAnsi="Times New Roman" w:cs="Times New Roman"/>
      <w:sz w:val="24"/>
      <w:szCs w:val="24"/>
      <w:lang w:val="x-none" w:eastAsia="x-none"/>
    </w:rPr>
  </w:style>
  <w:style w:type="character" w:customStyle="1" w:styleId="afd">
    <w:name w:val="Основной текст Знак"/>
    <w:basedOn w:val="a4"/>
    <w:link w:val="afc"/>
    <w:rsid w:val="00A11C10"/>
    <w:rPr>
      <w:rFonts w:ascii="Times New Roman" w:eastAsia="Times New Roman" w:hAnsi="Times New Roman" w:cs="Times New Roman"/>
      <w:sz w:val="24"/>
      <w:szCs w:val="24"/>
      <w:lang w:val="x-none" w:eastAsia="x-none"/>
    </w:rPr>
  </w:style>
  <w:style w:type="paragraph" w:customStyle="1" w:styleId="S0">
    <w:name w:val="S_Обычный"/>
    <w:basedOn w:val="a3"/>
    <w:link w:val="S4"/>
    <w:rsid w:val="00A11C10"/>
    <w:pPr>
      <w:widowControl w:val="0"/>
      <w:tabs>
        <w:tab w:val="left" w:pos="1690"/>
      </w:tabs>
      <w:spacing w:after="0" w:line="240" w:lineRule="auto"/>
      <w:jc w:val="both"/>
    </w:pPr>
    <w:rPr>
      <w:rFonts w:ascii="Times New Roman" w:eastAsia="Times New Roman" w:hAnsi="Times New Roman" w:cs="Times New Roman"/>
      <w:sz w:val="24"/>
      <w:szCs w:val="24"/>
      <w:lang w:val="x-none" w:eastAsia="x-none"/>
    </w:rPr>
  </w:style>
  <w:style w:type="character" w:customStyle="1" w:styleId="S4">
    <w:name w:val="S_Обычный Знак"/>
    <w:link w:val="S0"/>
    <w:locked/>
    <w:rsid w:val="00A11C10"/>
    <w:rPr>
      <w:rFonts w:ascii="Times New Roman" w:eastAsia="Times New Roman" w:hAnsi="Times New Roman" w:cs="Times New Roman"/>
      <w:sz w:val="24"/>
      <w:szCs w:val="24"/>
      <w:lang w:val="x-none" w:eastAsia="x-none"/>
    </w:rPr>
  </w:style>
  <w:style w:type="paragraph" w:customStyle="1" w:styleId="S5">
    <w:name w:val="S_СписокМ_Обычный"/>
    <w:basedOn w:val="a3"/>
    <w:link w:val="S6"/>
    <w:rsid w:val="00A11C10"/>
    <w:pPr>
      <w:tabs>
        <w:tab w:val="num" w:pos="926"/>
      </w:tabs>
      <w:spacing w:before="120" w:after="0" w:line="240" w:lineRule="auto"/>
      <w:ind w:left="926" w:hanging="360"/>
      <w:jc w:val="both"/>
    </w:pPr>
    <w:rPr>
      <w:rFonts w:ascii="Times New Roman" w:eastAsia="Times New Roman" w:hAnsi="Times New Roman" w:cs="Times New Roman"/>
      <w:sz w:val="24"/>
      <w:szCs w:val="24"/>
      <w:lang w:val="x-none" w:eastAsia="x-none"/>
    </w:rPr>
  </w:style>
  <w:style w:type="character" w:customStyle="1" w:styleId="S6">
    <w:name w:val="S_СписокМ_Обычный Знак Знак"/>
    <w:link w:val="S5"/>
    <w:locked/>
    <w:rsid w:val="00A11C10"/>
    <w:rPr>
      <w:rFonts w:ascii="Times New Roman" w:eastAsia="Times New Roman" w:hAnsi="Times New Roman" w:cs="Times New Roman"/>
      <w:sz w:val="24"/>
      <w:szCs w:val="24"/>
      <w:lang w:val="x-none" w:eastAsia="x-none"/>
    </w:rPr>
  </w:style>
  <w:style w:type="paragraph" w:customStyle="1" w:styleId="afe">
    <w:name w:val="Текст МУ"/>
    <w:basedOn w:val="a3"/>
    <w:link w:val="aff"/>
    <w:rsid w:val="00A11C10"/>
    <w:pPr>
      <w:suppressAutoHyphens/>
      <w:spacing w:before="180" w:after="120" w:line="240" w:lineRule="auto"/>
      <w:jc w:val="both"/>
    </w:pPr>
    <w:rPr>
      <w:rFonts w:ascii="Times New Roman" w:eastAsia="Times New Roman" w:hAnsi="Times New Roman" w:cs="Times New Roman"/>
      <w:sz w:val="24"/>
      <w:szCs w:val="20"/>
      <w:lang w:val="x-none" w:eastAsia="ar-SA"/>
    </w:rPr>
  </w:style>
  <w:style w:type="paragraph" w:customStyle="1" w:styleId="16">
    <w:name w:val="Список 1"/>
    <w:basedOn w:val="a"/>
    <w:link w:val="17"/>
    <w:rsid w:val="00A11C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7">
    <w:name w:val="Список 1 Знак"/>
    <w:link w:val="16"/>
    <w:rsid w:val="00A11C10"/>
    <w:rPr>
      <w:rFonts w:ascii="Times New Roman" w:eastAsia="Times New Roman" w:hAnsi="Times New Roman" w:cs="Times New Roman"/>
      <w:sz w:val="24"/>
      <w:szCs w:val="20"/>
      <w:lang w:val="x-none" w:eastAsia="x-none"/>
    </w:rPr>
  </w:style>
  <w:style w:type="paragraph" w:styleId="a">
    <w:name w:val="List Bullet"/>
    <w:basedOn w:val="a3"/>
    <w:uiPriority w:val="99"/>
    <w:unhideWhenUsed/>
    <w:rsid w:val="00A11C10"/>
    <w:pPr>
      <w:numPr>
        <w:numId w:val="1"/>
      </w:numPr>
      <w:spacing w:after="0" w:line="240" w:lineRule="auto"/>
      <w:contextualSpacing/>
    </w:pPr>
    <w:rPr>
      <w:rFonts w:ascii="Times New Roman" w:eastAsia="Calibri" w:hAnsi="Times New Roman" w:cs="Times New Roman"/>
      <w:sz w:val="24"/>
    </w:rPr>
  </w:style>
  <w:style w:type="paragraph" w:customStyle="1" w:styleId="18">
    <w:name w:val="Название объекта1"/>
    <w:basedOn w:val="a3"/>
    <w:next w:val="a3"/>
    <w:rsid w:val="00A11C10"/>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0">
    <w:name w:val="Заголовок приложения"/>
    <w:basedOn w:val="a3"/>
    <w:next w:val="a3"/>
    <w:rsid w:val="00A11C10"/>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3"/>
    <w:next w:val="a3"/>
    <w:rsid w:val="00A11C10"/>
    <w:pPr>
      <w:suppressAutoHyphens/>
      <w:spacing w:after="0" w:line="240" w:lineRule="auto"/>
    </w:pPr>
    <w:rPr>
      <w:rFonts w:ascii="Times New Roman" w:eastAsia="Times New Roman" w:hAnsi="Times New Roman" w:cs="Times New Roman"/>
      <w:b/>
      <w:bCs/>
      <w:sz w:val="20"/>
      <w:szCs w:val="20"/>
      <w:lang w:eastAsia="ar-SA"/>
    </w:rPr>
  </w:style>
  <w:style w:type="paragraph" w:styleId="19">
    <w:name w:val="index 1"/>
    <w:basedOn w:val="a3"/>
    <w:next w:val="a3"/>
    <w:autoRedefine/>
    <w:semiHidden/>
    <w:rsid w:val="00A11C10"/>
    <w:pPr>
      <w:spacing w:after="0" w:line="240" w:lineRule="auto"/>
      <w:jc w:val="both"/>
    </w:pPr>
    <w:rPr>
      <w:rFonts w:ascii="Times New Roman" w:eastAsia="Times New Roman" w:hAnsi="Times New Roman" w:cs="Times New Roman"/>
      <w:sz w:val="24"/>
      <w:szCs w:val="24"/>
      <w:lang w:eastAsia="ru-RU"/>
    </w:rPr>
  </w:style>
  <w:style w:type="paragraph" w:customStyle="1" w:styleId="aff1">
    <w:name w:val="М_Обычный"/>
    <w:basedOn w:val="a3"/>
    <w:qFormat/>
    <w:rsid w:val="00A11C10"/>
    <w:pPr>
      <w:spacing w:after="0" w:line="240" w:lineRule="auto"/>
      <w:jc w:val="both"/>
    </w:pPr>
    <w:rPr>
      <w:rFonts w:ascii="Times New Roman" w:eastAsia="Calibri" w:hAnsi="Times New Roman" w:cs="Times New Roman"/>
      <w:sz w:val="24"/>
      <w:lang w:eastAsia="ru-RU"/>
    </w:rPr>
  </w:style>
  <w:style w:type="paragraph" w:customStyle="1" w:styleId="S7">
    <w:name w:val="S_Термин"/>
    <w:basedOn w:val="a3"/>
    <w:next w:val="S0"/>
    <w:link w:val="S8"/>
    <w:rsid w:val="00A11C10"/>
    <w:pPr>
      <w:spacing w:after="0" w:line="240" w:lineRule="auto"/>
      <w:jc w:val="both"/>
    </w:pPr>
    <w:rPr>
      <w:rFonts w:ascii="Arial" w:eastAsia="Times New Roman" w:hAnsi="Arial" w:cs="Times New Roman"/>
      <w:b/>
      <w:i/>
      <w:caps/>
      <w:sz w:val="20"/>
      <w:szCs w:val="20"/>
      <w:lang w:val="x-none" w:eastAsia="x-none"/>
    </w:rPr>
  </w:style>
  <w:style w:type="character" w:customStyle="1" w:styleId="S8">
    <w:name w:val="S_Термин Знак"/>
    <w:link w:val="S7"/>
    <w:rsid w:val="00A11C10"/>
    <w:rPr>
      <w:rFonts w:ascii="Arial" w:eastAsia="Times New Roman" w:hAnsi="Arial" w:cs="Times New Roman"/>
      <w:b/>
      <w:i/>
      <w:caps/>
      <w:sz w:val="20"/>
      <w:szCs w:val="20"/>
      <w:lang w:val="x-none" w:eastAsia="x-none"/>
    </w:rPr>
  </w:style>
  <w:style w:type="paragraph" w:customStyle="1" w:styleId="StyleHeading212ptNotItalicAllcapsJustifiedBefore">
    <w:name w:val="Style Heading 2 + 12 pt Not Italic All caps Justified Before:  ..."/>
    <w:basedOn w:val="22"/>
    <w:rsid w:val="00A11C10"/>
    <w:pPr>
      <w:spacing w:before="0" w:after="0"/>
      <w:jc w:val="both"/>
    </w:pPr>
    <w:rPr>
      <w:rFonts w:eastAsia="Times New Roman"/>
      <w:i w:val="0"/>
      <w:iCs w:val="0"/>
      <w:caps/>
      <w:sz w:val="24"/>
      <w:szCs w:val="20"/>
    </w:rPr>
  </w:style>
  <w:style w:type="paragraph" w:styleId="aff2">
    <w:name w:val="Body Text Indent"/>
    <w:basedOn w:val="a3"/>
    <w:link w:val="aff3"/>
    <w:rsid w:val="00A11C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3">
    <w:name w:val="Основной текст с отступом Знак"/>
    <w:basedOn w:val="a4"/>
    <w:link w:val="aff2"/>
    <w:rsid w:val="00A11C10"/>
    <w:rPr>
      <w:rFonts w:ascii="Times New Roman" w:eastAsia="Times New Roman" w:hAnsi="Times New Roman" w:cs="Times New Roman"/>
      <w:sz w:val="24"/>
      <w:szCs w:val="24"/>
      <w:lang w:val="x-none" w:eastAsia="x-none"/>
    </w:rPr>
  </w:style>
  <w:style w:type="paragraph" w:customStyle="1" w:styleId="FORMATTEXT">
    <w:name w:val=".FORMATTEX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f4">
    <w:name w:val="Table Grid"/>
    <w:basedOn w:val="a5"/>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endnote text"/>
    <w:basedOn w:val="a3"/>
    <w:link w:val="aff6"/>
    <w:semiHidden/>
    <w:rsid w:val="00A11C10"/>
    <w:pPr>
      <w:spacing w:after="0" w:line="240" w:lineRule="auto"/>
    </w:pPr>
    <w:rPr>
      <w:rFonts w:ascii="Times New Roman" w:eastAsia="Times New Roman" w:hAnsi="Times New Roman" w:cs="Times New Roman"/>
      <w:sz w:val="20"/>
      <w:szCs w:val="20"/>
      <w:lang w:val="x-none" w:eastAsia="x-none"/>
    </w:rPr>
  </w:style>
  <w:style w:type="character" w:customStyle="1" w:styleId="aff6">
    <w:name w:val="Текст концевой сноски Знак"/>
    <w:basedOn w:val="a4"/>
    <w:link w:val="aff5"/>
    <w:semiHidden/>
    <w:rsid w:val="00A11C10"/>
    <w:rPr>
      <w:rFonts w:ascii="Times New Roman" w:eastAsia="Times New Roman" w:hAnsi="Times New Roman" w:cs="Times New Roman"/>
      <w:sz w:val="20"/>
      <w:szCs w:val="20"/>
      <w:lang w:val="x-none" w:eastAsia="x-none"/>
    </w:rPr>
  </w:style>
  <w:style w:type="character" w:styleId="aff7">
    <w:name w:val="endnote reference"/>
    <w:rsid w:val="00A11C10"/>
    <w:rPr>
      <w:vertAlign w:val="superscript"/>
    </w:rPr>
  </w:style>
  <w:style w:type="paragraph" w:customStyle="1" w:styleId="aff8">
    <w:name w:val="текст"/>
    <w:basedOn w:val="a3"/>
    <w:rsid w:val="00A11C10"/>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aff9">
    <w:name w:val="index heading"/>
    <w:basedOn w:val="a3"/>
    <w:next w:val="19"/>
    <w:rsid w:val="00A11C10"/>
    <w:pPr>
      <w:spacing w:after="0" w:line="240" w:lineRule="auto"/>
    </w:pPr>
    <w:rPr>
      <w:rFonts w:ascii="Times New Roman" w:eastAsia="Times New Roman" w:hAnsi="Times New Roman" w:cs="Times New Roman"/>
      <w:sz w:val="24"/>
      <w:szCs w:val="24"/>
      <w:lang w:eastAsia="ru-RU"/>
    </w:rPr>
  </w:style>
  <w:style w:type="character" w:styleId="affa">
    <w:name w:val="FollowedHyperlink"/>
    <w:rsid w:val="00A11C10"/>
    <w:rPr>
      <w:color w:val="800080"/>
      <w:u w:val="single"/>
    </w:rPr>
  </w:style>
  <w:style w:type="character" w:styleId="affb">
    <w:name w:val="page number"/>
    <w:basedOn w:val="a4"/>
    <w:rsid w:val="00A11C10"/>
  </w:style>
  <w:style w:type="paragraph" w:customStyle="1" w:styleId="1a">
    <w:name w:val="Текст 1"/>
    <w:aliases w:val="5 отступ"/>
    <w:basedOn w:val="22"/>
    <w:rsid w:val="00A11C10"/>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eastAsia="Times New Roman" w:hAnsi="Times New Roman"/>
      <w:b w:val="0"/>
      <w:bCs w:val="0"/>
      <w:i w:val="0"/>
      <w:iCs w:val="0"/>
      <w:sz w:val="24"/>
      <w:szCs w:val="20"/>
    </w:rPr>
  </w:style>
  <w:style w:type="paragraph" w:customStyle="1" w:styleId="ConsNormal">
    <w:name w:val="ConsNormal"/>
    <w:uiPriority w:val="99"/>
    <w:rsid w:val="00A11C1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c">
    <w:name w:val="обычн"/>
    <w:basedOn w:val="a3"/>
    <w:rsid w:val="00A11C10"/>
    <w:pPr>
      <w:spacing w:after="0" w:line="240" w:lineRule="auto"/>
    </w:pPr>
    <w:rPr>
      <w:rFonts w:ascii="Times New Roman" w:eastAsia="Times New Roman" w:hAnsi="Times New Roman" w:cs="Times New Roman"/>
      <w:sz w:val="24"/>
      <w:szCs w:val="24"/>
      <w:lang w:eastAsia="ru-RU"/>
    </w:rPr>
  </w:style>
  <w:style w:type="paragraph" w:styleId="27">
    <w:name w:val="Body Text 2"/>
    <w:basedOn w:val="a3"/>
    <w:link w:val="28"/>
    <w:rsid w:val="00A11C10"/>
    <w:pPr>
      <w:spacing w:after="120" w:line="480" w:lineRule="auto"/>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4"/>
    <w:link w:val="27"/>
    <w:rsid w:val="00A11C10"/>
    <w:rPr>
      <w:rFonts w:ascii="Times New Roman" w:eastAsia="Times New Roman" w:hAnsi="Times New Roman" w:cs="Times New Roman"/>
      <w:sz w:val="24"/>
      <w:szCs w:val="24"/>
      <w:lang w:val="x-none" w:eastAsia="x-none"/>
    </w:rPr>
  </w:style>
  <w:style w:type="paragraph" w:styleId="3a">
    <w:name w:val="List Bullet 3"/>
    <w:basedOn w:val="a3"/>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d">
    <w:name w:val="Plain Text"/>
    <w:basedOn w:val="a3"/>
    <w:link w:val="affe"/>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affe">
    <w:name w:val="Текст Знак"/>
    <w:basedOn w:val="a4"/>
    <w:link w:val="affd"/>
    <w:semiHidden/>
    <w:rsid w:val="00A11C10"/>
    <w:rPr>
      <w:rFonts w:ascii="Courier New" w:eastAsia="Times New Roman" w:hAnsi="Courier New" w:cs="Times New Roman"/>
      <w:sz w:val="20"/>
      <w:szCs w:val="20"/>
      <w:lang w:val="x-none" w:eastAsia="x-none"/>
    </w:rPr>
  </w:style>
  <w:style w:type="paragraph" w:styleId="29">
    <w:name w:val="Body Text Indent 2"/>
    <w:basedOn w:val="a3"/>
    <w:link w:val="2a"/>
    <w:rsid w:val="00A11C1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4"/>
    <w:link w:val="29"/>
    <w:rsid w:val="00A11C10"/>
    <w:rPr>
      <w:rFonts w:ascii="Times New Roman" w:eastAsia="Times New Roman" w:hAnsi="Times New Roman" w:cs="Times New Roman"/>
      <w:sz w:val="24"/>
      <w:szCs w:val="24"/>
      <w:lang w:val="x-none" w:eastAsia="x-none"/>
    </w:rPr>
  </w:style>
  <w:style w:type="character" w:styleId="afff">
    <w:name w:val="line number"/>
    <w:basedOn w:val="a4"/>
    <w:semiHidden/>
    <w:rsid w:val="00A11C10"/>
  </w:style>
  <w:style w:type="paragraph" w:customStyle="1" w:styleId="afff0">
    <w:name w:val="Заголовок таблица"/>
    <w:basedOn w:val="a3"/>
    <w:autoRedefine/>
    <w:rsid w:val="00A11C10"/>
    <w:pPr>
      <w:widowControl w:val="0"/>
      <w:numPr>
        <w:ilvl w:val="12"/>
      </w:numPr>
      <w:overflowPunct w:val="0"/>
      <w:autoSpaceDE w:val="0"/>
      <w:autoSpaceDN w:val="0"/>
      <w:adjustRightInd w:val="0"/>
      <w:spacing w:before="60" w:after="0" w:line="240" w:lineRule="auto"/>
      <w:ind w:left="24" w:hanging="24"/>
      <w:jc w:val="center"/>
      <w:textAlignment w:val="baseline"/>
    </w:pPr>
    <w:rPr>
      <w:rFonts w:ascii="Times New Roman" w:eastAsia="Times New Roman" w:hAnsi="Times New Roman" w:cs="Times New Roman"/>
      <w:b/>
      <w:iCs/>
      <w:szCs w:val="20"/>
      <w:lang w:eastAsia="ru-RU"/>
    </w:rPr>
  </w:style>
  <w:style w:type="paragraph" w:customStyle="1" w:styleId="1b">
    <w:name w:val="Заголовок 1 Приложение"/>
    <w:basedOn w:val="a3"/>
    <w:rsid w:val="00A11C10"/>
    <w:pPr>
      <w:widowControl w:val="0"/>
      <w:tabs>
        <w:tab w:val="left" w:pos="425"/>
      </w:tabs>
      <w:overflowPunct w:val="0"/>
      <w:autoSpaceDE w:val="0"/>
      <w:autoSpaceDN w:val="0"/>
      <w:adjustRightInd w:val="0"/>
      <w:spacing w:before="60" w:after="0" w:line="240" w:lineRule="auto"/>
      <w:ind w:left="426" w:hanging="426"/>
      <w:jc w:val="both"/>
      <w:textAlignment w:val="baseline"/>
    </w:pPr>
    <w:rPr>
      <w:rFonts w:ascii="Times New Roman" w:eastAsia="Times New Roman" w:hAnsi="Times New Roman" w:cs="Times New Roman"/>
      <w:b/>
      <w:bCs/>
      <w:sz w:val="28"/>
      <w:szCs w:val="20"/>
      <w:lang w:eastAsia="ru-RU"/>
    </w:rPr>
  </w:style>
  <w:style w:type="paragraph" w:customStyle="1" w:styleId="1c">
    <w:name w:val="Титульный лист 1"/>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b">
    <w:name w:val="Титульный лист 2"/>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b">
    <w:name w:val="Титульный лист 3"/>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3">
    <w:name w:val="Титультый лист 4"/>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53">
    <w:name w:val="Титульный лист 5"/>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2">
    <w:name w:val="Титульный лист 8"/>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3c">
    <w:name w:val="Колонтитул 3"/>
    <w:basedOn w:val="a7"/>
    <w:rsid w:val="00A11C10"/>
    <w:pPr>
      <w:widowControl w:val="0"/>
      <w:tabs>
        <w:tab w:val="clear" w:pos="4677"/>
        <w:tab w:val="clear" w:pos="9355"/>
      </w:tabs>
      <w:overflowPunct w:val="0"/>
      <w:autoSpaceDE w:val="0"/>
      <w:autoSpaceDN w:val="0"/>
      <w:adjustRightInd w:val="0"/>
      <w:spacing w:after="40"/>
      <w:jc w:val="both"/>
      <w:textAlignment w:val="baseline"/>
    </w:pPr>
    <w:rPr>
      <w:rFonts w:eastAsia="Times New Roman"/>
      <w:b/>
      <w:sz w:val="20"/>
      <w:szCs w:val="20"/>
      <w:lang w:eastAsia="ru-RU"/>
    </w:rPr>
  </w:style>
  <w:style w:type="paragraph" w:customStyle="1" w:styleId="1d">
    <w:name w:val="Колонтитул 1"/>
    <w:basedOn w:val="a7"/>
    <w:rsid w:val="00A11C10"/>
    <w:pPr>
      <w:widowControl w:val="0"/>
      <w:tabs>
        <w:tab w:val="clear" w:pos="4677"/>
        <w:tab w:val="clear" w:pos="9355"/>
      </w:tabs>
      <w:overflowPunct w:val="0"/>
      <w:autoSpaceDE w:val="0"/>
      <w:autoSpaceDN w:val="0"/>
      <w:adjustRightInd w:val="0"/>
      <w:spacing w:after="40"/>
      <w:ind w:right="144"/>
      <w:jc w:val="both"/>
      <w:textAlignment w:val="baseline"/>
    </w:pPr>
    <w:rPr>
      <w:rFonts w:ascii="Arial" w:eastAsia="Times New Roman" w:hAnsi="Arial" w:cs="Arial"/>
      <w:b/>
      <w:sz w:val="32"/>
      <w:szCs w:val="20"/>
      <w:lang w:eastAsia="ru-RU"/>
    </w:rPr>
  </w:style>
  <w:style w:type="paragraph" w:customStyle="1" w:styleId="2c">
    <w:name w:val="Колонтитул 2"/>
    <w:basedOn w:val="a7"/>
    <w:rsid w:val="00A11C10"/>
    <w:pPr>
      <w:widowControl w:val="0"/>
      <w:tabs>
        <w:tab w:val="clear" w:pos="4677"/>
        <w:tab w:val="clear" w:pos="9355"/>
      </w:tabs>
      <w:overflowPunct w:val="0"/>
      <w:autoSpaceDE w:val="0"/>
      <w:autoSpaceDN w:val="0"/>
      <w:adjustRightInd w:val="0"/>
      <w:spacing w:after="40"/>
      <w:jc w:val="right"/>
      <w:textAlignment w:val="baseline"/>
    </w:pPr>
    <w:rPr>
      <w:rFonts w:eastAsia="Times New Roman"/>
      <w:b/>
      <w:sz w:val="20"/>
      <w:szCs w:val="20"/>
      <w:lang w:eastAsia="ru-RU"/>
    </w:rPr>
  </w:style>
  <w:style w:type="paragraph" w:styleId="afff1">
    <w:name w:val="Title"/>
    <w:basedOn w:val="a3"/>
    <w:link w:val="afff2"/>
    <w:qFormat/>
    <w:rsid w:val="00A11C10"/>
    <w:pPr>
      <w:spacing w:before="240" w:after="60" w:line="240" w:lineRule="auto"/>
      <w:jc w:val="center"/>
      <w:outlineLvl w:val="0"/>
    </w:pPr>
    <w:rPr>
      <w:rFonts w:ascii="Arial" w:eastAsia="Times New Roman" w:hAnsi="Arial" w:cs="Times New Roman"/>
      <w:b/>
      <w:bCs/>
      <w:kern w:val="28"/>
      <w:sz w:val="32"/>
      <w:szCs w:val="32"/>
      <w:lang w:val="x-none" w:eastAsia="x-none"/>
    </w:rPr>
  </w:style>
  <w:style w:type="character" w:customStyle="1" w:styleId="afff2">
    <w:name w:val="Заголовок Знак"/>
    <w:basedOn w:val="a4"/>
    <w:link w:val="afff1"/>
    <w:rsid w:val="00A11C10"/>
    <w:rPr>
      <w:rFonts w:ascii="Arial" w:eastAsia="Times New Roman" w:hAnsi="Arial" w:cs="Times New Roman"/>
      <w:b/>
      <w:bCs/>
      <w:kern w:val="28"/>
      <w:sz w:val="32"/>
      <w:szCs w:val="32"/>
      <w:lang w:val="x-none" w:eastAsia="x-none"/>
    </w:rPr>
  </w:style>
  <w:style w:type="paragraph" w:customStyle="1" w:styleId="afff3">
    <w:name w:val="Форма"/>
    <w:basedOn w:val="a3"/>
    <w:rsid w:val="00A11C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4"/>
      <w:szCs w:val="20"/>
      <w:u w:val="single"/>
      <w:lang w:eastAsia="ru-RU"/>
    </w:rPr>
  </w:style>
  <w:style w:type="paragraph" w:customStyle="1" w:styleId="afff4">
    <w:name w:val="реквизиты"/>
    <w:basedOn w:val="a3"/>
    <w:rsid w:val="00A11C10"/>
    <w:pPr>
      <w:widowControl w:val="0"/>
      <w:overflowPunct w:val="0"/>
      <w:autoSpaceDE w:val="0"/>
      <w:autoSpaceDN w:val="0"/>
      <w:adjustRightInd w:val="0"/>
      <w:spacing w:before="60" w:after="0" w:line="240" w:lineRule="auto"/>
      <w:textAlignment w:val="baseline"/>
    </w:pPr>
    <w:rPr>
      <w:rFonts w:ascii="Times New Roman" w:eastAsia="Times New Roman" w:hAnsi="Times New Roman" w:cs="Times New Roman"/>
      <w:b/>
      <w:bCs/>
      <w:sz w:val="24"/>
      <w:szCs w:val="20"/>
      <w:lang w:eastAsia="ru-RU"/>
    </w:rPr>
  </w:style>
  <w:style w:type="paragraph" w:styleId="afff5">
    <w:name w:val="Block Text"/>
    <w:basedOn w:val="a3"/>
    <w:rsid w:val="00A11C10"/>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S9">
    <w:name w:val="S_НомерДокумента"/>
    <w:basedOn w:val="S0"/>
    <w:next w:val="S0"/>
    <w:rsid w:val="00A11C10"/>
    <w:pPr>
      <w:spacing w:before="120" w:after="120"/>
      <w:jc w:val="center"/>
    </w:pPr>
    <w:rPr>
      <w:rFonts w:ascii="Arial" w:hAnsi="Arial"/>
      <w:b/>
      <w:caps/>
      <w:lang w:eastAsia="ru-RU"/>
    </w:rPr>
  </w:style>
  <w:style w:type="paragraph" w:customStyle="1" w:styleId="S1">
    <w:name w:val="S_Заголовок1_СписокН"/>
    <w:basedOn w:val="S12"/>
    <w:next w:val="S0"/>
    <w:link w:val="S13"/>
    <w:rsid w:val="00A11C10"/>
    <w:pPr>
      <w:numPr>
        <w:numId w:val="5"/>
      </w:numPr>
    </w:pPr>
    <w:rPr>
      <w:lang w:val="x-none" w:eastAsia="x-none"/>
    </w:rPr>
  </w:style>
  <w:style w:type="character" w:customStyle="1" w:styleId="S13">
    <w:name w:val="S_Заголовок1_СписокН Знак"/>
    <w:link w:val="S1"/>
    <w:rsid w:val="00A11C10"/>
    <w:rPr>
      <w:rFonts w:ascii="Arial" w:eastAsia="Times New Roman" w:hAnsi="Arial" w:cs="Times New Roman"/>
      <w:b/>
      <w:caps/>
      <w:sz w:val="32"/>
      <w:szCs w:val="32"/>
      <w:lang w:val="x-none" w:eastAsia="x-none"/>
    </w:rPr>
  </w:style>
  <w:style w:type="paragraph" w:customStyle="1" w:styleId="xl25">
    <w:name w:val="xl25"/>
    <w:basedOn w:val="a3"/>
    <w:rsid w:val="00A11C1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HTMLBody">
    <w:name w:val="HTML Body"/>
    <w:rsid w:val="00A11C10"/>
    <w:pPr>
      <w:autoSpaceDE w:val="0"/>
      <w:autoSpaceDN w:val="0"/>
      <w:adjustRightInd w:val="0"/>
      <w:spacing w:after="0" w:line="240" w:lineRule="auto"/>
    </w:pPr>
    <w:rPr>
      <w:rFonts w:ascii="Verdana" w:eastAsia="Times New Roman" w:hAnsi="Verdana" w:cs="Times New Roman"/>
      <w:sz w:val="24"/>
      <w:szCs w:val="24"/>
      <w:lang w:val="en-US"/>
    </w:rPr>
  </w:style>
  <w:style w:type="paragraph" w:customStyle="1" w:styleId="afff6">
    <w:name w:val="текст резюме"/>
    <w:basedOn w:val="a3"/>
    <w:rsid w:val="00A11C1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customStyle="1" w:styleId="1e">
    <w:name w:val="Обычный1"/>
    <w:rsid w:val="00A11C10"/>
    <w:pPr>
      <w:widowControl w:val="0"/>
      <w:spacing w:before="220" w:after="0" w:line="300" w:lineRule="auto"/>
      <w:jc w:val="both"/>
    </w:pPr>
    <w:rPr>
      <w:rFonts w:ascii="Times New Roman" w:eastAsia="Times New Roman" w:hAnsi="Times New Roman" w:cs="Times New Roman"/>
      <w:snapToGrid w:val="0"/>
      <w:szCs w:val="20"/>
      <w:lang w:eastAsia="ru-RU"/>
    </w:rPr>
  </w:style>
  <w:style w:type="paragraph" w:customStyle="1" w:styleId="FR1">
    <w:name w:val="FR1"/>
    <w:rsid w:val="00A11C10"/>
    <w:pPr>
      <w:widowControl w:val="0"/>
      <w:spacing w:after="0" w:line="240" w:lineRule="auto"/>
      <w:ind w:left="3880"/>
    </w:pPr>
    <w:rPr>
      <w:rFonts w:ascii="Arial" w:eastAsia="Times New Roman" w:hAnsi="Arial" w:cs="Times New Roman"/>
      <w:b/>
      <w:snapToGrid w:val="0"/>
      <w:szCs w:val="20"/>
      <w:lang w:eastAsia="ru-RU"/>
    </w:rPr>
  </w:style>
  <w:style w:type="paragraph" w:customStyle="1" w:styleId="Sa">
    <w:name w:val="S_НазваниеТаблицы"/>
    <w:basedOn w:val="S0"/>
    <w:next w:val="S0"/>
    <w:rsid w:val="00A11C10"/>
    <w:pPr>
      <w:keepNext/>
      <w:jc w:val="right"/>
    </w:pPr>
    <w:rPr>
      <w:rFonts w:ascii="Arial" w:hAnsi="Arial"/>
      <w:b/>
      <w:sz w:val="20"/>
      <w:lang w:eastAsia="ru-RU"/>
    </w:rPr>
  </w:style>
  <w:style w:type="paragraph" w:customStyle="1" w:styleId="S14">
    <w:name w:val="S_ЗаголовкиТаблицы1"/>
    <w:basedOn w:val="S0"/>
    <w:rsid w:val="00A11C10"/>
    <w:pPr>
      <w:keepNext/>
      <w:spacing w:before="120" w:after="120"/>
      <w:jc w:val="center"/>
    </w:pPr>
    <w:rPr>
      <w:rFonts w:ascii="Arial" w:hAnsi="Arial"/>
      <w:b/>
      <w:caps/>
      <w:sz w:val="16"/>
      <w:szCs w:val="16"/>
      <w:lang w:eastAsia="ru-RU"/>
    </w:rPr>
  </w:style>
  <w:style w:type="table" w:customStyle="1" w:styleId="Sb">
    <w:name w:val="S_Таблица"/>
    <w:basedOn w:val="a5"/>
    <w:rsid w:val="00A11C10"/>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22">
    <w:name w:val="S_Заголовок2"/>
    <w:basedOn w:val="a3"/>
    <w:next w:val="S0"/>
    <w:rsid w:val="00A11C10"/>
    <w:pPr>
      <w:keepNext/>
      <w:spacing w:before="360" w:after="0" w:line="240" w:lineRule="auto"/>
      <w:jc w:val="both"/>
      <w:outlineLvl w:val="1"/>
    </w:pPr>
    <w:rPr>
      <w:rFonts w:ascii="Arial" w:eastAsia="Times New Roman" w:hAnsi="Arial" w:cs="Times New Roman"/>
      <w:b/>
      <w:caps/>
      <w:sz w:val="24"/>
      <w:szCs w:val="24"/>
      <w:lang w:eastAsia="ru-RU"/>
    </w:rPr>
  </w:style>
  <w:style w:type="paragraph" w:customStyle="1" w:styleId="Sc">
    <w:name w:val="S_Версия"/>
    <w:basedOn w:val="S0"/>
    <w:next w:val="S0"/>
    <w:autoRedefine/>
    <w:rsid w:val="00A11C10"/>
    <w:pPr>
      <w:spacing w:before="120" w:after="120"/>
      <w:jc w:val="center"/>
    </w:pPr>
    <w:rPr>
      <w:rFonts w:ascii="Arial" w:hAnsi="Arial"/>
      <w:b/>
      <w:caps/>
      <w:sz w:val="20"/>
      <w:szCs w:val="20"/>
      <w:lang w:eastAsia="ru-RU"/>
    </w:rPr>
  </w:style>
  <w:style w:type="paragraph" w:customStyle="1" w:styleId="Sd">
    <w:name w:val="S_Гриф"/>
    <w:basedOn w:val="S0"/>
    <w:rsid w:val="00A11C10"/>
    <w:pPr>
      <w:widowControl/>
      <w:spacing w:line="360" w:lineRule="auto"/>
      <w:ind w:left="5392"/>
      <w:jc w:val="left"/>
    </w:pPr>
    <w:rPr>
      <w:rFonts w:ascii="Arial" w:hAnsi="Arial"/>
      <w:b/>
      <w:sz w:val="20"/>
      <w:lang w:eastAsia="ru-RU"/>
    </w:rPr>
  </w:style>
  <w:style w:type="character" w:customStyle="1" w:styleId="Se">
    <w:name w:val="S_СписокМ_Обычный Знак"/>
    <w:rsid w:val="00A11C10"/>
    <w:rPr>
      <w:sz w:val="24"/>
      <w:szCs w:val="24"/>
      <w:lang w:val="ru-RU" w:eastAsia="ru-RU" w:bidi="ar-SA"/>
    </w:rPr>
  </w:style>
  <w:style w:type="paragraph" w:customStyle="1" w:styleId="S23">
    <w:name w:val="S_ТекстВТаблице2"/>
    <w:basedOn w:val="S0"/>
    <w:next w:val="S0"/>
    <w:rsid w:val="00A11C10"/>
    <w:pPr>
      <w:spacing w:before="120"/>
      <w:jc w:val="left"/>
    </w:pPr>
    <w:rPr>
      <w:sz w:val="20"/>
      <w:lang w:eastAsia="ru-RU"/>
    </w:rPr>
  </w:style>
  <w:style w:type="paragraph" w:customStyle="1" w:styleId="S21">
    <w:name w:val="S_Заголовок2_Прил_СписокН"/>
    <w:basedOn w:val="S0"/>
    <w:next w:val="S0"/>
    <w:rsid w:val="00A11C10"/>
    <w:pPr>
      <w:keepNext/>
      <w:keepLines/>
      <w:numPr>
        <w:ilvl w:val="2"/>
        <w:numId w:val="4"/>
      </w:numPr>
      <w:tabs>
        <w:tab w:val="clear" w:pos="1690"/>
        <w:tab w:val="left" w:pos="720"/>
      </w:tabs>
      <w:jc w:val="left"/>
      <w:outlineLvl w:val="2"/>
    </w:pPr>
    <w:rPr>
      <w:rFonts w:ascii="Arial" w:hAnsi="Arial"/>
      <w:b/>
      <w:caps/>
      <w:szCs w:val="20"/>
      <w:lang w:eastAsia="ru-RU"/>
    </w:rPr>
  </w:style>
  <w:style w:type="paragraph" w:customStyle="1" w:styleId="S11">
    <w:name w:val="S_Заголовок1_Прил_СписокН"/>
    <w:basedOn w:val="S0"/>
    <w:next w:val="S0"/>
    <w:link w:val="S15"/>
    <w:rsid w:val="00A11C10"/>
    <w:pPr>
      <w:keepNext/>
      <w:pageBreakBefore/>
      <w:widowControl/>
      <w:numPr>
        <w:numId w:val="4"/>
      </w:numPr>
      <w:tabs>
        <w:tab w:val="clear" w:pos="1690"/>
      </w:tabs>
      <w:outlineLvl w:val="1"/>
    </w:pPr>
    <w:rPr>
      <w:rFonts w:ascii="Arial" w:hAnsi="Arial"/>
      <w:b/>
      <w:caps/>
    </w:rPr>
  </w:style>
  <w:style w:type="paragraph" w:customStyle="1" w:styleId="Sf">
    <w:name w:val="S_НижнКолонтЛев"/>
    <w:basedOn w:val="S0"/>
    <w:next w:val="S0"/>
    <w:link w:val="Sf0"/>
    <w:rsid w:val="00A11C10"/>
    <w:pPr>
      <w:jc w:val="left"/>
    </w:pPr>
    <w:rPr>
      <w:rFonts w:ascii="Arial" w:hAnsi="Arial"/>
      <w:b/>
      <w:caps/>
      <w:sz w:val="10"/>
      <w:szCs w:val="10"/>
    </w:rPr>
  </w:style>
  <w:style w:type="paragraph" w:customStyle="1" w:styleId="S12">
    <w:name w:val="S_Заголовок1"/>
    <w:basedOn w:val="a3"/>
    <w:next w:val="S0"/>
    <w:rsid w:val="00A11C10"/>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20">
    <w:name w:val="S_Заголовок2_СписокН"/>
    <w:basedOn w:val="S22"/>
    <w:next w:val="S0"/>
    <w:rsid w:val="00A11C10"/>
    <w:pPr>
      <w:numPr>
        <w:ilvl w:val="1"/>
        <w:numId w:val="5"/>
      </w:numPr>
    </w:pPr>
  </w:style>
  <w:style w:type="paragraph" w:styleId="54">
    <w:name w:val="index 5"/>
    <w:basedOn w:val="a3"/>
    <w:next w:val="a3"/>
    <w:autoRedefine/>
    <w:semiHidden/>
    <w:rsid w:val="00A11C10"/>
    <w:pPr>
      <w:spacing w:after="0" w:line="240" w:lineRule="auto"/>
      <w:ind w:left="1200" w:hanging="240"/>
    </w:pPr>
    <w:rPr>
      <w:rFonts w:ascii="Times New Roman" w:eastAsia="Times New Roman" w:hAnsi="Times New Roman" w:cs="Times New Roman"/>
      <w:sz w:val="24"/>
      <w:szCs w:val="24"/>
      <w:lang w:eastAsia="ru-RU"/>
    </w:rPr>
  </w:style>
  <w:style w:type="paragraph" w:customStyle="1" w:styleId="S30">
    <w:name w:val="S_Заголовок3_СписокН"/>
    <w:basedOn w:val="a3"/>
    <w:next w:val="S0"/>
    <w:rsid w:val="00A11C10"/>
    <w:pPr>
      <w:keepNext/>
      <w:numPr>
        <w:ilvl w:val="2"/>
        <w:numId w:val="5"/>
      </w:numPr>
      <w:spacing w:before="240" w:after="0" w:line="240" w:lineRule="auto"/>
      <w:jc w:val="both"/>
    </w:pPr>
    <w:rPr>
      <w:rFonts w:ascii="Arial" w:eastAsia="Times New Roman" w:hAnsi="Arial" w:cs="Times New Roman"/>
      <w:b/>
      <w:i/>
      <w:caps/>
      <w:sz w:val="20"/>
      <w:szCs w:val="20"/>
      <w:lang w:eastAsia="ru-RU"/>
    </w:rPr>
  </w:style>
  <w:style w:type="paragraph" w:customStyle="1" w:styleId="Sf1">
    <w:name w:val="S_Примечание"/>
    <w:basedOn w:val="S0"/>
    <w:next w:val="S0"/>
    <w:rsid w:val="00A11C10"/>
    <w:pPr>
      <w:spacing w:before="120"/>
      <w:ind w:left="567"/>
    </w:pPr>
    <w:rPr>
      <w:i/>
      <w:u w:val="single"/>
      <w:lang w:eastAsia="ru-RU"/>
    </w:rPr>
  </w:style>
  <w:style w:type="paragraph" w:customStyle="1" w:styleId="Sf2">
    <w:name w:val="S_ПримечаниеТекст"/>
    <w:basedOn w:val="S0"/>
    <w:next w:val="S0"/>
    <w:rsid w:val="00A11C10"/>
    <w:pPr>
      <w:spacing w:before="120"/>
      <w:ind w:left="567"/>
    </w:pPr>
    <w:rPr>
      <w:i/>
      <w:lang w:eastAsia="ru-RU"/>
    </w:rPr>
  </w:style>
  <w:style w:type="paragraph" w:customStyle="1" w:styleId="Sf3">
    <w:name w:val="S_Сноска"/>
    <w:basedOn w:val="S0"/>
    <w:next w:val="S0"/>
    <w:rsid w:val="00A11C10"/>
    <w:pPr>
      <w:spacing w:before="120"/>
    </w:pPr>
    <w:rPr>
      <w:rFonts w:ascii="Arial" w:hAnsi="Arial"/>
      <w:sz w:val="16"/>
      <w:lang w:eastAsia="ru-RU"/>
    </w:rPr>
  </w:style>
  <w:style w:type="paragraph" w:customStyle="1" w:styleId="Sf4">
    <w:name w:val="S_НазваниеРисунка"/>
    <w:basedOn w:val="a3"/>
    <w:next w:val="S0"/>
    <w:rsid w:val="00A11C10"/>
    <w:pPr>
      <w:spacing w:before="120" w:after="120" w:line="240" w:lineRule="auto"/>
      <w:jc w:val="center"/>
    </w:pPr>
    <w:rPr>
      <w:rFonts w:ascii="Arial" w:eastAsia="Times New Roman" w:hAnsi="Arial" w:cs="Times New Roman"/>
      <w:b/>
      <w:sz w:val="20"/>
      <w:szCs w:val="24"/>
      <w:lang w:eastAsia="ru-RU"/>
    </w:rPr>
  </w:style>
  <w:style w:type="paragraph" w:customStyle="1" w:styleId="Sf5">
    <w:name w:val="S_Гиперссылка"/>
    <w:basedOn w:val="S0"/>
    <w:rsid w:val="00A11C10"/>
    <w:rPr>
      <w:color w:val="0000FF"/>
      <w:u w:val="single"/>
      <w:lang w:eastAsia="ru-RU"/>
    </w:rPr>
  </w:style>
  <w:style w:type="paragraph" w:customStyle="1" w:styleId="S16">
    <w:name w:val="S_ТекстВТаблице1"/>
    <w:basedOn w:val="S0"/>
    <w:next w:val="S0"/>
    <w:rsid w:val="00A11C10"/>
    <w:pPr>
      <w:spacing w:before="120"/>
      <w:jc w:val="left"/>
    </w:pPr>
    <w:rPr>
      <w:szCs w:val="28"/>
      <w:lang w:eastAsia="ru-RU"/>
    </w:rPr>
  </w:style>
  <w:style w:type="paragraph" w:customStyle="1" w:styleId="S31">
    <w:name w:val="S_ТекстВТаблице3"/>
    <w:basedOn w:val="S0"/>
    <w:next w:val="S0"/>
    <w:rsid w:val="00A11C10"/>
    <w:pPr>
      <w:spacing w:before="120"/>
      <w:jc w:val="left"/>
    </w:pPr>
    <w:rPr>
      <w:sz w:val="16"/>
      <w:lang w:eastAsia="ru-RU"/>
    </w:rPr>
  </w:style>
  <w:style w:type="paragraph" w:customStyle="1" w:styleId="S24">
    <w:name w:val="S_ЗаголовкиТаблицы2"/>
    <w:basedOn w:val="S0"/>
    <w:rsid w:val="00A11C10"/>
    <w:pPr>
      <w:spacing w:before="120" w:after="120"/>
      <w:jc w:val="center"/>
    </w:pPr>
    <w:rPr>
      <w:rFonts w:ascii="Arial" w:hAnsi="Arial"/>
      <w:b/>
      <w:sz w:val="14"/>
      <w:lang w:eastAsia="ru-RU"/>
    </w:rPr>
  </w:style>
  <w:style w:type="paragraph" w:customStyle="1" w:styleId="Sf6">
    <w:name w:val="S_ВерхКолонтитулТекст"/>
    <w:basedOn w:val="S0"/>
    <w:next w:val="S0"/>
    <w:rsid w:val="00A11C10"/>
    <w:pPr>
      <w:spacing w:before="120"/>
      <w:jc w:val="right"/>
    </w:pPr>
    <w:rPr>
      <w:rFonts w:ascii="Arial" w:hAnsi="Arial"/>
      <w:b/>
      <w:caps/>
      <w:sz w:val="10"/>
      <w:szCs w:val="10"/>
      <w:lang w:eastAsia="ru-RU"/>
    </w:rPr>
  </w:style>
  <w:style w:type="paragraph" w:customStyle="1" w:styleId="Sf7">
    <w:name w:val="S_НижнКолонтПрав"/>
    <w:basedOn w:val="S0"/>
    <w:next w:val="S0"/>
    <w:rsid w:val="00A11C10"/>
    <w:pPr>
      <w:widowControl/>
      <w:ind w:hanging="181"/>
      <w:jc w:val="right"/>
    </w:pPr>
    <w:rPr>
      <w:rFonts w:ascii="Arial" w:hAnsi="Arial"/>
      <w:b/>
      <w:caps/>
      <w:sz w:val="12"/>
      <w:szCs w:val="12"/>
      <w:lang w:eastAsia="ru-RU"/>
    </w:rPr>
  </w:style>
  <w:style w:type="paragraph" w:styleId="3d">
    <w:name w:val="List 3"/>
    <w:basedOn w:val="a3"/>
    <w:semiHidden/>
    <w:rsid w:val="00A11C1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3"/>
    <w:semiHidden/>
    <w:rsid w:val="00A11C10"/>
    <w:pPr>
      <w:spacing w:after="0" w:line="240" w:lineRule="auto"/>
      <w:ind w:left="1132" w:hanging="283"/>
    </w:pPr>
    <w:rPr>
      <w:rFonts w:ascii="Times New Roman" w:eastAsia="Times New Roman" w:hAnsi="Times New Roman" w:cs="Times New Roman"/>
      <w:sz w:val="24"/>
      <w:szCs w:val="24"/>
      <w:lang w:eastAsia="ru-RU"/>
    </w:rPr>
  </w:style>
  <w:style w:type="paragraph" w:customStyle="1" w:styleId="Sf8">
    <w:name w:val="S_Содержание"/>
    <w:basedOn w:val="S0"/>
    <w:next w:val="S0"/>
    <w:rsid w:val="00A11C10"/>
    <w:rPr>
      <w:rFonts w:ascii="Arial" w:hAnsi="Arial"/>
      <w:b/>
      <w:caps/>
      <w:sz w:val="32"/>
      <w:szCs w:val="32"/>
      <w:lang w:eastAsia="ru-RU"/>
    </w:rPr>
  </w:style>
  <w:style w:type="paragraph" w:customStyle="1" w:styleId="S17">
    <w:name w:val="S_ТекстСодержания1"/>
    <w:basedOn w:val="S0"/>
    <w:next w:val="S0"/>
    <w:link w:val="S18"/>
    <w:rsid w:val="00A11C10"/>
    <w:pPr>
      <w:spacing w:before="120"/>
    </w:pPr>
    <w:rPr>
      <w:rFonts w:ascii="Arial" w:hAnsi="Arial"/>
      <w:b/>
      <w:caps/>
    </w:rPr>
  </w:style>
  <w:style w:type="character" w:customStyle="1" w:styleId="S18">
    <w:name w:val="S_ТекстСодержания1 Знак"/>
    <w:link w:val="S17"/>
    <w:rsid w:val="00A11C10"/>
    <w:rPr>
      <w:rFonts w:ascii="Arial" w:eastAsia="Times New Roman" w:hAnsi="Arial" w:cs="Times New Roman"/>
      <w:b/>
      <w:caps/>
      <w:sz w:val="24"/>
      <w:szCs w:val="24"/>
      <w:lang w:val="x-none" w:eastAsia="x-none"/>
    </w:rPr>
  </w:style>
  <w:style w:type="numbering" w:styleId="111111">
    <w:name w:val="Outline List 2"/>
    <w:basedOn w:val="a6"/>
    <w:semiHidden/>
    <w:rsid w:val="00A11C10"/>
    <w:pPr>
      <w:numPr>
        <w:numId w:val="6"/>
      </w:numPr>
    </w:pPr>
  </w:style>
  <w:style w:type="numbering" w:styleId="1ai">
    <w:name w:val="Outline List 1"/>
    <w:basedOn w:val="a6"/>
    <w:semiHidden/>
    <w:rsid w:val="00A11C10"/>
    <w:pPr>
      <w:numPr>
        <w:numId w:val="7"/>
      </w:numPr>
    </w:pPr>
  </w:style>
  <w:style w:type="paragraph" w:styleId="HTML">
    <w:name w:val="HTML Address"/>
    <w:basedOn w:val="a3"/>
    <w:link w:val="HTML0"/>
    <w:semiHidden/>
    <w:rsid w:val="00A11C10"/>
    <w:pPr>
      <w:spacing w:after="0" w:line="240" w:lineRule="auto"/>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4"/>
    <w:link w:val="HTML"/>
    <w:semiHidden/>
    <w:rsid w:val="00A11C10"/>
    <w:rPr>
      <w:rFonts w:ascii="Times New Roman" w:eastAsia="Times New Roman" w:hAnsi="Times New Roman" w:cs="Times New Roman"/>
      <w:i/>
      <w:iCs/>
      <w:sz w:val="24"/>
      <w:szCs w:val="24"/>
      <w:lang w:val="x-none" w:eastAsia="x-none"/>
    </w:rPr>
  </w:style>
  <w:style w:type="paragraph" w:styleId="afff7">
    <w:name w:val="envelope address"/>
    <w:basedOn w:val="a3"/>
    <w:semiHidden/>
    <w:rsid w:val="00A11C1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4"/>
    <w:semiHidden/>
    <w:rsid w:val="00A11C10"/>
  </w:style>
  <w:style w:type="table" w:styleId="-1">
    <w:name w:val="Table Web 1"/>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8">
    <w:name w:val="Emphasis"/>
    <w:uiPriority w:val="20"/>
    <w:qFormat/>
    <w:rsid w:val="00A11C10"/>
    <w:rPr>
      <w:i/>
      <w:iCs/>
    </w:rPr>
  </w:style>
  <w:style w:type="paragraph" w:styleId="afff9">
    <w:name w:val="Date"/>
    <w:basedOn w:val="a3"/>
    <w:next w:val="a3"/>
    <w:link w:val="afffa"/>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a">
    <w:name w:val="Дата Знак"/>
    <w:basedOn w:val="a4"/>
    <w:link w:val="afff9"/>
    <w:semiHidden/>
    <w:rsid w:val="00A11C10"/>
    <w:rPr>
      <w:rFonts w:ascii="Times New Roman" w:eastAsia="Times New Roman" w:hAnsi="Times New Roman" w:cs="Times New Roman"/>
      <w:sz w:val="24"/>
      <w:szCs w:val="24"/>
      <w:lang w:val="x-none" w:eastAsia="x-none"/>
    </w:rPr>
  </w:style>
  <w:style w:type="paragraph" w:styleId="afffb">
    <w:name w:val="Note Heading"/>
    <w:basedOn w:val="a3"/>
    <w:next w:val="a3"/>
    <w:link w:val="afffc"/>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c">
    <w:name w:val="Заголовок записки Знак"/>
    <w:basedOn w:val="a4"/>
    <w:link w:val="afffb"/>
    <w:semiHidden/>
    <w:rsid w:val="00A11C10"/>
    <w:rPr>
      <w:rFonts w:ascii="Times New Roman" w:eastAsia="Times New Roman" w:hAnsi="Times New Roman" w:cs="Times New Roman"/>
      <w:sz w:val="24"/>
      <w:szCs w:val="24"/>
      <w:lang w:val="x-none" w:eastAsia="x-none"/>
    </w:rPr>
  </w:style>
  <w:style w:type="table" w:styleId="afffd">
    <w:name w:val="Table Elegant"/>
    <w:basedOn w:val="a5"/>
    <w:semiHidden/>
    <w:rsid w:val="00A11C1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A11C10"/>
    <w:rPr>
      <w:rFonts w:ascii="Courier New" w:hAnsi="Courier New" w:cs="Courier New"/>
      <w:sz w:val="20"/>
      <w:szCs w:val="20"/>
    </w:rPr>
  </w:style>
  <w:style w:type="table" w:styleId="1f0">
    <w:name w:val="Table Classic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5"/>
    <w:semiHidden/>
    <w:rsid w:val="00A11C10"/>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A11C10"/>
    <w:rPr>
      <w:rFonts w:ascii="Courier New" w:hAnsi="Courier New" w:cs="Courier New"/>
      <w:sz w:val="20"/>
      <w:szCs w:val="20"/>
    </w:rPr>
  </w:style>
  <w:style w:type="paragraph" w:styleId="afffe">
    <w:name w:val="Body Text First Indent"/>
    <w:basedOn w:val="afc"/>
    <w:link w:val="affff"/>
    <w:semiHidden/>
    <w:rsid w:val="00A11C10"/>
    <w:pPr>
      <w:ind w:firstLine="210"/>
    </w:pPr>
    <w:rPr>
      <w:lang w:eastAsia="ru-RU"/>
    </w:rPr>
  </w:style>
  <w:style w:type="character" w:customStyle="1" w:styleId="affff">
    <w:name w:val="Красная строка Знак"/>
    <w:basedOn w:val="afd"/>
    <w:link w:val="afffe"/>
    <w:semiHidden/>
    <w:rsid w:val="00A11C10"/>
    <w:rPr>
      <w:rFonts w:ascii="Times New Roman" w:eastAsia="Times New Roman" w:hAnsi="Times New Roman" w:cs="Times New Roman"/>
      <w:sz w:val="24"/>
      <w:szCs w:val="24"/>
      <w:lang w:val="x-none" w:eastAsia="ru-RU"/>
    </w:rPr>
  </w:style>
  <w:style w:type="paragraph" w:styleId="2f">
    <w:name w:val="Body Text First Indent 2"/>
    <w:basedOn w:val="aff2"/>
    <w:link w:val="2f0"/>
    <w:semiHidden/>
    <w:rsid w:val="00A11C10"/>
    <w:pPr>
      <w:ind w:firstLine="210"/>
    </w:pPr>
  </w:style>
  <w:style w:type="character" w:customStyle="1" w:styleId="2f0">
    <w:name w:val="Красная строка 2 Знак"/>
    <w:basedOn w:val="aff3"/>
    <w:link w:val="2f"/>
    <w:semiHidden/>
    <w:rsid w:val="00A11C10"/>
    <w:rPr>
      <w:rFonts w:ascii="Times New Roman" w:eastAsia="Times New Roman" w:hAnsi="Times New Roman" w:cs="Times New Roman"/>
      <w:sz w:val="24"/>
      <w:szCs w:val="24"/>
      <w:lang w:val="x-none" w:eastAsia="x-none"/>
    </w:rPr>
  </w:style>
  <w:style w:type="paragraph" w:styleId="2f1">
    <w:name w:val="List Bullet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46">
    <w:name w:val="List Bullet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5">
    <w:name w:val="List Bullet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styleId="affff0">
    <w:name w:val="List Number"/>
    <w:basedOn w:val="a3"/>
    <w:rsid w:val="00A11C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2f2">
    <w:name w:val="List Number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3f">
    <w:name w:val="List Number 3"/>
    <w:basedOn w:val="a3"/>
    <w:semiHidden/>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47">
    <w:name w:val="List Number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6">
    <w:name w:val="List Number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semiHidden/>
    <w:rsid w:val="00A11C10"/>
    <w:rPr>
      <w:rFonts w:ascii="Courier New" w:hAnsi="Courier New" w:cs="Courier New"/>
    </w:rPr>
  </w:style>
  <w:style w:type="paragraph" w:styleId="2f3">
    <w:name w:val="envelope return"/>
    <w:basedOn w:val="a3"/>
    <w:semiHidden/>
    <w:rsid w:val="00A11C10"/>
    <w:pPr>
      <w:spacing w:after="0" w:line="240" w:lineRule="auto"/>
    </w:pPr>
    <w:rPr>
      <w:rFonts w:ascii="Arial" w:eastAsia="Times New Roman" w:hAnsi="Arial" w:cs="Arial"/>
      <w:sz w:val="20"/>
      <w:szCs w:val="20"/>
      <w:lang w:eastAsia="ru-RU"/>
    </w:rPr>
  </w:style>
  <w:style w:type="table" w:styleId="1f1">
    <w:name w:val="Table 3D effects 1"/>
    <w:basedOn w:val="a5"/>
    <w:semiHidden/>
    <w:rsid w:val="00A11C10"/>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1">
    <w:name w:val="Normal Indent"/>
    <w:basedOn w:val="a3"/>
    <w:semiHidden/>
    <w:rsid w:val="00A11C1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semiHidden/>
    <w:rsid w:val="00A11C10"/>
    <w:rPr>
      <w:i/>
      <w:iCs/>
    </w:rPr>
  </w:style>
  <w:style w:type="character" w:styleId="HTML6">
    <w:name w:val="HTML Variable"/>
    <w:semiHidden/>
    <w:rsid w:val="00A11C10"/>
    <w:rPr>
      <w:i/>
      <w:iCs/>
    </w:rPr>
  </w:style>
  <w:style w:type="character" w:styleId="HTML7">
    <w:name w:val="HTML Typewriter"/>
    <w:semiHidden/>
    <w:rsid w:val="00A11C10"/>
    <w:rPr>
      <w:rFonts w:ascii="Courier New" w:hAnsi="Courier New" w:cs="Courier New"/>
      <w:sz w:val="20"/>
      <w:szCs w:val="20"/>
    </w:rPr>
  </w:style>
  <w:style w:type="paragraph" w:styleId="affff2">
    <w:name w:val="Subtitle"/>
    <w:basedOn w:val="a3"/>
    <w:link w:val="affff3"/>
    <w:qFormat/>
    <w:rsid w:val="00A11C10"/>
    <w:pPr>
      <w:spacing w:after="60" w:line="240" w:lineRule="auto"/>
      <w:jc w:val="center"/>
      <w:outlineLvl w:val="1"/>
    </w:pPr>
    <w:rPr>
      <w:rFonts w:ascii="Arial" w:eastAsia="Times New Roman" w:hAnsi="Arial" w:cs="Times New Roman"/>
      <w:sz w:val="24"/>
      <w:szCs w:val="24"/>
      <w:lang w:val="x-none" w:eastAsia="x-none"/>
    </w:rPr>
  </w:style>
  <w:style w:type="character" w:customStyle="1" w:styleId="affff3">
    <w:name w:val="Подзаголовок Знак"/>
    <w:basedOn w:val="a4"/>
    <w:link w:val="affff2"/>
    <w:rsid w:val="00A11C10"/>
    <w:rPr>
      <w:rFonts w:ascii="Arial" w:eastAsia="Times New Roman" w:hAnsi="Arial" w:cs="Times New Roman"/>
      <w:sz w:val="24"/>
      <w:szCs w:val="24"/>
      <w:lang w:val="x-none" w:eastAsia="x-none"/>
    </w:rPr>
  </w:style>
  <w:style w:type="paragraph" w:styleId="affff4">
    <w:name w:val="Signature"/>
    <w:basedOn w:val="a3"/>
    <w:link w:val="affff5"/>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5">
    <w:name w:val="Подпись Знак"/>
    <w:basedOn w:val="a4"/>
    <w:link w:val="affff4"/>
    <w:semiHidden/>
    <w:rsid w:val="00A11C10"/>
    <w:rPr>
      <w:rFonts w:ascii="Times New Roman" w:eastAsia="Times New Roman" w:hAnsi="Times New Roman" w:cs="Times New Roman"/>
      <w:sz w:val="24"/>
      <w:szCs w:val="24"/>
      <w:lang w:val="x-none" w:eastAsia="x-none"/>
    </w:rPr>
  </w:style>
  <w:style w:type="paragraph" w:styleId="affff6">
    <w:name w:val="Salutation"/>
    <w:basedOn w:val="a3"/>
    <w:next w:val="a3"/>
    <w:link w:val="affff7"/>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7">
    <w:name w:val="Приветствие Знак"/>
    <w:basedOn w:val="a4"/>
    <w:link w:val="affff6"/>
    <w:semiHidden/>
    <w:rsid w:val="00A11C10"/>
    <w:rPr>
      <w:rFonts w:ascii="Times New Roman" w:eastAsia="Times New Roman" w:hAnsi="Times New Roman" w:cs="Times New Roman"/>
      <w:sz w:val="24"/>
      <w:szCs w:val="24"/>
      <w:lang w:val="x-none" w:eastAsia="x-none"/>
    </w:rPr>
  </w:style>
  <w:style w:type="paragraph" w:styleId="affff8">
    <w:name w:val="List Continue"/>
    <w:basedOn w:val="a3"/>
    <w:semiHidden/>
    <w:rsid w:val="00A11C10"/>
    <w:pPr>
      <w:spacing w:after="120" w:line="240" w:lineRule="auto"/>
      <w:ind w:left="283"/>
    </w:pPr>
    <w:rPr>
      <w:rFonts w:ascii="Times New Roman" w:eastAsia="Times New Roman" w:hAnsi="Times New Roman" w:cs="Times New Roman"/>
      <w:sz w:val="24"/>
      <w:szCs w:val="24"/>
      <w:lang w:eastAsia="ru-RU"/>
    </w:rPr>
  </w:style>
  <w:style w:type="paragraph" w:styleId="2f5">
    <w:name w:val="List Continue 2"/>
    <w:basedOn w:val="a3"/>
    <w:semiHidden/>
    <w:rsid w:val="00A11C10"/>
    <w:pPr>
      <w:spacing w:after="120" w:line="240" w:lineRule="auto"/>
      <w:ind w:left="566"/>
    </w:pPr>
    <w:rPr>
      <w:rFonts w:ascii="Times New Roman" w:eastAsia="Times New Roman" w:hAnsi="Times New Roman" w:cs="Times New Roman"/>
      <w:sz w:val="24"/>
      <w:szCs w:val="24"/>
      <w:lang w:eastAsia="ru-RU"/>
    </w:rPr>
  </w:style>
  <w:style w:type="paragraph" w:styleId="3f1">
    <w:name w:val="List Continue 3"/>
    <w:basedOn w:val="a3"/>
    <w:semiHidden/>
    <w:rsid w:val="00A11C10"/>
    <w:pPr>
      <w:spacing w:after="120" w:line="240" w:lineRule="auto"/>
      <w:ind w:left="849"/>
    </w:pPr>
    <w:rPr>
      <w:rFonts w:ascii="Times New Roman" w:eastAsia="Times New Roman" w:hAnsi="Times New Roman" w:cs="Times New Roman"/>
      <w:sz w:val="24"/>
      <w:szCs w:val="24"/>
      <w:lang w:eastAsia="ru-RU"/>
    </w:rPr>
  </w:style>
  <w:style w:type="paragraph" w:styleId="48">
    <w:name w:val="List Continue 4"/>
    <w:basedOn w:val="a3"/>
    <w:semiHidden/>
    <w:rsid w:val="00A11C10"/>
    <w:pPr>
      <w:spacing w:after="120" w:line="240" w:lineRule="auto"/>
      <w:ind w:left="1132"/>
    </w:pPr>
    <w:rPr>
      <w:rFonts w:ascii="Times New Roman" w:eastAsia="Times New Roman" w:hAnsi="Times New Roman" w:cs="Times New Roman"/>
      <w:sz w:val="24"/>
      <w:szCs w:val="24"/>
      <w:lang w:eastAsia="ru-RU"/>
    </w:rPr>
  </w:style>
  <w:style w:type="paragraph" w:styleId="57">
    <w:name w:val="List Continue 5"/>
    <w:basedOn w:val="a3"/>
    <w:semiHidden/>
    <w:rsid w:val="00A11C10"/>
    <w:pPr>
      <w:spacing w:after="120" w:line="240" w:lineRule="auto"/>
      <w:ind w:left="1415"/>
    </w:pPr>
    <w:rPr>
      <w:rFonts w:ascii="Times New Roman" w:eastAsia="Times New Roman" w:hAnsi="Times New Roman" w:cs="Times New Roman"/>
      <w:sz w:val="24"/>
      <w:szCs w:val="24"/>
      <w:lang w:eastAsia="ru-RU"/>
    </w:rPr>
  </w:style>
  <w:style w:type="table" w:styleId="1f2">
    <w:name w:val="Table Simple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5"/>
    <w:semiHidden/>
    <w:rsid w:val="00A11C10"/>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9">
    <w:name w:val="Closing"/>
    <w:basedOn w:val="a3"/>
    <w:link w:val="affffa"/>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a">
    <w:name w:val="Прощание Знак"/>
    <w:basedOn w:val="a4"/>
    <w:link w:val="affff9"/>
    <w:semiHidden/>
    <w:rsid w:val="00A11C10"/>
    <w:rPr>
      <w:rFonts w:ascii="Times New Roman" w:eastAsia="Times New Roman" w:hAnsi="Times New Roman" w:cs="Times New Roman"/>
      <w:sz w:val="24"/>
      <w:szCs w:val="24"/>
      <w:lang w:val="x-none" w:eastAsia="x-none"/>
    </w:rPr>
  </w:style>
  <w:style w:type="table" w:styleId="1f3">
    <w:name w:val="Table Grid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5"/>
    <w:semiHidden/>
    <w:rsid w:val="00A11C10"/>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rsid w:val="00A11C10"/>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b">
    <w:name w:val="Table Contemporary"/>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c">
    <w:name w:val="List"/>
    <w:basedOn w:val="a3"/>
    <w:semiHidden/>
    <w:rsid w:val="00A11C10"/>
    <w:pPr>
      <w:spacing w:after="0" w:line="240" w:lineRule="auto"/>
      <w:ind w:left="283" w:hanging="283"/>
    </w:pPr>
    <w:rPr>
      <w:rFonts w:ascii="Times New Roman" w:eastAsia="Times New Roman" w:hAnsi="Times New Roman" w:cs="Times New Roman"/>
      <w:sz w:val="24"/>
      <w:szCs w:val="24"/>
      <w:lang w:eastAsia="ru-RU"/>
    </w:rPr>
  </w:style>
  <w:style w:type="paragraph" w:styleId="59">
    <w:name w:val="List 5"/>
    <w:basedOn w:val="a3"/>
    <w:semiHidden/>
    <w:rsid w:val="00A11C10"/>
    <w:pPr>
      <w:spacing w:after="0" w:line="240" w:lineRule="auto"/>
      <w:ind w:left="1415" w:hanging="283"/>
    </w:pPr>
    <w:rPr>
      <w:rFonts w:ascii="Times New Roman" w:eastAsia="Times New Roman" w:hAnsi="Times New Roman" w:cs="Times New Roman"/>
      <w:sz w:val="24"/>
      <w:szCs w:val="24"/>
      <w:lang w:eastAsia="ru-RU"/>
    </w:rPr>
  </w:style>
  <w:style w:type="table" w:styleId="affffd">
    <w:name w:val="Table Professional"/>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4"/>
    <w:link w:val="HTML8"/>
    <w:uiPriority w:val="99"/>
    <w:semiHidden/>
    <w:rsid w:val="00A11C10"/>
    <w:rPr>
      <w:rFonts w:ascii="Courier New" w:eastAsia="Times New Roman" w:hAnsi="Courier New" w:cs="Times New Roman"/>
      <w:sz w:val="20"/>
      <w:szCs w:val="20"/>
      <w:lang w:val="x-none" w:eastAsia="x-none"/>
    </w:rPr>
  </w:style>
  <w:style w:type="numbering" w:styleId="a1">
    <w:name w:val="Outline List 3"/>
    <w:basedOn w:val="a6"/>
    <w:semiHidden/>
    <w:rsid w:val="00A11C10"/>
    <w:pPr>
      <w:numPr>
        <w:numId w:val="8"/>
      </w:numPr>
    </w:pPr>
  </w:style>
  <w:style w:type="table" w:styleId="1f4">
    <w:name w:val="Table Columns 1"/>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e">
    <w:name w:val="Table Theme"/>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5"/>
    <w:semiHidden/>
    <w:rsid w:val="00A11C10"/>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semiHidden/>
    <w:rsid w:val="00A11C10"/>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A11C10"/>
    <w:rPr>
      <w:i/>
      <w:iCs/>
    </w:rPr>
  </w:style>
  <w:style w:type="paragraph" w:styleId="afffff">
    <w:name w:val="Message Header"/>
    <w:basedOn w:val="a3"/>
    <w:link w:val="afffff0"/>
    <w:semiHidden/>
    <w:rsid w:val="00A11C1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4"/>
      <w:lang w:val="x-none" w:eastAsia="x-none"/>
    </w:rPr>
  </w:style>
  <w:style w:type="character" w:customStyle="1" w:styleId="afffff0">
    <w:name w:val="Шапка Знак"/>
    <w:basedOn w:val="a4"/>
    <w:link w:val="afffff"/>
    <w:semiHidden/>
    <w:rsid w:val="00A11C10"/>
    <w:rPr>
      <w:rFonts w:ascii="Arial" w:eastAsia="Times New Roman" w:hAnsi="Arial" w:cs="Times New Roman"/>
      <w:sz w:val="24"/>
      <w:szCs w:val="24"/>
      <w:shd w:val="pct20" w:color="auto" w:fill="auto"/>
      <w:lang w:val="x-none" w:eastAsia="x-none"/>
    </w:rPr>
  </w:style>
  <w:style w:type="paragraph" w:styleId="afffff1">
    <w:name w:val="E-mail Signature"/>
    <w:basedOn w:val="a3"/>
    <w:link w:val="afffff2"/>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f2">
    <w:name w:val="Электронная подпись Знак"/>
    <w:basedOn w:val="a4"/>
    <w:link w:val="afffff1"/>
    <w:semiHidden/>
    <w:rsid w:val="00A11C10"/>
    <w:rPr>
      <w:rFonts w:ascii="Times New Roman" w:eastAsia="Times New Roman" w:hAnsi="Times New Roman" w:cs="Times New Roman"/>
      <w:sz w:val="24"/>
      <w:szCs w:val="24"/>
      <w:lang w:val="x-none" w:eastAsia="x-none"/>
    </w:rPr>
  </w:style>
  <w:style w:type="paragraph" w:customStyle="1" w:styleId="Sf9">
    <w:name w:val="S_Рисунок"/>
    <w:basedOn w:val="S0"/>
    <w:rsid w:val="00A11C10"/>
    <w:pPr>
      <w:pBdr>
        <w:top w:val="single" w:sz="8" w:space="5" w:color="auto"/>
        <w:left w:val="single" w:sz="8" w:space="5" w:color="auto"/>
        <w:bottom w:val="single" w:sz="8" w:space="5" w:color="auto"/>
        <w:right w:val="single" w:sz="8" w:space="5" w:color="auto"/>
      </w:pBdr>
      <w:spacing w:before="120"/>
      <w:jc w:val="center"/>
    </w:pPr>
    <w:rPr>
      <w:lang w:eastAsia="ru-RU"/>
    </w:rPr>
  </w:style>
  <w:style w:type="paragraph" w:customStyle="1" w:styleId="Sfa">
    <w:name w:val="S_ТекстЛоготипа"/>
    <w:basedOn w:val="S0"/>
    <w:rsid w:val="00A11C10"/>
    <w:pPr>
      <w:ind w:left="431"/>
    </w:pPr>
    <w:rPr>
      <w:rFonts w:ascii="EuropeExt" w:hAnsi="EuropeExt" w:cs="Tahoma"/>
      <w:bCs/>
      <w:spacing w:val="18"/>
      <w:sz w:val="12"/>
      <w:szCs w:val="12"/>
      <w:lang w:eastAsia="ru-RU"/>
    </w:rPr>
  </w:style>
  <w:style w:type="paragraph" w:customStyle="1" w:styleId="S19">
    <w:name w:val="S_ТекстЛоготипа1"/>
    <w:basedOn w:val="S0"/>
    <w:next w:val="S0"/>
    <w:rsid w:val="00A11C10"/>
    <w:pPr>
      <w:tabs>
        <w:tab w:val="left" w:pos="8352"/>
        <w:tab w:val="left" w:pos="8712"/>
      </w:tabs>
      <w:ind w:left="3130" w:right="96" w:hanging="652"/>
    </w:pPr>
    <w:rPr>
      <w:rFonts w:ascii="EuropeExt" w:hAnsi="EuropeExt" w:cs="Tahoma"/>
      <w:bCs/>
      <w:sz w:val="12"/>
      <w:szCs w:val="12"/>
      <w:lang w:eastAsia="ru-RU"/>
    </w:rPr>
  </w:style>
  <w:style w:type="paragraph" w:customStyle="1" w:styleId="S25">
    <w:name w:val="S_ТекстЛоготипа2"/>
    <w:basedOn w:val="S0"/>
    <w:next w:val="S0"/>
    <w:rsid w:val="00A11C10"/>
    <w:pPr>
      <w:ind w:left="431"/>
    </w:pPr>
    <w:rPr>
      <w:rFonts w:ascii="EuropeExt" w:hAnsi="EuropeExt" w:cs="Tahoma"/>
      <w:bCs/>
      <w:spacing w:val="18"/>
      <w:sz w:val="12"/>
      <w:szCs w:val="12"/>
      <w:lang w:eastAsia="ru-RU"/>
    </w:rPr>
  </w:style>
  <w:style w:type="paragraph" w:customStyle="1" w:styleId="Sfb">
    <w:name w:val="S_ВидДокумента"/>
    <w:basedOn w:val="afc"/>
    <w:next w:val="S0"/>
    <w:link w:val="Sfc"/>
    <w:rsid w:val="00A11C10"/>
    <w:pPr>
      <w:spacing w:before="120" w:after="0"/>
      <w:jc w:val="right"/>
    </w:pPr>
    <w:rPr>
      <w:rFonts w:ascii="EuropeDemiC" w:hAnsi="EuropeDemiC"/>
      <w:b/>
      <w:caps/>
      <w:sz w:val="36"/>
      <w:szCs w:val="36"/>
    </w:rPr>
  </w:style>
  <w:style w:type="paragraph" w:customStyle="1" w:styleId="Sfd">
    <w:name w:val="S_НаименованиеДокумента"/>
    <w:basedOn w:val="S0"/>
    <w:next w:val="S0"/>
    <w:rsid w:val="00A11C10"/>
    <w:pPr>
      <w:widowControl/>
      <w:ind w:right="641"/>
      <w:jc w:val="left"/>
    </w:pPr>
    <w:rPr>
      <w:rFonts w:ascii="Arial" w:hAnsi="Arial"/>
      <w:b/>
      <w:caps/>
      <w:lang w:eastAsia="ru-RU"/>
    </w:rPr>
  </w:style>
  <w:style w:type="paragraph" w:customStyle="1" w:styleId="Sfe">
    <w:name w:val="S_МестоГод"/>
    <w:basedOn w:val="S0"/>
    <w:rsid w:val="00A11C10"/>
    <w:pPr>
      <w:spacing w:before="120"/>
      <w:jc w:val="center"/>
    </w:pPr>
    <w:rPr>
      <w:rFonts w:ascii="Arial" w:hAnsi="Arial"/>
      <w:b/>
      <w:caps/>
      <w:sz w:val="18"/>
      <w:szCs w:val="18"/>
      <w:lang w:eastAsia="ru-RU"/>
    </w:rPr>
  </w:style>
  <w:style w:type="paragraph" w:customStyle="1" w:styleId="S10">
    <w:name w:val="S_НумСписВ Таблице1"/>
    <w:basedOn w:val="S16"/>
    <w:next w:val="S0"/>
    <w:rsid w:val="00A11C10"/>
    <w:pPr>
      <w:numPr>
        <w:numId w:val="9"/>
      </w:numPr>
      <w:ind w:left="357" w:hanging="357"/>
    </w:pPr>
  </w:style>
  <w:style w:type="paragraph" w:customStyle="1" w:styleId="S2">
    <w:name w:val="S_НумСписВТаблице2"/>
    <w:basedOn w:val="S23"/>
    <w:next w:val="S0"/>
    <w:rsid w:val="00A11C10"/>
    <w:pPr>
      <w:numPr>
        <w:numId w:val="10"/>
      </w:numPr>
      <w:ind w:left="357" w:hanging="357"/>
    </w:pPr>
  </w:style>
  <w:style w:type="paragraph" w:customStyle="1" w:styleId="S3">
    <w:name w:val="S_НумСписВТаблице3"/>
    <w:basedOn w:val="S31"/>
    <w:next w:val="S0"/>
    <w:rsid w:val="00A11C10"/>
    <w:pPr>
      <w:numPr>
        <w:numId w:val="11"/>
      </w:numPr>
      <w:ind w:left="431" w:hanging="431"/>
    </w:pPr>
  </w:style>
  <w:style w:type="paragraph" w:customStyle="1" w:styleId="1f6">
    <w:name w:val="список ненумер 1 уровня"/>
    <w:basedOn w:val="S5"/>
    <w:rsid w:val="00A11C10"/>
    <w:pPr>
      <w:tabs>
        <w:tab w:val="clear" w:pos="926"/>
        <w:tab w:val="left" w:pos="539"/>
        <w:tab w:val="left" w:pos="902"/>
      </w:tabs>
      <w:spacing w:after="120"/>
      <w:ind w:left="0" w:firstLine="0"/>
    </w:pPr>
    <w:rPr>
      <w:lang w:eastAsia="ru-RU"/>
    </w:rPr>
  </w:style>
  <w:style w:type="paragraph" w:customStyle="1" w:styleId="S1a">
    <w:name w:val="S_список ненумер 1 уровня"/>
    <w:basedOn w:val="S5"/>
    <w:rsid w:val="00A11C10"/>
    <w:pPr>
      <w:tabs>
        <w:tab w:val="clear" w:pos="926"/>
        <w:tab w:val="left" w:pos="539"/>
        <w:tab w:val="left" w:pos="902"/>
      </w:tabs>
      <w:spacing w:after="120"/>
      <w:ind w:left="0" w:firstLine="0"/>
    </w:pPr>
    <w:rPr>
      <w:lang w:eastAsia="ru-RU"/>
    </w:rPr>
  </w:style>
  <w:style w:type="character" w:customStyle="1" w:styleId="urtxtstd1">
    <w:name w:val="urtxtstd1"/>
    <w:rsid w:val="00A11C10"/>
    <w:rPr>
      <w:rFonts w:ascii="Tahoma" w:hAnsi="Tahoma" w:cs="Tahoma" w:hint="default"/>
      <w:b w:val="0"/>
      <w:bCs w:val="0"/>
      <w:i w:val="0"/>
      <w:iCs w:val="0"/>
      <w:color w:val="000000"/>
      <w:sz w:val="15"/>
      <w:szCs w:val="15"/>
    </w:rPr>
  </w:style>
  <w:style w:type="character" w:customStyle="1" w:styleId="aff">
    <w:name w:val="Текст МУ Знак"/>
    <w:link w:val="afe"/>
    <w:rsid w:val="00A11C10"/>
    <w:rPr>
      <w:rFonts w:ascii="Times New Roman" w:eastAsia="Times New Roman" w:hAnsi="Times New Roman" w:cs="Times New Roman"/>
      <w:sz w:val="24"/>
      <w:szCs w:val="20"/>
      <w:lang w:val="x-none" w:eastAsia="ar-SA"/>
    </w:rPr>
  </w:style>
  <w:style w:type="character" w:customStyle="1" w:styleId="Sfc">
    <w:name w:val="S_ВидДокумента Знак"/>
    <w:link w:val="Sfb"/>
    <w:rsid w:val="00A11C10"/>
    <w:rPr>
      <w:rFonts w:ascii="EuropeDemiC" w:eastAsia="Times New Roman" w:hAnsi="EuropeDemiC" w:cs="Times New Roman"/>
      <w:b/>
      <w:caps/>
      <w:sz w:val="36"/>
      <w:szCs w:val="36"/>
      <w:lang w:val="x-none" w:eastAsia="x-none"/>
    </w:rPr>
  </w:style>
  <w:style w:type="character" w:customStyle="1" w:styleId="Sf0">
    <w:name w:val="S_НижнКолонтЛев Знак"/>
    <w:link w:val="Sf"/>
    <w:rsid w:val="00A11C10"/>
    <w:rPr>
      <w:rFonts w:ascii="Arial" w:eastAsia="Times New Roman" w:hAnsi="Arial" w:cs="Times New Roman"/>
      <w:b/>
      <w:caps/>
      <w:sz w:val="10"/>
      <w:szCs w:val="10"/>
      <w:lang w:val="x-none" w:eastAsia="x-none"/>
    </w:rPr>
  </w:style>
  <w:style w:type="character" w:customStyle="1" w:styleId="S15">
    <w:name w:val="S_Заголовок1_Прил_СписокН Знак"/>
    <w:link w:val="S11"/>
    <w:rsid w:val="00A11C10"/>
    <w:rPr>
      <w:rFonts w:ascii="Arial" w:eastAsia="Times New Roman" w:hAnsi="Arial" w:cs="Times New Roman"/>
      <w:b/>
      <w:caps/>
      <w:sz w:val="24"/>
      <w:szCs w:val="24"/>
      <w:lang w:val="x-none" w:eastAsia="x-none"/>
    </w:rPr>
  </w:style>
  <w:style w:type="character" w:customStyle="1" w:styleId="4b">
    <w:name w:val="Знак Знак4"/>
    <w:semiHidden/>
    <w:rsid w:val="00A11C10"/>
    <w:rPr>
      <w:sz w:val="24"/>
      <w:szCs w:val="24"/>
      <w:lang w:val="ru-RU" w:eastAsia="ru-RU" w:bidi="ar-SA"/>
    </w:rPr>
  </w:style>
  <w:style w:type="paragraph" w:styleId="afffff3">
    <w:name w:val="List Paragraph"/>
    <w:basedOn w:val="a3"/>
    <w:uiPriority w:val="34"/>
    <w:qFormat/>
    <w:rsid w:val="00A11C1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Title">
    <w:name w:val="ConsTitle"/>
    <w:rsid w:val="00A11C1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a">
    <w:name w:val="заголовок 2"/>
    <w:basedOn w:val="a3"/>
    <w:next w:val="a3"/>
    <w:rsid w:val="00A11C10"/>
    <w:pPr>
      <w:shd w:val="clear" w:color="auto" w:fill="CCCCCC"/>
      <w:spacing w:after="0" w:line="240" w:lineRule="auto"/>
      <w:jc w:val="both"/>
    </w:pPr>
    <w:rPr>
      <w:rFonts w:ascii="Tahoma" w:eastAsia="Times New Roman" w:hAnsi="Tahoma" w:cs="Times New Roman"/>
      <w:b/>
      <w:color w:val="000080"/>
      <w:sz w:val="16"/>
      <w:szCs w:val="20"/>
      <w:lang w:eastAsia="ru-RU"/>
    </w:rPr>
  </w:style>
  <w:style w:type="paragraph" w:customStyle="1" w:styleId="ConsNonformat">
    <w:name w:val="ConsNonformat"/>
    <w:rsid w:val="00A11C1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Обычный-1"/>
    <w:basedOn w:val="a3"/>
    <w:rsid w:val="00A11C10"/>
    <w:pPr>
      <w:spacing w:before="60" w:after="60" w:line="240" w:lineRule="auto"/>
      <w:jc w:val="both"/>
    </w:pPr>
    <w:rPr>
      <w:rFonts w:ascii="Arial" w:eastAsia="Times New Roman" w:hAnsi="Arial" w:cs="Times New Roman"/>
      <w:sz w:val="24"/>
      <w:szCs w:val="24"/>
      <w:lang w:eastAsia="ru-RU"/>
    </w:rPr>
  </w:style>
  <w:style w:type="paragraph" w:customStyle="1" w:styleId="Header4">
    <w:name w:val="Header 4"/>
    <w:basedOn w:val="6"/>
    <w:rsid w:val="00A11C10"/>
    <w:pPr>
      <w:numPr>
        <w:ilvl w:val="0"/>
        <w:numId w:val="0"/>
      </w:numPr>
      <w:tabs>
        <w:tab w:val="num" w:pos="1152"/>
      </w:tabs>
      <w:ind w:left="708" w:hanging="1152"/>
    </w:pPr>
    <w:rPr>
      <w:rFonts w:ascii="Arial" w:hAnsi="Arial"/>
      <w:sz w:val="28"/>
    </w:rPr>
  </w:style>
  <w:style w:type="paragraph" w:customStyle="1" w:styleId="StyleHeading216ptNotItalic">
    <w:name w:val="Style Heading 2 + 16 pt Not Italic"/>
    <w:basedOn w:val="22"/>
    <w:rsid w:val="00A11C10"/>
    <w:pPr>
      <w:numPr>
        <w:numId w:val="12"/>
      </w:numPr>
    </w:pPr>
    <w:rPr>
      <w:rFonts w:eastAsia="Times New Roman"/>
      <w:i w:val="0"/>
      <w:iCs w:val="0"/>
      <w:sz w:val="32"/>
    </w:rPr>
  </w:style>
  <w:style w:type="paragraph" w:customStyle="1" w:styleId="StyleHeading3Left05Firstline0">
    <w:name w:val="Style Heading 3 + Left:  05&quot; First line:  0&quot;"/>
    <w:basedOn w:val="32"/>
    <w:autoRedefine/>
    <w:rsid w:val="00A11C10"/>
    <w:rPr>
      <w:rFonts w:ascii="Arial" w:hAnsi="Arial"/>
      <w:sz w:val="28"/>
      <w:szCs w:val="20"/>
      <w:lang w:eastAsia="ru-RU"/>
    </w:rPr>
  </w:style>
  <w:style w:type="paragraph" w:customStyle="1" w:styleId="StyleHeading3Left05Firstline01">
    <w:name w:val="Style Heading 3 + Left:  05&quot; First line:  0&quot;1"/>
    <w:basedOn w:val="32"/>
    <w:next w:val="StyleHeading3Left05Firstline0"/>
    <w:autoRedefine/>
    <w:rsid w:val="00A11C10"/>
    <w:rPr>
      <w:rFonts w:ascii="Arial" w:hAnsi="Arial"/>
      <w:sz w:val="28"/>
      <w:szCs w:val="20"/>
      <w:lang w:eastAsia="ru-RU"/>
    </w:rPr>
  </w:style>
  <w:style w:type="paragraph" w:customStyle="1" w:styleId="afffff4">
    <w:name w:val="На одном листе"/>
    <w:basedOn w:val="a3"/>
    <w:rsid w:val="00A11C10"/>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StyleHeading1Arial16ptCustomColorRGB175">
    <w:name w:val="Style Heading 1 + Arial 16 pt Custom Color(RGB(175"/>
    <w:aliases w:val="147,29)) All ..."/>
    <w:basedOn w:val="12"/>
    <w:rsid w:val="00A11C10"/>
    <w:pPr>
      <w:numPr>
        <w:numId w:val="13"/>
      </w:numPr>
      <w:spacing w:before="0" w:after="0"/>
      <w:jc w:val="both"/>
    </w:pPr>
    <w:rPr>
      <w:rFonts w:eastAsia="Times New Roman"/>
      <w:caps/>
      <w:color w:val="AF931D"/>
      <w:kern w:val="0"/>
      <w:szCs w:val="20"/>
      <w:lang w:eastAsia="ru-RU"/>
    </w:rPr>
  </w:style>
  <w:style w:type="paragraph" w:customStyle="1" w:styleId="StyleHeading1notnumbered">
    <w:name w:val="Style Heading 1 not numbered"/>
    <w:basedOn w:val="StyleHeading1Arial16ptCustomColorRGB175"/>
    <w:rsid w:val="00A11C10"/>
    <w:pPr>
      <w:numPr>
        <w:numId w:val="0"/>
      </w:numPr>
    </w:pPr>
  </w:style>
  <w:style w:type="paragraph" w:customStyle="1" w:styleId="StyleHeading212ptNotItalicAllcapsJustifiedBefore0pt">
    <w:name w:val="Style Heading 2 + 12 pt Not Italic All caps Justified Before: 0 pt"/>
    <w:aliases w:val="After: 0 pt,Numbering"/>
    <w:basedOn w:val="StyleHeading212ptNotItalicAllcapsJustifiedBefore"/>
    <w:rsid w:val="00A11C10"/>
    <w:pPr>
      <w:numPr>
        <w:ilvl w:val="1"/>
        <w:numId w:val="13"/>
      </w:numPr>
    </w:pPr>
  </w:style>
  <w:style w:type="paragraph" w:customStyle="1" w:styleId="StyleHeading310ptItalicNumbering">
    <w:name w:val="Style Heading 3 + 10 pt Italic Numbering"/>
    <w:basedOn w:val="32"/>
    <w:rsid w:val="00A11C10"/>
    <w:pPr>
      <w:numPr>
        <w:ilvl w:val="2"/>
        <w:numId w:val="13"/>
      </w:numPr>
      <w:spacing w:before="0" w:after="0"/>
      <w:jc w:val="both"/>
    </w:pPr>
    <w:rPr>
      <w:rFonts w:ascii="Arial" w:hAnsi="Arial"/>
      <w:i/>
      <w:iCs/>
      <w:caps/>
      <w:sz w:val="20"/>
      <w:szCs w:val="20"/>
      <w:lang w:eastAsia="ru-RU"/>
    </w:rPr>
  </w:style>
  <w:style w:type="paragraph" w:customStyle="1" w:styleId="StyleArial10ptBoldItalicJustified">
    <w:name w:val="Style Arial 10 pt Bold Italic Justified"/>
    <w:basedOn w:val="a3"/>
    <w:rsid w:val="00A11C10"/>
    <w:pPr>
      <w:numPr>
        <w:numId w:val="14"/>
      </w:numPr>
      <w:spacing w:after="0" w:line="240" w:lineRule="auto"/>
      <w:jc w:val="both"/>
    </w:pPr>
    <w:rPr>
      <w:rFonts w:ascii="Arial" w:eastAsia="Times New Roman" w:hAnsi="Arial" w:cs="Times New Roman"/>
      <w:b/>
      <w:bCs/>
      <w:i/>
      <w:iCs/>
      <w:sz w:val="20"/>
      <w:szCs w:val="20"/>
      <w:lang w:eastAsia="ru-RU"/>
    </w:rPr>
  </w:style>
  <w:style w:type="paragraph" w:customStyle="1" w:styleId="StyleArial10ptBoldItalicJustified1">
    <w:name w:val="Style Arial 10 pt Bold Italic Justified1"/>
    <w:basedOn w:val="a3"/>
    <w:rsid w:val="00A11C10"/>
    <w:pPr>
      <w:numPr>
        <w:numId w:val="15"/>
      </w:numPr>
      <w:spacing w:after="0" w:line="240" w:lineRule="auto"/>
      <w:jc w:val="both"/>
    </w:pPr>
    <w:rPr>
      <w:rFonts w:ascii="Arial" w:eastAsia="Times New Roman" w:hAnsi="Arial" w:cs="Times New Roman"/>
      <w:b/>
      <w:bCs/>
      <w:i/>
      <w:iCs/>
      <w:sz w:val="20"/>
      <w:szCs w:val="20"/>
      <w:lang w:eastAsia="ru-RU"/>
    </w:rPr>
  </w:style>
  <w:style w:type="paragraph" w:customStyle="1" w:styleId="Style1Arial10ptBoldItalicLeft0cmFirstlin">
    <w:name w:val="Style Список 1 + Arial 10 pt Bold Italic Left:  0 cm First lin..."/>
    <w:basedOn w:val="16"/>
    <w:rsid w:val="00A11C10"/>
    <w:pPr>
      <w:tabs>
        <w:tab w:val="clear" w:pos="900"/>
        <w:tab w:val="num" w:pos="705"/>
      </w:tabs>
      <w:ind w:left="705" w:hanging="705"/>
    </w:pPr>
    <w:rPr>
      <w:rFonts w:ascii="Arial" w:hAnsi="Arial"/>
      <w:b/>
      <w:bCs/>
      <w:i/>
      <w:iCs/>
      <w:sz w:val="20"/>
      <w:lang w:eastAsia="ru-RU"/>
    </w:rPr>
  </w:style>
  <w:style w:type="paragraph" w:customStyle="1" w:styleId="Style1">
    <w:name w:val="Style1"/>
    <w:basedOn w:val="16"/>
    <w:rsid w:val="00A11C10"/>
    <w:pPr>
      <w:numPr>
        <w:numId w:val="16"/>
      </w:numPr>
    </w:pPr>
    <w:rPr>
      <w:rFonts w:ascii="Arial" w:hAnsi="Arial" w:cs="Arial"/>
      <w:b/>
      <w:bCs/>
      <w:i/>
      <w:iCs/>
      <w:sz w:val="20"/>
      <w:lang w:eastAsia="ru-RU"/>
    </w:rPr>
  </w:style>
  <w:style w:type="paragraph" w:customStyle="1" w:styleId="3f6">
    <w:name w:val="Текст 3"/>
    <w:basedOn w:val="40"/>
    <w:rsid w:val="00A11C10"/>
    <w:pPr>
      <w:keepNext w:val="0"/>
      <w:widowControl w:val="0"/>
      <w:numPr>
        <w:ilvl w:val="0"/>
        <w:numId w:val="0"/>
      </w:numPr>
      <w:tabs>
        <w:tab w:val="left" w:pos="1701"/>
      </w:tabs>
      <w:overflowPunct w:val="0"/>
      <w:autoSpaceDE w:val="0"/>
      <w:autoSpaceDN w:val="0"/>
      <w:adjustRightInd w:val="0"/>
      <w:spacing w:before="60" w:after="0"/>
      <w:ind w:left="1758" w:hanging="737"/>
      <w:jc w:val="both"/>
      <w:textAlignment w:val="baseline"/>
    </w:pPr>
    <w:rPr>
      <w:b w:val="0"/>
      <w:bCs w:val="0"/>
      <w:sz w:val="24"/>
      <w:szCs w:val="20"/>
    </w:rPr>
  </w:style>
  <w:style w:type="paragraph" w:customStyle="1" w:styleId="afffff5">
    <w:name w:val="Обычный ТЗ"/>
    <w:rsid w:val="00A11C10"/>
    <w:pPr>
      <w:spacing w:after="120" w:line="240" w:lineRule="auto"/>
      <w:jc w:val="both"/>
    </w:pPr>
    <w:rPr>
      <w:rFonts w:ascii="Times New Roman" w:eastAsia="Times New Roman" w:hAnsi="Times New Roman" w:cs="Times New Roman"/>
      <w:sz w:val="24"/>
      <w:szCs w:val="20"/>
      <w:lang w:eastAsia="ru-RU"/>
    </w:rPr>
  </w:style>
  <w:style w:type="paragraph" w:customStyle="1" w:styleId="11">
    <w:name w:val="заголовок 1"/>
    <w:basedOn w:val="a3"/>
    <w:next w:val="a3"/>
    <w:rsid w:val="00A11C10"/>
    <w:pPr>
      <w:keepNext/>
      <w:keepLines/>
      <w:widowControl w:val="0"/>
      <w:numPr>
        <w:numId w:val="17"/>
      </w:numPr>
      <w:spacing w:before="120" w:after="60" w:line="240" w:lineRule="auto"/>
      <w:outlineLvl w:val="0"/>
    </w:pPr>
    <w:rPr>
      <w:rFonts w:ascii="Times New Roman" w:eastAsia="Times New Roman" w:hAnsi="Times New Roman" w:cs="Times New Roman"/>
      <w:b/>
      <w:kern w:val="28"/>
      <w:sz w:val="28"/>
      <w:szCs w:val="24"/>
      <w:lang w:eastAsia="ru-RU"/>
    </w:rPr>
  </w:style>
  <w:style w:type="paragraph" w:styleId="afffff6">
    <w:name w:val="Document Map"/>
    <w:basedOn w:val="a3"/>
    <w:link w:val="afffff7"/>
    <w:rsid w:val="00A11C10"/>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fff7">
    <w:name w:val="Схема документа Знак"/>
    <w:basedOn w:val="a4"/>
    <w:link w:val="afffff6"/>
    <w:rsid w:val="00A11C10"/>
    <w:rPr>
      <w:rFonts w:ascii="Tahoma" w:eastAsia="Times New Roman" w:hAnsi="Tahoma" w:cs="Times New Roman"/>
      <w:sz w:val="20"/>
      <w:szCs w:val="20"/>
      <w:shd w:val="clear" w:color="auto" w:fill="000080"/>
      <w:lang w:val="x-none" w:eastAsia="x-none"/>
    </w:rPr>
  </w:style>
  <w:style w:type="paragraph" w:styleId="92">
    <w:name w:val="index 9"/>
    <w:basedOn w:val="a3"/>
    <w:next w:val="a3"/>
    <w:rsid w:val="00A11C10"/>
    <w:pPr>
      <w:widowControl w:val="0"/>
      <w:tabs>
        <w:tab w:val="right" w:leader="dot" w:pos="4459"/>
      </w:tabs>
      <w:overflowPunct w:val="0"/>
      <w:autoSpaceDE w:val="0"/>
      <w:autoSpaceDN w:val="0"/>
      <w:adjustRightInd w:val="0"/>
      <w:spacing w:before="60" w:after="0" w:line="240" w:lineRule="auto"/>
      <w:ind w:left="2160" w:hanging="240"/>
      <w:jc w:val="both"/>
      <w:textAlignment w:val="baseline"/>
    </w:pPr>
    <w:rPr>
      <w:rFonts w:ascii="Times New Roman" w:eastAsia="Times New Roman" w:hAnsi="Times New Roman" w:cs="Times New Roman"/>
      <w:sz w:val="24"/>
      <w:szCs w:val="20"/>
      <w:lang w:eastAsia="ru-RU"/>
    </w:rPr>
  </w:style>
  <w:style w:type="paragraph" w:customStyle="1" w:styleId="1f7">
    <w:name w:val="Текст 1 приложение"/>
    <w:basedOn w:val="1a"/>
    <w:rsid w:val="00A11C10"/>
    <w:pPr>
      <w:tabs>
        <w:tab w:val="clear" w:pos="1680"/>
      </w:tabs>
      <w:ind w:left="0" w:firstLine="0"/>
    </w:pPr>
  </w:style>
  <w:style w:type="paragraph" w:customStyle="1" w:styleId="BodyText21">
    <w:name w:val="Body Text 21"/>
    <w:basedOn w:val="a3"/>
    <w:rsid w:val="00A11C10"/>
    <w:pPr>
      <w:widowControl w:val="0"/>
      <w:overflowPunct w:val="0"/>
      <w:autoSpaceDE w:val="0"/>
      <w:autoSpaceDN w:val="0"/>
      <w:adjustRightInd w:val="0"/>
      <w:spacing w:before="240" w:after="600" w:line="240" w:lineRule="auto"/>
      <w:jc w:val="center"/>
      <w:textAlignment w:val="baseline"/>
    </w:pPr>
    <w:rPr>
      <w:rFonts w:ascii="Times New Roman" w:eastAsia="Times New Roman" w:hAnsi="Times New Roman" w:cs="Times New Roman"/>
      <w:b/>
      <w:sz w:val="40"/>
      <w:szCs w:val="20"/>
      <w:lang w:eastAsia="ru-RU"/>
    </w:rPr>
  </w:style>
  <w:style w:type="paragraph" w:customStyle="1" w:styleId="1">
    <w:name w:val="Стиль1"/>
    <w:basedOn w:val="32"/>
    <w:rsid w:val="00A11C10"/>
    <w:pPr>
      <w:numPr>
        <w:ilvl w:val="2"/>
        <w:numId w:val="18"/>
      </w:numPr>
    </w:pPr>
    <w:rPr>
      <w:rFonts w:ascii="Arial" w:hAnsi="Arial" w:cs="Arial"/>
      <w:bCs w:val="0"/>
      <w:iCs/>
      <w:caps/>
      <w:snapToGrid w:val="0"/>
      <w:sz w:val="24"/>
      <w:szCs w:val="24"/>
      <w:lang w:eastAsia="ru-RU"/>
    </w:rPr>
  </w:style>
  <w:style w:type="paragraph" w:customStyle="1" w:styleId="1f8">
    <w:name w:val="1"/>
    <w:basedOn w:val="a3"/>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std">
    <w:name w:val="urtxtstd"/>
    <w:basedOn w:val="a4"/>
    <w:rsid w:val="00A11C10"/>
  </w:style>
  <w:style w:type="character" w:customStyle="1" w:styleId="fieldtitlesmall">
    <w:name w:val="fieldtitlesmall"/>
    <w:basedOn w:val="a4"/>
    <w:rsid w:val="00A11C10"/>
  </w:style>
  <w:style w:type="paragraph" w:customStyle="1" w:styleId="Iauiue">
    <w:name w:val="Iau.iue"/>
    <w:basedOn w:val="a3"/>
    <w:next w:val="a3"/>
    <w:rsid w:val="00A11C10"/>
    <w:pPr>
      <w:autoSpaceDE w:val="0"/>
      <w:autoSpaceDN w:val="0"/>
      <w:adjustRightInd w:val="0"/>
      <w:spacing w:after="0" w:line="240" w:lineRule="auto"/>
    </w:pPr>
    <w:rPr>
      <w:rFonts w:ascii="Times New Roman" w:eastAsia="MS Mincho" w:hAnsi="Times New Roman" w:cs="Times New Roman"/>
      <w:sz w:val="24"/>
      <w:szCs w:val="24"/>
      <w:lang w:eastAsia="ja-JP"/>
    </w:rPr>
  </w:style>
  <w:style w:type="paragraph" w:customStyle="1" w:styleId="text">
    <w:name w:val="text"/>
    <w:rsid w:val="00A11C10"/>
    <w:pPr>
      <w:widowControl w:val="0"/>
      <w:autoSpaceDE w:val="0"/>
      <w:autoSpaceDN w:val="0"/>
      <w:adjustRightInd w:val="0"/>
      <w:spacing w:after="0" w:line="240" w:lineRule="auto"/>
      <w:ind w:firstLine="340"/>
      <w:jc w:val="both"/>
    </w:pPr>
    <w:rPr>
      <w:rFonts w:ascii="Times New Roman" w:eastAsia="Times New Roman" w:hAnsi="Times New Roman" w:cs="Times New Roman"/>
      <w:color w:val="000000"/>
      <w:lang w:eastAsia="ru-RU"/>
    </w:rPr>
  </w:style>
  <w:style w:type="paragraph" w:customStyle="1" w:styleId="a0">
    <w:name w:val="Мой заголовок"/>
    <w:basedOn w:val="12"/>
    <w:rsid w:val="00A11C10"/>
    <w:pPr>
      <w:numPr>
        <w:numId w:val="19"/>
      </w:numPr>
      <w:shd w:val="clear" w:color="000000" w:fill="auto"/>
      <w:spacing w:line="288" w:lineRule="auto"/>
    </w:pPr>
    <w:rPr>
      <w:rFonts w:eastAsia="Times New Roman"/>
      <w:caps/>
      <w:color w:val="AF931D"/>
      <w:szCs w:val="20"/>
      <w:lang w:eastAsia="ru-RU"/>
    </w:rPr>
  </w:style>
  <w:style w:type="paragraph" w:customStyle="1" w:styleId="2">
    <w:name w:val="Мой заголовок 2"/>
    <w:basedOn w:val="a3"/>
    <w:rsid w:val="00A11C10"/>
    <w:pPr>
      <w:keepNext/>
      <w:numPr>
        <w:ilvl w:val="1"/>
        <w:numId w:val="19"/>
      </w:numPr>
      <w:spacing w:after="0" w:line="360" w:lineRule="auto"/>
      <w:outlineLvl w:val="1"/>
    </w:pPr>
    <w:rPr>
      <w:rFonts w:ascii="Arial" w:eastAsia="Times New Roman" w:hAnsi="Arial" w:cs="Times New Roman"/>
      <w:b/>
      <w:bCs/>
      <w:caps/>
      <w:sz w:val="24"/>
      <w:szCs w:val="24"/>
      <w:lang w:eastAsia="ru-RU"/>
    </w:rPr>
  </w:style>
  <w:style w:type="paragraph" w:customStyle="1" w:styleId="3">
    <w:name w:val="Мой Заголовок 3"/>
    <w:basedOn w:val="32"/>
    <w:rsid w:val="00A11C10"/>
    <w:pPr>
      <w:numPr>
        <w:ilvl w:val="2"/>
        <w:numId w:val="19"/>
      </w:numPr>
      <w:spacing w:before="0" w:after="0"/>
    </w:pPr>
    <w:rPr>
      <w:rFonts w:ascii="Arial" w:hAnsi="Arial"/>
      <w:iCs/>
      <w:sz w:val="24"/>
      <w:szCs w:val="24"/>
      <w:lang w:eastAsia="ru-RU"/>
    </w:rPr>
  </w:style>
  <w:style w:type="paragraph" w:styleId="afffff8">
    <w:name w:val="TOC Heading"/>
    <w:basedOn w:val="12"/>
    <w:next w:val="a3"/>
    <w:uiPriority w:val="39"/>
    <w:qFormat/>
    <w:rsid w:val="00A11C10"/>
    <w:pPr>
      <w:keepLines/>
      <w:spacing w:before="480" w:after="0" w:line="276" w:lineRule="auto"/>
      <w:outlineLvl w:val="9"/>
    </w:pPr>
    <w:rPr>
      <w:rFonts w:ascii="Cambria" w:eastAsia="Times New Roman" w:hAnsi="Cambria"/>
      <w:color w:val="365F91"/>
      <w:kern w:val="0"/>
      <w:sz w:val="28"/>
      <w:szCs w:val="28"/>
    </w:rPr>
  </w:style>
  <w:style w:type="character" w:customStyle="1" w:styleId="fh11">
    <w:name w:val="fh11"/>
    <w:rsid w:val="00A11C10"/>
    <w:rPr>
      <w:rFonts w:ascii="Verdana" w:hAnsi="Verdana" w:hint="default"/>
      <w:b w:val="0"/>
      <w:bCs w:val="0"/>
      <w:i w:val="0"/>
      <w:iCs w:val="0"/>
      <w:strike w:val="0"/>
      <w:dstrike w:val="0"/>
      <w:color w:val="226622"/>
      <w:u w:val="none"/>
      <w:effect w:val="none"/>
    </w:rPr>
  </w:style>
  <w:style w:type="paragraph" w:customStyle="1" w:styleId="ConsPlusTitle">
    <w:name w:val="ConsPlusTitle"/>
    <w:uiPriority w:val="99"/>
    <w:rsid w:val="00A11C1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31">
    <w:name w:val="Пункт-3"/>
    <w:basedOn w:val="a3"/>
    <w:rsid w:val="00A11C10"/>
    <w:pPr>
      <w:tabs>
        <w:tab w:val="left" w:pos="851"/>
        <w:tab w:val="num" w:pos="1418"/>
      </w:tabs>
      <w:spacing w:after="0" w:line="240" w:lineRule="auto"/>
      <w:ind w:left="284"/>
      <w:jc w:val="both"/>
    </w:pPr>
    <w:rPr>
      <w:rFonts w:ascii="Times New Roman" w:eastAsia="Times New Roman" w:hAnsi="Times New Roman" w:cs="Times New Roman"/>
      <w:sz w:val="24"/>
      <w:szCs w:val="24"/>
      <w:lang w:eastAsia="ru-RU"/>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ocked/>
    <w:rsid w:val="00A11C10"/>
    <w:rPr>
      <w:rFonts w:ascii="Arial" w:hAnsi="Arial" w:cs="Arial"/>
      <w:b/>
      <w:bCs/>
      <w:i/>
      <w:iCs/>
      <w:sz w:val="28"/>
      <w:szCs w:val="28"/>
    </w:rPr>
  </w:style>
  <w:style w:type="paragraph" w:customStyle="1" w:styleId="-32">
    <w:name w:val="Подзаголовок-3"/>
    <w:basedOn w:val="-31"/>
    <w:autoRedefine/>
    <w:rsid w:val="00A11C10"/>
    <w:pPr>
      <w:keepNext/>
      <w:outlineLvl w:val="2"/>
    </w:pPr>
    <w:rPr>
      <w:rFonts w:ascii="Arial" w:eastAsia="Arial Unicode MS" w:hAnsi="Arial"/>
      <w:b/>
      <w:bCs/>
      <w:i/>
      <w:caps/>
      <w:sz w:val="20"/>
    </w:rPr>
  </w:style>
  <w:style w:type="paragraph" w:customStyle="1" w:styleId="-41">
    <w:name w:val="пункт-4"/>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51">
    <w:name w:val="пункт-5"/>
    <w:basedOn w:val="a3"/>
    <w:link w:val="-52"/>
    <w:rsid w:val="00A11C10"/>
    <w:pPr>
      <w:tabs>
        <w:tab w:val="num" w:pos="1701"/>
      </w:tabs>
      <w:spacing w:after="0" w:line="288" w:lineRule="auto"/>
      <w:ind w:firstLine="567"/>
      <w:jc w:val="both"/>
    </w:pPr>
    <w:rPr>
      <w:rFonts w:ascii="Times New Roman" w:eastAsia="Times New Roman" w:hAnsi="Times New Roman" w:cs="Times New Roman"/>
      <w:sz w:val="28"/>
      <w:szCs w:val="20"/>
      <w:lang w:val="x-none" w:eastAsia="x-none"/>
    </w:rPr>
  </w:style>
  <w:style w:type="character" w:customStyle="1" w:styleId="-52">
    <w:name w:val="пункт-5 Знак"/>
    <w:link w:val="-51"/>
    <w:locked/>
    <w:rsid w:val="00A11C10"/>
    <w:rPr>
      <w:rFonts w:ascii="Times New Roman" w:eastAsia="Times New Roman" w:hAnsi="Times New Roman" w:cs="Times New Roman"/>
      <w:sz w:val="28"/>
      <w:szCs w:val="20"/>
      <w:lang w:val="x-none" w:eastAsia="x-none"/>
    </w:rPr>
  </w:style>
  <w:style w:type="paragraph" w:customStyle="1" w:styleId="-61">
    <w:name w:val="пункт-6"/>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1">
    <w:name w:val="пункт-7"/>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afffff9">
    <w:name w:val="Структура"/>
    <w:basedOn w:val="a3"/>
    <w:semiHidden/>
    <w:rsid w:val="00A11C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customStyle="1" w:styleId="afffffa">
    <w:name w:val="Таблица текст"/>
    <w:basedOn w:val="a3"/>
    <w:rsid w:val="00A11C10"/>
    <w:pPr>
      <w:spacing w:before="40" w:after="40" w:line="240" w:lineRule="auto"/>
      <w:ind w:left="57" w:right="57"/>
      <w:jc w:val="both"/>
    </w:pPr>
    <w:rPr>
      <w:rFonts w:ascii="Times New Roman" w:eastAsia="Times New Roman" w:hAnsi="Times New Roman" w:cs="Times New Roman"/>
      <w:sz w:val="24"/>
      <w:szCs w:val="24"/>
      <w:lang w:eastAsia="ru-RU"/>
    </w:rPr>
  </w:style>
  <w:style w:type="paragraph" w:customStyle="1" w:styleId="afffffb">
    <w:name w:val="Таблица шапка"/>
    <w:basedOn w:val="a3"/>
    <w:link w:val="afffffc"/>
    <w:rsid w:val="00A11C10"/>
    <w:pPr>
      <w:keepNext/>
      <w:spacing w:before="40" w:after="40" w:line="240" w:lineRule="auto"/>
      <w:ind w:left="57" w:right="57"/>
      <w:jc w:val="both"/>
    </w:pPr>
    <w:rPr>
      <w:rFonts w:ascii="Times New Roman" w:eastAsia="Times New Roman" w:hAnsi="Times New Roman" w:cs="Times New Roman"/>
      <w:sz w:val="18"/>
      <w:szCs w:val="20"/>
      <w:lang w:val="x-none" w:eastAsia="x-none"/>
    </w:rPr>
  </w:style>
  <w:style w:type="character" w:customStyle="1" w:styleId="afffffc">
    <w:name w:val="Таблица шапка Знак"/>
    <w:link w:val="afffffb"/>
    <w:locked/>
    <w:rsid w:val="00A11C10"/>
    <w:rPr>
      <w:rFonts w:ascii="Times New Roman" w:eastAsia="Times New Roman" w:hAnsi="Times New Roman" w:cs="Times New Roman"/>
      <w:sz w:val="18"/>
      <w:szCs w:val="20"/>
      <w:lang w:val="x-none" w:eastAsia="x-none"/>
    </w:rPr>
  </w:style>
  <w:style w:type="paragraph" w:customStyle="1" w:styleId="afffffd">
    <w:name w:val="Текст таблицы"/>
    <w:basedOn w:val="a3"/>
    <w:semiHidden/>
    <w:rsid w:val="00A11C10"/>
    <w:pPr>
      <w:spacing w:before="40" w:after="40" w:line="240" w:lineRule="auto"/>
      <w:ind w:left="57" w:right="57"/>
      <w:jc w:val="both"/>
    </w:pPr>
    <w:rPr>
      <w:rFonts w:ascii="Times New Roman" w:eastAsia="Times New Roman" w:hAnsi="Times New Roman" w:cs="Times New Roman"/>
      <w:sz w:val="28"/>
      <w:szCs w:val="24"/>
      <w:lang w:eastAsia="ru-RU"/>
    </w:rPr>
  </w:style>
  <w:style w:type="paragraph" w:customStyle="1" w:styleId="a2">
    <w:name w:val="Глава"/>
    <w:basedOn w:val="a3"/>
    <w:rsid w:val="00A11C10"/>
    <w:pPr>
      <w:keepNext/>
      <w:numPr>
        <w:numId w:val="21"/>
      </w:numPr>
      <w:suppressAutoHyphens/>
      <w:spacing w:after="0" w:line="240" w:lineRule="auto"/>
      <w:jc w:val="center"/>
      <w:outlineLvl w:val="0"/>
    </w:pPr>
    <w:rPr>
      <w:rFonts w:ascii="Times New Roman" w:eastAsia="Times New Roman" w:hAnsi="Times New Roman" w:cs="Arial"/>
      <w:b/>
      <w:caps/>
      <w:sz w:val="24"/>
      <w:szCs w:val="48"/>
      <w:lang w:eastAsia="ru-RU"/>
    </w:rPr>
  </w:style>
  <w:style w:type="paragraph" w:customStyle="1" w:styleId="afffffe">
    <w:name w:val="Примечание"/>
    <w:basedOn w:val="a3"/>
    <w:link w:val="affffff"/>
    <w:rsid w:val="00A11C10"/>
    <w:pPr>
      <w:spacing w:after="240" w:line="240" w:lineRule="auto"/>
      <w:ind w:left="1134" w:right="1134"/>
      <w:jc w:val="both"/>
    </w:pPr>
    <w:rPr>
      <w:rFonts w:ascii="Times New Roman" w:eastAsia="Times New Roman" w:hAnsi="Times New Roman" w:cs="Times New Roman"/>
      <w:spacing w:val="20"/>
      <w:sz w:val="28"/>
      <w:szCs w:val="20"/>
      <w:lang w:val="x-none" w:eastAsia="x-none"/>
    </w:rPr>
  </w:style>
  <w:style w:type="character" w:customStyle="1" w:styleId="affffff">
    <w:name w:val="Примечание Знак"/>
    <w:link w:val="afffffe"/>
    <w:locked/>
    <w:rsid w:val="00A11C10"/>
    <w:rPr>
      <w:rFonts w:ascii="Times New Roman" w:eastAsia="Times New Roman" w:hAnsi="Times New Roman" w:cs="Times New Roman"/>
      <w:spacing w:val="20"/>
      <w:sz w:val="28"/>
      <w:szCs w:val="20"/>
      <w:lang w:val="x-none" w:eastAsia="x-none"/>
    </w:rPr>
  </w:style>
  <w:style w:type="paragraph" w:customStyle="1" w:styleId="affffff0">
    <w:name w:val="Подподпункт"/>
    <w:basedOn w:val="a3"/>
    <w:link w:val="affffff1"/>
    <w:rsid w:val="00A11C10"/>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val="x-none" w:eastAsia="x-none"/>
    </w:rPr>
  </w:style>
  <w:style w:type="character" w:customStyle="1" w:styleId="affffff1">
    <w:name w:val="Подподпункт Знак"/>
    <w:link w:val="affffff0"/>
    <w:locked/>
    <w:rsid w:val="00A11C10"/>
    <w:rPr>
      <w:rFonts w:ascii="Times New Roman" w:eastAsia="Times New Roman" w:hAnsi="Times New Roman" w:cs="Times New Roman"/>
      <w:sz w:val="28"/>
      <w:szCs w:val="20"/>
      <w:lang w:val="x-none" w:eastAsia="x-none"/>
    </w:rPr>
  </w:style>
  <w:style w:type="character" w:customStyle="1" w:styleId="affffff2">
    <w:name w:val="Часть Знак"/>
    <w:link w:val="affffff3"/>
    <w:locked/>
    <w:rsid w:val="00A11C10"/>
    <w:rPr>
      <w:sz w:val="24"/>
    </w:rPr>
  </w:style>
  <w:style w:type="paragraph" w:customStyle="1" w:styleId="affffff3">
    <w:name w:val="Часть"/>
    <w:basedOn w:val="a3"/>
    <w:link w:val="affffff2"/>
    <w:rsid w:val="00A11C10"/>
    <w:pPr>
      <w:tabs>
        <w:tab w:val="num" w:pos="1134"/>
      </w:tabs>
      <w:spacing w:after="0" w:line="288" w:lineRule="auto"/>
      <w:ind w:firstLine="567"/>
      <w:jc w:val="both"/>
    </w:pPr>
    <w:rPr>
      <w:sz w:val="24"/>
    </w:rPr>
  </w:style>
  <w:style w:type="paragraph" w:customStyle="1" w:styleId="affffff4">
    <w:name w:val="маркированный"/>
    <w:basedOn w:val="a3"/>
    <w:rsid w:val="00A11C10"/>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5">
    <w:name w:val="нумерованный"/>
    <w:basedOn w:val="a3"/>
    <w:rsid w:val="00A11C10"/>
    <w:pPr>
      <w:tabs>
        <w:tab w:val="num" w:pos="432"/>
        <w:tab w:val="num" w:pos="567"/>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6">
    <w:name w:val="Подпункт"/>
    <w:basedOn w:val="a3"/>
    <w:rsid w:val="00A11C10"/>
    <w:pPr>
      <w:tabs>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affffff7">
    <w:name w:val="Подподподпункт"/>
    <w:basedOn w:val="a3"/>
    <w:rsid w:val="00A11C10"/>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fffff8">
    <w:name w:val="Пункт б/н"/>
    <w:basedOn w:val="a3"/>
    <w:rsid w:val="00A11C10"/>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1f9">
    <w:name w:val="Абзац списка1"/>
    <w:basedOn w:val="a3"/>
    <w:rsid w:val="00A11C10"/>
    <w:pPr>
      <w:spacing w:after="0" w:line="288" w:lineRule="auto"/>
      <w:ind w:left="720"/>
      <w:jc w:val="both"/>
    </w:pPr>
    <w:rPr>
      <w:rFonts w:ascii="Times New Roman" w:eastAsia="Times New Roman" w:hAnsi="Times New Roman" w:cs="Calibri"/>
      <w:sz w:val="24"/>
      <w:lang w:eastAsia="ar-SA"/>
    </w:rPr>
  </w:style>
  <w:style w:type="paragraph" w:customStyle="1" w:styleId="110">
    <w:name w:val="Абзац списка11"/>
    <w:basedOn w:val="a3"/>
    <w:uiPriority w:val="34"/>
    <w:qFormat/>
    <w:rsid w:val="00A11C10"/>
    <w:pPr>
      <w:ind w:left="720"/>
    </w:pPr>
    <w:rPr>
      <w:rFonts w:ascii="Calibri" w:eastAsia="Times New Roman" w:hAnsi="Calibri" w:cs="Times New Roman"/>
    </w:rPr>
  </w:style>
  <w:style w:type="paragraph" w:customStyle="1" w:styleId="affffff9">
    <w:name w:val="Новая редакция"/>
    <w:basedOn w:val="a3"/>
    <w:rsid w:val="00A11C10"/>
    <w:pPr>
      <w:spacing w:after="0" w:line="360" w:lineRule="auto"/>
      <w:ind w:firstLine="567"/>
      <w:jc w:val="both"/>
    </w:pPr>
    <w:rPr>
      <w:rFonts w:ascii="Arial" w:eastAsia="Times New Roman" w:hAnsi="Arial" w:cs="Arial"/>
      <w:sz w:val="28"/>
      <w:szCs w:val="24"/>
      <w:lang w:eastAsia="ru-RU"/>
    </w:rPr>
  </w:style>
  <w:style w:type="paragraph" w:customStyle="1" w:styleId="1fa">
    <w:name w:val="Рецензия1"/>
    <w:hidden/>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21">
    <w:name w:val="Подзаголовок-2"/>
    <w:basedOn w:val="-22"/>
    <w:link w:val="-23"/>
    <w:rsid w:val="00A11C10"/>
    <w:pPr>
      <w:keepNext/>
      <w:suppressAutoHyphens/>
      <w:spacing w:before="360" w:after="120"/>
      <w:jc w:val="left"/>
      <w:outlineLvl w:val="1"/>
    </w:pPr>
    <w:rPr>
      <w:b/>
      <w:caps/>
    </w:rPr>
  </w:style>
  <w:style w:type="paragraph" w:customStyle="1" w:styleId="-22">
    <w:name w:val="Пункт-2"/>
    <w:basedOn w:val="a3"/>
    <w:link w:val="-24"/>
    <w:rsid w:val="00A11C10"/>
    <w:pPr>
      <w:spacing w:after="0" w:line="288" w:lineRule="auto"/>
      <w:jc w:val="both"/>
    </w:pPr>
    <w:rPr>
      <w:rFonts w:ascii="Times New Roman" w:eastAsia="Times New Roman" w:hAnsi="Times New Roman" w:cs="Times New Roman"/>
      <w:sz w:val="24"/>
      <w:szCs w:val="20"/>
      <w:lang w:val="x-none" w:eastAsia="x-none"/>
    </w:rPr>
  </w:style>
  <w:style w:type="character" w:customStyle="1" w:styleId="-24">
    <w:name w:val="Пункт-2 Знак"/>
    <w:link w:val="-22"/>
    <w:locked/>
    <w:rsid w:val="00A11C10"/>
    <w:rPr>
      <w:rFonts w:ascii="Times New Roman" w:eastAsia="Times New Roman" w:hAnsi="Times New Roman" w:cs="Times New Roman"/>
      <w:sz w:val="24"/>
      <w:szCs w:val="20"/>
      <w:lang w:val="x-none" w:eastAsia="x-none"/>
    </w:rPr>
  </w:style>
  <w:style w:type="character" w:customStyle="1" w:styleId="-23">
    <w:name w:val="Подзаголовок-2 Знак"/>
    <w:link w:val="-21"/>
    <w:locked/>
    <w:rsid w:val="00A11C10"/>
    <w:rPr>
      <w:rFonts w:ascii="Times New Roman" w:eastAsia="Times New Roman" w:hAnsi="Times New Roman" w:cs="Times New Roman"/>
      <w:b/>
      <w:caps/>
      <w:sz w:val="24"/>
      <w:szCs w:val="20"/>
      <w:lang w:val="x-none" w:eastAsia="x-none"/>
    </w:rPr>
  </w:style>
  <w:style w:type="paragraph" w:customStyle="1" w:styleId="-4">
    <w:name w:val="Пункт-4"/>
    <w:basedOn w:val="a3"/>
    <w:link w:val="-42"/>
    <w:autoRedefine/>
    <w:rsid w:val="00A11C10"/>
    <w:pPr>
      <w:numPr>
        <w:ilvl w:val="3"/>
        <w:numId w:val="23"/>
      </w:numPr>
      <w:tabs>
        <w:tab w:val="left" w:pos="993"/>
      </w:tabs>
      <w:spacing w:after="0" w:line="240" w:lineRule="auto"/>
      <w:jc w:val="both"/>
    </w:pPr>
    <w:rPr>
      <w:rFonts w:ascii="Times New Roman" w:eastAsia="Times New Roman" w:hAnsi="Times New Roman" w:cs="Times New Roman"/>
      <w:sz w:val="24"/>
      <w:szCs w:val="24"/>
      <w:lang w:val="x-none" w:eastAsia="x-none"/>
    </w:rPr>
  </w:style>
  <w:style w:type="character" w:customStyle="1" w:styleId="-42">
    <w:name w:val="Пункт-4 Знак"/>
    <w:link w:val="-4"/>
    <w:locked/>
    <w:rsid w:val="00A11C10"/>
    <w:rPr>
      <w:rFonts w:ascii="Times New Roman" w:eastAsia="Times New Roman" w:hAnsi="Times New Roman" w:cs="Times New Roman"/>
      <w:sz w:val="24"/>
      <w:szCs w:val="24"/>
      <w:lang w:val="x-none" w:eastAsia="x-none"/>
    </w:rPr>
  </w:style>
  <w:style w:type="paragraph" w:customStyle="1" w:styleId="-5">
    <w:name w:val="Пункт-5"/>
    <w:basedOn w:val="a3"/>
    <w:rsid w:val="00A11C10"/>
    <w:pPr>
      <w:numPr>
        <w:ilvl w:val="4"/>
        <w:numId w:val="23"/>
      </w:numPr>
      <w:spacing w:after="0" w:line="240" w:lineRule="auto"/>
      <w:jc w:val="both"/>
    </w:pPr>
    <w:rPr>
      <w:rFonts w:ascii="Times New Roman" w:eastAsia="Times New Roman" w:hAnsi="Times New Roman" w:cs="Times New Roman"/>
      <w:szCs w:val="24"/>
      <w:lang w:eastAsia="ru-RU"/>
    </w:rPr>
  </w:style>
  <w:style w:type="paragraph" w:customStyle="1" w:styleId="-6">
    <w:name w:val="Пункт-6"/>
    <w:basedOn w:val="a3"/>
    <w:rsid w:val="00A11C10"/>
    <w:pPr>
      <w:numPr>
        <w:ilvl w:val="5"/>
        <w:numId w:val="23"/>
      </w:numPr>
      <w:spacing w:after="0" w:line="240" w:lineRule="auto"/>
      <w:jc w:val="both"/>
    </w:pPr>
    <w:rPr>
      <w:rFonts w:ascii="Times New Roman" w:eastAsia="Times New Roman" w:hAnsi="Times New Roman" w:cs="Times New Roman"/>
      <w:sz w:val="24"/>
      <w:szCs w:val="24"/>
      <w:lang w:eastAsia="ru-RU"/>
    </w:rPr>
  </w:style>
  <w:style w:type="paragraph" w:customStyle="1" w:styleId="-7">
    <w:name w:val="Пункт-7"/>
    <w:basedOn w:val="a3"/>
    <w:rsid w:val="00A11C10"/>
    <w:pPr>
      <w:numPr>
        <w:ilvl w:val="6"/>
        <w:numId w:val="20"/>
      </w:numPr>
      <w:spacing w:after="0" w:line="240" w:lineRule="auto"/>
      <w:jc w:val="both"/>
    </w:pPr>
    <w:rPr>
      <w:rFonts w:ascii="Times New Roman" w:eastAsia="Times New Roman" w:hAnsi="Times New Roman" w:cs="Times New Roman"/>
      <w:sz w:val="28"/>
      <w:szCs w:val="24"/>
      <w:lang w:eastAsia="ru-RU"/>
    </w:rPr>
  </w:style>
  <w:style w:type="character" w:customStyle="1" w:styleId="2fb">
    <w:name w:val="Основной шрифт абзаца2"/>
    <w:rsid w:val="00A11C10"/>
  </w:style>
  <w:style w:type="character" w:customStyle="1" w:styleId="1fb">
    <w:name w:val="Основной шрифт абзаца1"/>
    <w:rsid w:val="00A11C10"/>
  </w:style>
  <w:style w:type="character" w:customStyle="1" w:styleId="affffffa">
    <w:name w:val="Символ нумерации"/>
    <w:rsid w:val="00A11C10"/>
  </w:style>
  <w:style w:type="paragraph" w:customStyle="1" w:styleId="2fc">
    <w:name w:val="Название2"/>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2fd">
    <w:name w:val="Указатель2"/>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1fc">
    <w:name w:val="Название1"/>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1fd">
    <w:name w:val="Указатель1"/>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25">
    <w:name w:val="пункт-2"/>
    <w:basedOn w:val="a3"/>
    <w:rsid w:val="00A11C10"/>
    <w:pPr>
      <w:tabs>
        <w:tab w:val="right" w:pos="0"/>
        <w:tab w:val="num" w:pos="1701"/>
      </w:tabs>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b">
    <w:name w:val="Знак Знак"/>
    <w:basedOn w:val="a3"/>
    <w:rsid w:val="00A11C10"/>
    <w:pPr>
      <w:spacing w:after="160" w:line="240" w:lineRule="auto"/>
    </w:pPr>
    <w:rPr>
      <w:rFonts w:ascii="Arial" w:eastAsia="Times New Roman" w:hAnsi="Arial" w:cs="Times New Roman"/>
      <w:b/>
      <w:color w:val="FFFFFF"/>
      <w:sz w:val="32"/>
      <w:szCs w:val="20"/>
      <w:lang w:val="en-US"/>
    </w:rPr>
  </w:style>
  <w:style w:type="paragraph" w:customStyle="1" w:styleId="affffffc">
    <w:name w:val="Пункт_б/н"/>
    <w:basedOn w:val="a3"/>
    <w:rsid w:val="00A11C10"/>
    <w:pPr>
      <w:spacing w:after="0" w:line="360" w:lineRule="auto"/>
      <w:ind w:left="1134"/>
      <w:jc w:val="both"/>
    </w:pPr>
    <w:rPr>
      <w:rFonts w:ascii="Times New Roman" w:eastAsia="Times New Roman" w:hAnsi="Times New Roman" w:cs="Times New Roman"/>
      <w:sz w:val="28"/>
      <w:szCs w:val="28"/>
      <w:lang w:eastAsia="ru-RU"/>
    </w:rPr>
  </w:style>
  <w:style w:type="character" w:customStyle="1" w:styleId="affffffd">
    <w:name w:val="комментарий"/>
    <w:rsid w:val="00A11C10"/>
    <w:rPr>
      <w:shd w:val="clear" w:color="auto" w:fill="FFFF99"/>
    </w:rPr>
  </w:style>
  <w:style w:type="paragraph" w:customStyle="1" w:styleId="212">
    <w:name w:val="Стиль Стиль2 + 12 пт"/>
    <w:basedOn w:val="a3"/>
    <w:autoRedefine/>
    <w:rsid w:val="00A11C10"/>
    <w:pPr>
      <w:keepNext/>
      <w:numPr>
        <w:ilvl w:val="1"/>
        <w:numId w:val="22"/>
      </w:numPr>
      <w:spacing w:before="240" w:after="60" w:line="240" w:lineRule="auto"/>
      <w:outlineLvl w:val="1"/>
    </w:pPr>
    <w:rPr>
      <w:rFonts w:ascii="Arial" w:eastAsia="Times New Roman" w:hAnsi="Arial" w:cs="Arial"/>
      <w:sz w:val="24"/>
      <w:szCs w:val="28"/>
      <w:lang w:eastAsia="ru-RU"/>
    </w:rPr>
  </w:style>
  <w:style w:type="paragraph" w:customStyle="1" w:styleId="2fe">
    <w:name w:val="Подзаголовок_2"/>
    <w:basedOn w:val="a3"/>
    <w:rsid w:val="00A11C10"/>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paragraph" w:customStyle="1" w:styleId="2ff">
    <w:name w:val="Абзац списка2"/>
    <w:basedOn w:val="a3"/>
    <w:rsid w:val="00A11C10"/>
    <w:pPr>
      <w:ind w:left="720"/>
    </w:pPr>
    <w:rPr>
      <w:rFonts w:ascii="Calibri" w:eastAsia="Times New Roman" w:hAnsi="Calibri" w:cs="Times New Roman"/>
    </w:rPr>
  </w:style>
  <w:style w:type="paragraph" w:customStyle="1" w:styleId="-">
    <w:name w:val="Введение-подзаголовок"/>
    <w:basedOn w:val="a3"/>
    <w:rsid w:val="00A11C10"/>
    <w:pPr>
      <w:keepNext/>
      <w:spacing w:after="0" w:line="240" w:lineRule="auto"/>
      <w:jc w:val="both"/>
      <w:outlineLvl w:val="1"/>
    </w:pPr>
    <w:rPr>
      <w:rFonts w:ascii="Arial" w:eastAsia="Times New Roman" w:hAnsi="Arial" w:cs="Times New Roman"/>
      <w:b/>
      <w:bCs/>
      <w:caps/>
      <w:sz w:val="24"/>
      <w:szCs w:val="24"/>
      <w:lang w:eastAsia="ru-RU"/>
    </w:rPr>
  </w:style>
  <w:style w:type="paragraph" w:customStyle="1" w:styleId="2ff0">
    <w:name w:val="Стиль Примечание + разреженный на  2 пт"/>
    <w:basedOn w:val="afffffe"/>
    <w:link w:val="2ff1"/>
    <w:rsid w:val="00A11C10"/>
    <w:rPr>
      <w:spacing w:val="40"/>
    </w:rPr>
  </w:style>
  <w:style w:type="character" w:customStyle="1" w:styleId="2ff1">
    <w:name w:val="Стиль Примечание + разреженный на  2 пт Знак"/>
    <w:link w:val="2ff0"/>
    <w:locked/>
    <w:rsid w:val="00A11C10"/>
    <w:rPr>
      <w:rFonts w:ascii="Times New Roman" w:eastAsia="Times New Roman" w:hAnsi="Times New Roman" w:cs="Times New Roman"/>
      <w:spacing w:val="40"/>
      <w:sz w:val="28"/>
      <w:szCs w:val="20"/>
      <w:lang w:val="x-none" w:eastAsia="x-none"/>
    </w:rPr>
  </w:style>
  <w:style w:type="paragraph" w:customStyle="1" w:styleId="1fe">
    <w:name w:val="Без интервала1"/>
    <w:rsid w:val="00A11C10"/>
    <w:pPr>
      <w:spacing w:after="0" w:line="240" w:lineRule="auto"/>
    </w:pPr>
    <w:rPr>
      <w:rFonts w:ascii="Calibri" w:eastAsia="Times New Roman" w:hAnsi="Calibri" w:cs="Times New Roman"/>
    </w:rPr>
  </w:style>
  <w:style w:type="paragraph" w:customStyle="1" w:styleId="10">
    <w:name w:val="Заголовок_1"/>
    <w:basedOn w:val="a3"/>
    <w:locked/>
    <w:rsid w:val="00A11C10"/>
    <w:pPr>
      <w:keepNext/>
      <w:keepLines/>
      <w:numPr>
        <w:numId w:val="2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4">
    <w:name w:val="Пункт_4"/>
    <w:basedOn w:val="a3"/>
    <w:link w:val="4c"/>
    <w:rsid w:val="00A11C10"/>
    <w:pPr>
      <w:numPr>
        <w:ilvl w:val="3"/>
        <w:numId w:val="24"/>
      </w:numPr>
      <w:spacing w:after="0" w:line="240" w:lineRule="auto"/>
      <w:jc w:val="both"/>
    </w:pPr>
    <w:rPr>
      <w:rFonts w:ascii="Times New Roman" w:eastAsia="Times New Roman" w:hAnsi="Times New Roman" w:cs="Times New Roman"/>
      <w:sz w:val="28"/>
      <w:szCs w:val="28"/>
      <w:lang w:val="x-none" w:eastAsia="ko-KR"/>
    </w:rPr>
  </w:style>
  <w:style w:type="character" w:customStyle="1" w:styleId="4c">
    <w:name w:val="Пункт_4 Знак"/>
    <w:link w:val="4"/>
    <w:locked/>
    <w:rsid w:val="00A11C10"/>
    <w:rPr>
      <w:rFonts w:ascii="Times New Roman" w:eastAsia="Times New Roman" w:hAnsi="Times New Roman" w:cs="Times New Roman"/>
      <w:sz w:val="28"/>
      <w:szCs w:val="28"/>
      <w:lang w:val="x-none" w:eastAsia="ko-KR"/>
    </w:rPr>
  </w:style>
  <w:style w:type="paragraph" w:customStyle="1" w:styleId="30">
    <w:name w:val="Пункт_3"/>
    <w:basedOn w:val="a3"/>
    <w:rsid w:val="00A11C10"/>
    <w:pPr>
      <w:numPr>
        <w:ilvl w:val="2"/>
        <w:numId w:val="24"/>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3"/>
    <w:rsid w:val="00A11C10"/>
    <w:pPr>
      <w:numPr>
        <w:ilvl w:val="1"/>
        <w:numId w:val="24"/>
      </w:numPr>
      <w:spacing w:after="0" w:line="240" w:lineRule="auto"/>
      <w:jc w:val="both"/>
    </w:pPr>
    <w:rPr>
      <w:rFonts w:ascii="Times New Roman" w:eastAsia="Times New Roman" w:hAnsi="Times New Roman" w:cs="Times New Roman"/>
      <w:sz w:val="28"/>
      <w:szCs w:val="20"/>
      <w:lang w:eastAsia="ru-RU"/>
    </w:rPr>
  </w:style>
  <w:style w:type="paragraph" w:customStyle="1" w:styleId="3f7">
    <w:name w:val="Пункт_3_заглав"/>
    <w:basedOn w:val="30"/>
    <w:locked/>
    <w:rsid w:val="00A11C10"/>
    <w:pPr>
      <w:keepNext/>
      <w:spacing w:before="240"/>
      <w:outlineLvl w:val="2"/>
    </w:pPr>
    <w:rPr>
      <w:b/>
      <w:bCs/>
    </w:rPr>
  </w:style>
  <w:style w:type="paragraph" w:customStyle="1" w:styleId="5">
    <w:name w:val="Пункт_5"/>
    <w:basedOn w:val="30"/>
    <w:rsid w:val="00A11C10"/>
    <w:pPr>
      <w:numPr>
        <w:ilvl w:val="4"/>
      </w:numPr>
      <w:tabs>
        <w:tab w:val="num" w:pos="1134"/>
      </w:tabs>
    </w:pPr>
  </w:style>
  <w:style w:type="paragraph" w:customStyle="1" w:styleId="affffffe">
    <w:name w:val="Пункт Знак"/>
    <w:basedOn w:val="a3"/>
    <w:rsid w:val="00A11C10"/>
    <w:pPr>
      <w:tabs>
        <w:tab w:val="num" w:pos="1134"/>
        <w:tab w:val="left" w:pos="1701"/>
      </w:tabs>
      <w:spacing w:after="0" w:line="240" w:lineRule="auto"/>
      <w:ind w:left="1134" w:hanging="567"/>
      <w:jc w:val="both"/>
    </w:pPr>
    <w:rPr>
      <w:rFonts w:ascii="Times New Roman" w:eastAsia="Times New Roman" w:hAnsi="Times New Roman" w:cs="Times New Roman"/>
      <w:snapToGrid w:val="0"/>
      <w:sz w:val="24"/>
      <w:szCs w:val="20"/>
      <w:lang w:eastAsia="ru-RU"/>
    </w:rPr>
  </w:style>
  <w:style w:type="paragraph" w:customStyle="1" w:styleId="afffffff">
    <w:name w:val="Пункт"/>
    <w:basedOn w:val="a3"/>
    <w:link w:val="1ff"/>
    <w:uiPriority w:val="99"/>
    <w:rsid w:val="00A11C10"/>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character" w:customStyle="1" w:styleId="1ff">
    <w:name w:val="Пункт Знак1"/>
    <w:link w:val="afffffff"/>
    <w:uiPriority w:val="99"/>
    <w:locked/>
    <w:rsid w:val="00A11C10"/>
    <w:rPr>
      <w:rFonts w:ascii="Times New Roman" w:eastAsia="Times New Roman" w:hAnsi="Times New Roman" w:cs="Times New Roman"/>
      <w:sz w:val="28"/>
      <w:szCs w:val="28"/>
      <w:lang w:val="x-none" w:eastAsia="x-none"/>
    </w:rPr>
  </w:style>
  <w:style w:type="paragraph" w:customStyle="1" w:styleId="-43">
    <w:name w:val="Подзаголовок-4"/>
    <w:basedOn w:val="-4"/>
    <w:autoRedefine/>
    <w:rsid w:val="00A11C10"/>
    <w:pPr>
      <w:keepNext/>
      <w:numPr>
        <w:ilvl w:val="0"/>
        <w:numId w:val="0"/>
      </w:numPr>
      <w:tabs>
        <w:tab w:val="num" w:pos="284"/>
      </w:tabs>
      <w:ind w:left="284"/>
      <w:outlineLvl w:val="3"/>
    </w:pPr>
    <w:rPr>
      <w:rFonts w:ascii="Arial" w:eastAsia="Arial Unicode MS" w:hAnsi="Arial"/>
      <w:b/>
      <w:i/>
      <w:caps/>
      <w:sz w:val="20"/>
    </w:rPr>
  </w:style>
  <w:style w:type="paragraph" w:styleId="afffffff0">
    <w:name w:val="Revision"/>
    <w:hidden/>
    <w:uiPriority w:val="99"/>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31">
    <w:name w:val="Пункты (3 уровень)"/>
    <w:basedOn w:val="a3"/>
    <w:qFormat/>
    <w:rsid w:val="00A11C10"/>
    <w:pPr>
      <w:numPr>
        <w:ilvl w:val="2"/>
        <w:numId w:val="25"/>
      </w:numPr>
      <w:spacing w:after="0" w:line="240" w:lineRule="auto"/>
      <w:jc w:val="both"/>
    </w:pPr>
    <w:rPr>
      <w:rFonts w:ascii="Times New Roman" w:eastAsia="Times New Roman" w:hAnsi="Times New Roman" w:cs="Times New Roman"/>
      <w:sz w:val="28"/>
    </w:rPr>
  </w:style>
  <w:style w:type="paragraph" w:customStyle="1" w:styleId="2ff2">
    <w:name w:val="Пункты (2 уровень)"/>
    <w:basedOn w:val="22"/>
    <w:qFormat/>
    <w:rsid w:val="00A11C10"/>
    <w:pPr>
      <w:keepLines/>
      <w:tabs>
        <w:tab w:val="left" w:pos="1134"/>
        <w:tab w:val="left" w:pos="1276"/>
      </w:tabs>
      <w:spacing w:before="120" w:after="120"/>
      <w:ind w:left="567" w:hanging="567"/>
      <w:jc w:val="both"/>
    </w:pPr>
    <w:rPr>
      <w:rFonts w:ascii="Times New Roman" w:eastAsia="Times New Roman" w:hAnsi="Times New Roman"/>
      <w:b w:val="0"/>
      <w:i w:val="0"/>
      <w:iCs w:val="0"/>
      <w:szCs w:val="26"/>
    </w:rPr>
  </w:style>
  <w:style w:type="paragraph" w:customStyle="1" w:styleId="MIDDLEPICT">
    <w:name w:val=".MIDDLEPIC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0">
    <w:name w:val="М_СписокМарк_Уровень 1"/>
    <w:basedOn w:val="a3"/>
    <w:qFormat/>
    <w:rsid w:val="00A11C10"/>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paragraph" w:customStyle="1" w:styleId="afffffff1">
    <w:name w:val="."/>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11C10"/>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ffff2">
    <w:name w:val="М_Термин"/>
    <w:uiPriority w:val="1"/>
    <w:rsid w:val="00A11C10"/>
    <w:rPr>
      <w:rFonts w:ascii="Arial" w:hAnsi="Arial" w:cs="Arial"/>
      <w:b/>
      <w:i w:val="0"/>
      <w:iCs w:val="0"/>
      <w:caps/>
      <w:smallCaps w:val="0"/>
      <w:strike w:val="0"/>
      <w:dstrike w:val="0"/>
      <w:vanish w:val="0"/>
      <w:sz w:val="20"/>
      <w:szCs w:val="20"/>
      <w:vertAlign w:val="baseline"/>
    </w:rPr>
  </w:style>
  <w:style w:type="paragraph" w:customStyle="1" w:styleId="100">
    <w:name w:val="Без интервала1_0"/>
    <w:rsid w:val="00A11C10"/>
    <w:pPr>
      <w:spacing w:after="0" w:line="240" w:lineRule="auto"/>
    </w:pPr>
    <w:rPr>
      <w:rFonts w:ascii="Calibri" w:eastAsia="Calibri" w:hAnsi="Calibri" w:cs="Times New Roman"/>
    </w:rPr>
  </w:style>
  <w:style w:type="character" w:customStyle="1" w:styleId="apple-style-span">
    <w:name w:val="apple-style-span"/>
    <w:rsid w:val="00A11C10"/>
  </w:style>
  <w:style w:type="paragraph" w:customStyle="1" w:styleId="afffffff3">
    <w:name w:val="М_ТитулНаименование"/>
    <w:basedOn w:val="a3"/>
    <w:qFormat/>
    <w:rsid w:val="00A11C10"/>
    <w:pPr>
      <w:spacing w:before="240" w:after="0" w:line="240" w:lineRule="auto"/>
    </w:pPr>
    <w:rPr>
      <w:rFonts w:ascii="Arial" w:eastAsia="Calibri" w:hAnsi="Arial" w:cs="Arial"/>
      <w:b/>
      <w:caps/>
      <w:spacing w:val="-4"/>
      <w:sz w:val="24"/>
      <w:szCs w:val="24"/>
      <w:lang w:eastAsia="ru-RU"/>
    </w:rPr>
  </w:style>
  <w:style w:type="paragraph" w:customStyle="1" w:styleId="ConsPlusNormal">
    <w:name w:val="ConsPlusNormal"/>
    <w:rsid w:val="005B67B5"/>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38">
    <w:name w:val="Font Style38"/>
    <w:uiPriority w:val="99"/>
    <w:rsid w:val="0091492F"/>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5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image" Target="media/image2.png"/><Relationship Id="rId39" Type="http://schemas.openxmlformats.org/officeDocument/2006/relationships/footer" Target="footer4.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yperlink" Target="http://slovarionline.ru/slovar_cherezvyichaynyih_situatsiy/page/informatsionnoe_obespechenie.103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2.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DD5B4-6BAC-4CF2-AEFD-F87E31985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17176</Words>
  <Characters>127967</Characters>
  <Application>Microsoft Office Word</Application>
  <DocSecurity>0</DocSecurity>
  <Lines>3367</Lines>
  <Paragraphs>1382</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О.А.</dc:creator>
  <cp:lastModifiedBy>Чернокалова О.А.</cp:lastModifiedBy>
  <cp:revision>2</cp:revision>
  <dcterms:created xsi:type="dcterms:W3CDTF">2024-03-27T06:51:00Z</dcterms:created>
  <dcterms:modified xsi:type="dcterms:W3CDTF">2024-03-27T06:51:00Z</dcterms:modified>
</cp:coreProperties>
</file>